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582F"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56AFBAD2"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2E9EE986"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21718E5A"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1C6ECFEA"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622B06D8"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27B26735"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022E34D3" w14:textId="77777777" w:rsidR="00173366" w:rsidRPr="000719C9" w:rsidRDefault="00173366" w:rsidP="00D641DF">
      <w:pPr>
        <w:spacing w:after="120" w:line="240" w:lineRule="auto"/>
        <w:rPr>
          <w:rFonts w:ascii="Times New Roman" w:eastAsia="Times New Roman" w:hAnsi="Times New Roman" w:cs="Times New Roman"/>
          <w:color w:val="00000A"/>
          <w:sz w:val="28"/>
          <w:szCs w:val="28"/>
          <w:lang w:val="kk-KZ"/>
        </w:rPr>
      </w:pPr>
    </w:p>
    <w:p w14:paraId="41AD2A97" w14:textId="77777777" w:rsidR="00173366" w:rsidRPr="000719C9" w:rsidRDefault="00173366" w:rsidP="00D641DF">
      <w:pPr>
        <w:spacing w:after="120" w:line="240" w:lineRule="auto"/>
        <w:rPr>
          <w:rFonts w:ascii="Times New Roman" w:eastAsia="Times New Roman" w:hAnsi="Times New Roman" w:cs="Times New Roman"/>
          <w:sz w:val="28"/>
          <w:szCs w:val="28"/>
          <w:lang w:val="kk-KZ"/>
        </w:rPr>
      </w:pPr>
    </w:p>
    <w:p w14:paraId="2B47B595" w14:textId="77777777" w:rsidR="00173366" w:rsidRPr="000719C9" w:rsidRDefault="00173366" w:rsidP="00D641DF">
      <w:pPr>
        <w:spacing w:after="120" w:line="240" w:lineRule="auto"/>
        <w:rPr>
          <w:rFonts w:ascii="Times New Roman" w:eastAsia="Times New Roman" w:hAnsi="Times New Roman" w:cs="Times New Roman"/>
          <w:sz w:val="28"/>
          <w:szCs w:val="28"/>
          <w:lang w:val="kk-KZ"/>
        </w:rPr>
      </w:pPr>
    </w:p>
    <w:p w14:paraId="790DCD9F" w14:textId="77777777" w:rsidR="00173366" w:rsidRPr="000719C9" w:rsidRDefault="00173366" w:rsidP="00D641DF">
      <w:pPr>
        <w:spacing w:after="120" w:line="240" w:lineRule="auto"/>
        <w:rPr>
          <w:rFonts w:ascii="Times New Roman" w:eastAsia="Times New Roman" w:hAnsi="Times New Roman" w:cs="Times New Roman"/>
          <w:sz w:val="28"/>
          <w:szCs w:val="28"/>
          <w:lang w:val="kk-KZ"/>
        </w:rPr>
      </w:pPr>
    </w:p>
    <w:p w14:paraId="21964B51" w14:textId="77777777" w:rsidR="00173366" w:rsidRPr="000719C9" w:rsidRDefault="00173366" w:rsidP="00D641DF">
      <w:pPr>
        <w:spacing w:after="120" w:line="240" w:lineRule="auto"/>
        <w:rPr>
          <w:rFonts w:ascii="Times New Roman" w:eastAsia="Times New Roman" w:hAnsi="Times New Roman" w:cs="Times New Roman"/>
          <w:sz w:val="28"/>
          <w:szCs w:val="28"/>
          <w:lang w:val="kk-KZ"/>
        </w:rPr>
      </w:pPr>
    </w:p>
    <w:p w14:paraId="1DD43453" w14:textId="77777777" w:rsidR="00173366" w:rsidRPr="00184A5F" w:rsidRDefault="002A1155" w:rsidP="00D641DF">
      <w:pPr>
        <w:spacing w:after="120" w:line="240" w:lineRule="auto"/>
        <w:jc w:val="center"/>
        <w:rPr>
          <w:rFonts w:ascii="Times New Roman" w:eastAsia="Times New Roman" w:hAnsi="Times New Roman" w:cs="Times New Roman"/>
          <w:b/>
          <w:smallCaps/>
          <w:color w:val="000000"/>
          <w:sz w:val="28"/>
          <w:szCs w:val="28"/>
          <w:lang w:val="kk-KZ"/>
        </w:rPr>
      </w:pPr>
      <w:r w:rsidRPr="00184A5F">
        <w:rPr>
          <w:rFonts w:ascii="Times New Roman" w:eastAsia="Times New Roman" w:hAnsi="Times New Roman" w:cs="Times New Roman"/>
          <w:b/>
          <w:smallCaps/>
          <w:color w:val="000000"/>
          <w:sz w:val="28"/>
          <w:szCs w:val="28"/>
          <w:lang w:val="kk-KZ"/>
        </w:rPr>
        <w:t>БІЛІМ БЕРУ БАҒДАРЛАМАСЫ БОЙЫНША ҰСЫНЫС НЫСАНЫ</w:t>
      </w:r>
    </w:p>
    <w:p w14:paraId="70E81C15" w14:textId="77777777" w:rsidR="003E2BCF" w:rsidRPr="00184A5F" w:rsidRDefault="003E2BCF" w:rsidP="00D641DF">
      <w:pPr>
        <w:spacing w:after="120" w:line="240" w:lineRule="auto"/>
        <w:jc w:val="center"/>
        <w:rPr>
          <w:rFonts w:ascii="Times New Roman" w:eastAsia="Times New Roman" w:hAnsi="Times New Roman" w:cs="Times New Roman"/>
          <w:b/>
          <w:smallCaps/>
          <w:color w:val="000000"/>
          <w:sz w:val="28"/>
          <w:szCs w:val="28"/>
          <w:lang w:val="kk-KZ"/>
        </w:rPr>
      </w:pPr>
    </w:p>
    <w:p w14:paraId="138A39DB" w14:textId="77777777" w:rsidR="003E2BCF" w:rsidRPr="00184A5F" w:rsidRDefault="003E2BCF" w:rsidP="00D641DF">
      <w:pPr>
        <w:spacing w:after="120" w:line="240" w:lineRule="auto"/>
        <w:jc w:val="center"/>
        <w:rPr>
          <w:rFonts w:ascii="Times New Roman" w:eastAsia="Times New Roman" w:hAnsi="Times New Roman" w:cs="Times New Roman"/>
          <w:color w:val="00000A"/>
          <w:sz w:val="28"/>
          <w:szCs w:val="28"/>
          <w:lang w:val="kk-KZ"/>
        </w:rPr>
      </w:pPr>
      <w:r w:rsidRPr="00184A5F">
        <w:rPr>
          <w:rFonts w:ascii="Times New Roman" w:eastAsia="Times New Roman" w:hAnsi="Times New Roman" w:cs="Times New Roman"/>
          <w:b/>
          <w:bCs/>
          <w:sz w:val="28"/>
          <w:szCs w:val="28"/>
          <w:lang w:val="kk-KZ"/>
        </w:rPr>
        <w:t>ҚАЗАҚ ТІЛІ МЕН ӘДЕБИЕТІ</w:t>
      </w:r>
    </w:p>
    <w:p w14:paraId="38DA5383" w14:textId="77777777" w:rsidR="00173366" w:rsidRPr="00184A5F" w:rsidRDefault="00173366" w:rsidP="00D641DF">
      <w:pPr>
        <w:spacing w:after="120" w:line="240" w:lineRule="auto"/>
        <w:jc w:val="right"/>
        <w:rPr>
          <w:rFonts w:ascii="Times New Roman" w:eastAsia="Times New Roman" w:hAnsi="Times New Roman" w:cs="Times New Roman"/>
          <w:color w:val="00000A"/>
          <w:sz w:val="28"/>
          <w:szCs w:val="28"/>
          <w:lang w:val="kk-KZ"/>
        </w:rPr>
      </w:pPr>
    </w:p>
    <w:p w14:paraId="53ED49D2" w14:textId="4CBDFE37" w:rsidR="00D641DF" w:rsidRPr="00184A5F" w:rsidRDefault="00D641DF" w:rsidP="00D641DF">
      <w:pPr>
        <w:spacing w:after="120" w:line="240" w:lineRule="auto"/>
        <w:jc w:val="center"/>
        <w:rPr>
          <w:rFonts w:ascii="Times New Roman" w:eastAsia="Times New Roman" w:hAnsi="Times New Roman" w:cs="Times New Roman"/>
          <w:color w:val="00000A"/>
          <w:sz w:val="28"/>
          <w:szCs w:val="28"/>
          <w:lang w:val="kk-KZ"/>
        </w:rPr>
      </w:pPr>
      <w:r w:rsidRPr="00184A5F">
        <w:rPr>
          <w:rFonts w:ascii="Times New Roman" w:eastAsia="Times New Roman" w:hAnsi="Times New Roman" w:cs="Times New Roman"/>
          <w:color w:val="00000A"/>
          <w:sz w:val="28"/>
          <w:szCs w:val="28"/>
          <w:lang w:val="kk-KZ"/>
        </w:rPr>
        <w:t xml:space="preserve">2023-2027 </w:t>
      </w:r>
      <w:r w:rsidR="005238E4">
        <w:rPr>
          <w:rFonts w:ascii="Times New Roman" w:eastAsia="Times New Roman" w:hAnsi="Times New Roman" w:cs="Times New Roman"/>
          <w:color w:val="00000A"/>
          <w:sz w:val="28"/>
          <w:szCs w:val="28"/>
          <w:lang w:val="kk-KZ"/>
        </w:rPr>
        <w:t>жылдарға</w:t>
      </w:r>
      <w:r w:rsidRPr="00184A5F">
        <w:rPr>
          <w:rFonts w:ascii="Times New Roman" w:eastAsia="Times New Roman" w:hAnsi="Times New Roman" w:cs="Times New Roman"/>
          <w:color w:val="00000A"/>
          <w:sz w:val="28"/>
          <w:szCs w:val="28"/>
          <w:lang w:val="kk-KZ"/>
        </w:rPr>
        <w:t xml:space="preserve"> бекітілді</w:t>
      </w:r>
    </w:p>
    <w:p w14:paraId="128CEAB8" w14:textId="77777777" w:rsidR="00173366" w:rsidRPr="00184A5F" w:rsidRDefault="00173366" w:rsidP="00D641DF">
      <w:pPr>
        <w:spacing w:after="120" w:line="240" w:lineRule="auto"/>
        <w:jc w:val="center"/>
        <w:rPr>
          <w:rFonts w:ascii="Times New Roman" w:eastAsia="Times New Roman" w:hAnsi="Times New Roman" w:cs="Times New Roman"/>
          <w:i/>
          <w:color w:val="00000A"/>
          <w:sz w:val="28"/>
          <w:szCs w:val="28"/>
          <w:lang w:val="kk-KZ"/>
        </w:rPr>
      </w:pPr>
    </w:p>
    <w:p w14:paraId="43155881"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24F12787"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528637A4"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02116101"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6FC30F58"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293094B7"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47C5F0B2"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0FAFA9B2"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610DBAA6"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66BE59DB"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2F8A0173"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5C6658EA"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5D6DF56D"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5E6D506E"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22B37324"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sdt>
      <w:sdtPr>
        <w:rPr>
          <w:rFonts w:ascii="Times New Roman" w:eastAsiaTheme="minorHAnsi" w:hAnsi="Times New Roman" w:cs="Times New Roman"/>
          <w:b/>
          <w:color w:val="auto"/>
          <w:sz w:val="28"/>
          <w:szCs w:val="28"/>
          <w:lang w:val="kk-KZ" w:eastAsia="en-US"/>
        </w:rPr>
        <w:id w:val="-492726607"/>
        <w:docPartObj>
          <w:docPartGallery w:val="Table of Contents"/>
          <w:docPartUnique/>
        </w:docPartObj>
      </w:sdtPr>
      <w:sdtEndPr>
        <w:rPr>
          <w:bCs/>
        </w:rPr>
      </w:sdtEndPr>
      <w:sdtContent>
        <w:p w14:paraId="70F912C5" w14:textId="77777777" w:rsidR="00173366" w:rsidRPr="00184A5F" w:rsidRDefault="002A1155" w:rsidP="00D641DF">
          <w:pPr>
            <w:pStyle w:val="1"/>
            <w:keepNext w:val="0"/>
            <w:keepLines w:val="0"/>
            <w:spacing w:before="0" w:after="120" w:line="240" w:lineRule="auto"/>
            <w:rPr>
              <w:rFonts w:ascii="Times New Roman" w:hAnsi="Times New Roman" w:cs="Times New Roman"/>
              <w:b/>
              <w:sz w:val="28"/>
              <w:szCs w:val="28"/>
              <w:lang w:val="kk-KZ"/>
            </w:rPr>
          </w:pPr>
          <w:r w:rsidRPr="00184A5F">
            <w:rPr>
              <w:rFonts w:ascii="Times New Roman" w:eastAsiaTheme="minorHAnsi" w:hAnsi="Times New Roman" w:cs="Times New Roman"/>
              <w:color w:val="auto"/>
              <w:sz w:val="28"/>
              <w:szCs w:val="28"/>
              <w:lang w:val="kk-KZ" w:eastAsia="en-US"/>
            </w:rPr>
            <w:t>Мазмұны</w:t>
          </w:r>
        </w:p>
        <w:p w14:paraId="1E521025" w14:textId="77777777" w:rsidR="00173366" w:rsidRPr="00184A5F" w:rsidRDefault="00000000" w:rsidP="00D641DF">
          <w:pPr>
            <w:spacing w:after="120" w:line="240" w:lineRule="auto"/>
            <w:rPr>
              <w:rFonts w:ascii="Times New Roman" w:hAnsi="Times New Roman" w:cs="Times New Roman"/>
              <w:sz w:val="28"/>
              <w:szCs w:val="28"/>
              <w:lang w:val="kk-KZ" w:eastAsia="fi-FI"/>
            </w:rPr>
          </w:pPr>
        </w:p>
      </w:sdtContent>
    </w:sdt>
    <w:p w14:paraId="6B4E0BD8" w14:textId="77777777" w:rsidR="00E72904" w:rsidRDefault="007C734E">
      <w:pPr>
        <w:pStyle w:val="1-1"/>
        <w:tabs>
          <w:tab w:val="right" w:leader="dot" w:pos="9016"/>
        </w:tabs>
        <w:rPr>
          <w:rFonts w:eastAsiaTheme="minorEastAsia"/>
          <w:noProof/>
          <w:lang w:val="en-GB" w:eastAsia="en-GB"/>
        </w:rPr>
      </w:pPr>
      <w:r w:rsidRPr="00184A5F">
        <w:rPr>
          <w:rFonts w:ascii="Times New Roman" w:hAnsi="Times New Roman" w:cs="Times New Roman"/>
          <w:sz w:val="28"/>
          <w:szCs w:val="28"/>
          <w:lang w:val="kk-KZ"/>
        </w:rPr>
        <w:fldChar w:fldCharType="begin"/>
      </w:r>
      <w:r w:rsidR="002A1155" w:rsidRPr="00184A5F">
        <w:rPr>
          <w:rFonts w:ascii="Times New Roman" w:hAnsi="Times New Roman" w:cs="Times New Roman"/>
          <w:sz w:val="28"/>
          <w:szCs w:val="28"/>
          <w:lang w:val="kk-KZ"/>
        </w:rPr>
        <w:instrText xml:space="preserve"> TOC \o "1-3" \h \z \u </w:instrText>
      </w:r>
      <w:r w:rsidRPr="00184A5F">
        <w:rPr>
          <w:rFonts w:ascii="Times New Roman" w:hAnsi="Times New Roman" w:cs="Times New Roman"/>
          <w:sz w:val="28"/>
          <w:szCs w:val="28"/>
          <w:lang w:val="kk-KZ"/>
        </w:rPr>
        <w:fldChar w:fldCharType="separate"/>
      </w:r>
      <w:hyperlink w:anchor="_Toc137349686" w:history="1">
        <w:r w:rsidR="00E72904" w:rsidRPr="0047356D">
          <w:rPr>
            <w:rStyle w:val="a4"/>
            <w:rFonts w:ascii="Times New Roman" w:hAnsi="Times New Roman" w:cs="Times New Roman"/>
            <w:bCs/>
            <w:noProof/>
            <w:lang w:val="kk-KZ"/>
          </w:rPr>
          <w:t>1. Жалпы ақпарат</w:t>
        </w:r>
        <w:r w:rsidR="00E72904">
          <w:rPr>
            <w:noProof/>
            <w:webHidden/>
          </w:rPr>
          <w:tab/>
        </w:r>
        <w:r w:rsidR="00E72904">
          <w:rPr>
            <w:noProof/>
            <w:webHidden/>
          </w:rPr>
          <w:fldChar w:fldCharType="begin"/>
        </w:r>
        <w:r w:rsidR="00E72904">
          <w:rPr>
            <w:noProof/>
            <w:webHidden/>
          </w:rPr>
          <w:instrText xml:space="preserve"> PAGEREF _Toc137349686 \h </w:instrText>
        </w:r>
        <w:r w:rsidR="00E72904">
          <w:rPr>
            <w:noProof/>
            <w:webHidden/>
          </w:rPr>
        </w:r>
        <w:r w:rsidR="00E72904">
          <w:rPr>
            <w:noProof/>
            <w:webHidden/>
          </w:rPr>
          <w:fldChar w:fldCharType="separate"/>
        </w:r>
        <w:r w:rsidR="00E72904">
          <w:rPr>
            <w:noProof/>
            <w:webHidden/>
          </w:rPr>
          <w:t>3</w:t>
        </w:r>
        <w:r w:rsidR="00E72904">
          <w:rPr>
            <w:noProof/>
            <w:webHidden/>
          </w:rPr>
          <w:fldChar w:fldCharType="end"/>
        </w:r>
      </w:hyperlink>
    </w:p>
    <w:p w14:paraId="2C295608" w14:textId="77777777" w:rsidR="00E72904" w:rsidRDefault="00000000">
      <w:pPr>
        <w:pStyle w:val="1-1"/>
        <w:tabs>
          <w:tab w:val="right" w:leader="dot" w:pos="9016"/>
        </w:tabs>
        <w:rPr>
          <w:rFonts w:eastAsiaTheme="minorEastAsia"/>
          <w:noProof/>
          <w:lang w:val="en-GB" w:eastAsia="en-GB"/>
        </w:rPr>
      </w:pPr>
      <w:hyperlink w:anchor="_Toc137349687" w:history="1">
        <w:r w:rsidR="00E72904" w:rsidRPr="0047356D">
          <w:rPr>
            <w:rStyle w:val="a4"/>
            <w:rFonts w:ascii="Times New Roman" w:hAnsi="Times New Roman" w:cs="Times New Roman"/>
            <w:bCs/>
            <w:noProof/>
            <w:lang w:val="kk-KZ"/>
          </w:rPr>
          <w:t>2. Бағдарламаның негіздемесі</w:t>
        </w:r>
        <w:r w:rsidR="00E72904">
          <w:rPr>
            <w:noProof/>
            <w:webHidden/>
          </w:rPr>
          <w:tab/>
        </w:r>
        <w:r w:rsidR="00E72904">
          <w:rPr>
            <w:noProof/>
            <w:webHidden/>
          </w:rPr>
          <w:fldChar w:fldCharType="begin"/>
        </w:r>
        <w:r w:rsidR="00E72904">
          <w:rPr>
            <w:noProof/>
            <w:webHidden/>
          </w:rPr>
          <w:instrText xml:space="preserve"> PAGEREF _Toc137349687 \h </w:instrText>
        </w:r>
        <w:r w:rsidR="00E72904">
          <w:rPr>
            <w:noProof/>
            <w:webHidden/>
          </w:rPr>
        </w:r>
        <w:r w:rsidR="00E72904">
          <w:rPr>
            <w:noProof/>
            <w:webHidden/>
          </w:rPr>
          <w:fldChar w:fldCharType="separate"/>
        </w:r>
        <w:r w:rsidR="00E72904">
          <w:rPr>
            <w:noProof/>
            <w:webHidden/>
          </w:rPr>
          <w:t>6</w:t>
        </w:r>
        <w:r w:rsidR="00E72904">
          <w:rPr>
            <w:noProof/>
            <w:webHidden/>
          </w:rPr>
          <w:fldChar w:fldCharType="end"/>
        </w:r>
      </w:hyperlink>
    </w:p>
    <w:p w14:paraId="48D62E6C" w14:textId="77777777" w:rsidR="00E72904" w:rsidRDefault="00000000">
      <w:pPr>
        <w:pStyle w:val="1-1"/>
        <w:tabs>
          <w:tab w:val="right" w:leader="dot" w:pos="9016"/>
        </w:tabs>
        <w:rPr>
          <w:rFonts w:eastAsiaTheme="minorEastAsia"/>
          <w:noProof/>
          <w:lang w:val="en-GB" w:eastAsia="en-GB"/>
        </w:rPr>
      </w:pPr>
      <w:hyperlink w:anchor="_Toc137349688" w:history="1">
        <w:r w:rsidR="00E72904" w:rsidRPr="0047356D">
          <w:rPr>
            <w:rStyle w:val="a4"/>
            <w:rFonts w:ascii="Times New Roman" w:hAnsi="Times New Roman" w:cs="Times New Roman"/>
            <w:bCs/>
            <w:noProof/>
            <w:lang w:val="kk-KZ"/>
          </w:rPr>
          <w:t>3. Педагогтардың кәсіби құзыреттіліктері</w:t>
        </w:r>
        <w:r w:rsidR="00E72904">
          <w:rPr>
            <w:noProof/>
            <w:webHidden/>
          </w:rPr>
          <w:tab/>
        </w:r>
        <w:r w:rsidR="00E72904">
          <w:rPr>
            <w:noProof/>
            <w:webHidden/>
          </w:rPr>
          <w:fldChar w:fldCharType="begin"/>
        </w:r>
        <w:r w:rsidR="00E72904">
          <w:rPr>
            <w:noProof/>
            <w:webHidden/>
          </w:rPr>
          <w:instrText xml:space="preserve"> PAGEREF _Toc137349688 \h </w:instrText>
        </w:r>
        <w:r w:rsidR="00E72904">
          <w:rPr>
            <w:noProof/>
            <w:webHidden/>
          </w:rPr>
        </w:r>
        <w:r w:rsidR="00E72904">
          <w:rPr>
            <w:noProof/>
            <w:webHidden/>
          </w:rPr>
          <w:fldChar w:fldCharType="separate"/>
        </w:r>
        <w:r w:rsidR="00E72904">
          <w:rPr>
            <w:noProof/>
            <w:webHidden/>
          </w:rPr>
          <w:t>7</w:t>
        </w:r>
        <w:r w:rsidR="00E72904">
          <w:rPr>
            <w:noProof/>
            <w:webHidden/>
          </w:rPr>
          <w:fldChar w:fldCharType="end"/>
        </w:r>
      </w:hyperlink>
    </w:p>
    <w:p w14:paraId="5BBFC3F1" w14:textId="77777777" w:rsidR="00E72904" w:rsidRDefault="00000000">
      <w:pPr>
        <w:pStyle w:val="1-1"/>
        <w:tabs>
          <w:tab w:val="right" w:leader="dot" w:pos="9016"/>
        </w:tabs>
        <w:rPr>
          <w:rFonts w:eastAsiaTheme="minorEastAsia"/>
          <w:noProof/>
          <w:lang w:val="en-GB" w:eastAsia="en-GB"/>
        </w:rPr>
      </w:pPr>
      <w:hyperlink w:anchor="_Toc137349689" w:history="1">
        <w:r w:rsidR="00E72904" w:rsidRPr="0047356D">
          <w:rPr>
            <w:rStyle w:val="a4"/>
            <w:rFonts w:ascii="Times New Roman" w:hAnsi="Times New Roman" w:cs="Times New Roman"/>
            <w:noProof/>
            <w:lang w:val="kk-KZ"/>
          </w:rPr>
          <w:t>4.</w:t>
        </w:r>
        <w:r w:rsidR="00E72904" w:rsidRPr="0047356D">
          <w:rPr>
            <w:rStyle w:val="a4"/>
            <w:rFonts w:ascii="Times New Roman" w:hAnsi="Times New Roman" w:cs="Times New Roman"/>
            <w:bCs/>
            <w:noProof/>
            <w:lang w:val="kk-KZ"/>
          </w:rPr>
          <w:t xml:space="preserve"> Бағдарлама құрылымы және оқу нәтижелері</w:t>
        </w:r>
        <w:r w:rsidR="00E72904">
          <w:rPr>
            <w:noProof/>
            <w:webHidden/>
          </w:rPr>
          <w:tab/>
        </w:r>
        <w:r w:rsidR="00E72904">
          <w:rPr>
            <w:noProof/>
            <w:webHidden/>
          </w:rPr>
          <w:fldChar w:fldCharType="begin"/>
        </w:r>
        <w:r w:rsidR="00E72904">
          <w:rPr>
            <w:noProof/>
            <w:webHidden/>
          </w:rPr>
          <w:instrText xml:space="preserve"> PAGEREF _Toc137349689 \h </w:instrText>
        </w:r>
        <w:r w:rsidR="00E72904">
          <w:rPr>
            <w:noProof/>
            <w:webHidden/>
          </w:rPr>
        </w:r>
        <w:r w:rsidR="00E72904">
          <w:rPr>
            <w:noProof/>
            <w:webHidden/>
          </w:rPr>
          <w:fldChar w:fldCharType="separate"/>
        </w:r>
        <w:r w:rsidR="00E72904">
          <w:rPr>
            <w:noProof/>
            <w:webHidden/>
          </w:rPr>
          <w:t>12</w:t>
        </w:r>
        <w:r w:rsidR="00E72904">
          <w:rPr>
            <w:noProof/>
            <w:webHidden/>
          </w:rPr>
          <w:fldChar w:fldCharType="end"/>
        </w:r>
      </w:hyperlink>
    </w:p>
    <w:p w14:paraId="66CCE52A" w14:textId="77777777" w:rsidR="00E72904" w:rsidRDefault="00000000">
      <w:pPr>
        <w:pStyle w:val="2-1"/>
        <w:tabs>
          <w:tab w:val="right" w:leader="dot" w:pos="9016"/>
        </w:tabs>
        <w:rPr>
          <w:rFonts w:eastAsiaTheme="minorEastAsia"/>
          <w:noProof/>
          <w:lang w:val="en-GB" w:eastAsia="en-GB"/>
        </w:rPr>
      </w:pPr>
      <w:hyperlink w:anchor="_Toc137349690" w:history="1">
        <w:r w:rsidR="00E72904" w:rsidRPr="0047356D">
          <w:rPr>
            <w:rStyle w:val="a4"/>
            <w:rFonts w:ascii="Times New Roman" w:hAnsi="Times New Roman" w:cs="Times New Roman"/>
            <w:noProof/>
            <w:lang w:val="kk-KZ"/>
          </w:rPr>
          <w:t>4.1. Педагогикалық компоненттің құрылымы</w:t>
        </w:r>
        <w:r w:rsidR="00E72904">
          <w:rPr>
            <w:noProof/>
            <w:webHidden/>
          </w:rPr>
          <w:tab/>
        </w:r>
        <w:r w:rsidR="00E72904">
          <w:rPr>
            <w:noProof/>
            <w:webHidden/>
          </w:rPr>
          <w:fldChar w:fldCharType="begin"/>
        </w:r>
        <w:r w:rsidR="00E72904">
          <w:rPr>
            <w:noProof/>
            <w:webHidden/>
          </w:rPr>
          <w:instrText xml:space="preserve"> PAGEREF _Toc137349690 \h </w:instrText>
        </w:r>
        <w:r w:rsidR="00E72904">
          <w:rPr>
            <w:noProof/>
            <w:webHidden/>
          </w:rPr>
        </w:r>
        <w:r w:rsidR="00E72904">
          <w:rPr>
            <w:noProof/>
            <w:webHidden/>
          </w:rPr>
          <w:fldChar w:fldCharType="separate"/>
        </w:r>
        <w:r w:rsidR="00E72904">
          <w:rPr>
            <w:noProof/>
            <w:webHidden/>
          </w:rPr>
          <w:t>12</w:t>
        </w:r>
        <w:r w:rsidR="00E72904">
          <w:rPr>
            <w:noProof/>
            <w:webHidden/>
          </w:rPr>
          <w:fldChar w:fldCharType="end"/>
        </w:r>
      </w:hyperlink>
    </w:p>
    <w:p w14:paraId="5D807CAF" w14:textId="77777777" w:rsidR="00E72904" w:rsidRDefault="00000000">
      <w:pPr>
        <w:pStyle w:val="2-1"/>
        <w:tabs>
          <w:tab w:val="right" w:leader="dot" w:pos="9016"/>
        </w:tabs>
        <w:rPr>
          <w:rFonts w:eastAsiaTheme="minorEastAsia"/>
          <w:noProof/>
          <w:lang w:val="en-GB" w:eastAsia="en-GB"/>
        </w:rPr>
      </w:pPr>
      <w:hyperlink w:anchor="_Toc137349691" w:history="1">
        <w:r w:rsidR="00E72904" w:rsidRPr="0047356D">
          <w:rPr>
            <w:rStyle w:val="a4"/>
            <w:rFonts w:ascii="Times New Roman" w:hAnsi="Times New Roman" w:cs="Times New Roman"/>
            <w:noProof/>
            <w:lang w:val="kk-KZ"/>
          </w:rPr>
          <w:t>4.2 Пәндік компонент құрылымы</w:t>
        </w:r>
        <w:r w:rsidR="00E72904">
          <w:rPr>
            <w:noProof/>
            <w:webHidden/>
          </w:rPr>
          <w:tab/>
        </w:r>
        <w:r w:rsidR="00E72904">
          <w:rPr>
            <w:noProof/>
            <w:webHidden/>
          </w:rPr>
          <w:fldChar w:fldCharType="begin"/>
        </w:r>
        <w:r w:rsidR="00E72904">
          <w:rPr>
            <w:noProof/>
            <w:webHidden/>
          </w:rPr>
          <w:instrText xml:space="preserve"> PAGEREF _Toc137349691 \h </w:instrText>
        </w:r>
        <w:r w:rsidR="00E72904">
          <w:rPr>
            <w:noProof/>
            <w:webHidden/>
          </w:rPr>
        </w:r>
        <w:r w:rsidR="00E72904">
          <w:rPr>
            <w:noProof/>
            <w:webHidden/>
          </w:rPr>
          <w:fldChar w:fldCharType="separate"/>
        </w:r>
        <w:r w:rsidR="00E72904">
          <w:rPr>
            <w:noProof/>
            <w:webHidden/>
          </w:rPr>
          <w:t>29</w:t>
        </w:r>
        <w:r w:rsidR="00E72904">
          <w:rPr>
            <w:noProof/>
            <w:webHidden/>
          </w:rPr>
          <w:fldChar w:fldCharType="end"/>
        </w:r>
      </w:hyperlink>
    </w:p>
    <w:p w14:paraId="253C2C27" w14:textId="77777777" w:rsidR="00E72904" w:rsidRDefault="00000000">
      <w:pPr>
        <w:pStyle w:val="2-1"/>
        <w:tabs>
          <w:tab w:val="right" w:leader="dot" w:pos="9016"/>
        </w:tabs>
        <w:rPr>
          <w:rFonts w:eastAsiaTheme="minorEastAsia"/>
          <w:noProof/>
          <w:lang w:val="en-GB" w:eastAsia="en-GB"/>
        </w:rPr>
      </w:pPr>
      <w:hyperlink w:anchor="_Toc137349692" w:history="1">
        <w:r w:rsidR="00E72904" w:rsidRPr="0047356D">
          <w:rPr>
            <w:rStyle w:val="a4"/>
            <w:rFonts w:ascii="Times New Roman" w:hAnsi="Times New Roman" w:cs="Times New Roman"/>
            <w:noProof/>
            <w:lang w:val="kk-KZ"/>
          </w:rPr>
          <w:t>4.3 Міндетті компонент құрылымы</w:t>
        </w:r>
        <w:r w:rsidR="00E72904">
          <w:rPr>
            <w:noProof/>
            <w:webHidden/>
          </w:rPr>
          <w:tab/>
        </w:r>
        <w:r w:rsidR="00E72904">
          <w:rPr>
            <w:noProof/>
            <w:webHidden/>
          </w:rPr>
          <w:fldChar w:fldCharType="begin"/>
        </w:r>
        <w:r w:rsidR="00E72904">
          <w:rPr>
            <w:noProof/>
            <w:webHidden/>
          </w:rPr>
          <w:instrText xml:space="preserve"> PAGEREF _Toc137349692 \h </w:instrText>
        </w:r>
        <w:r w:rsidR="00E72904">
          <w:rPr>
            <w:noProof/>
            <w:webHidden/>
          </w:rPr>
        </w:r>
        <w:r w:rsidR="00E72904">
          <w:rPr>
            <w:noProof/>
            <w:webHidden/>
          </w:rPr>
          <w:fldChar w:fldCharType="separate"/>
        </w:r>
        <w:r w:rsidR="00E72904">
          <w:rPr>
            <w:noProof/>
            <w:webHidden/>
          </w:rPr>
          <w:t>56</w:t>
        </w:r>
        <w:r w:rsidR="00E72904">
          <w:rPr>
            <w:noProof/>
            <w:webHidden/>
          </w:rPr>
          <w:fldChar w:fldCharType="end"/>
        </w:r>
      </w:hyperlink>
    </w:p>
    <w:p w14:paraId="1076A133" w14:textId="77777777" w:rsidR="00E72904" w:rsidRDefault="00000000">
      <w:pPr>
        <w:pStyle w:val="2-1"/>
        <w:tabs>
          <w:tab w:val="right" w:leader="dot" w:pos="9016"/>
        </w:tabs>
        <w:rPr>
          <w:rFonts w:eastAsiaTheme="minorEastAsia"/>
          <w:noProof/>
          <w:lang w:val="en-GB" w:eastAsia="en-GB"/>
        </w:rPr>
      </w:pPr>
      <w:hyperlink w:anchor="_Toc137349693" w:history="1">
        <w:r w:rsidR="00E72904" w:rsidRPr="0047356D">
          <w:rPr>
            <w:rStyle w:val="a4"/>
            <w:rFonts w:ascii="Times New Roman" w:hAnsi="Times New Roman" w:cs="Times New Roman"/>
            <w:noProof/>
          </w:rPr>
          <w:t>4.4 Прогресс</w:t>
        </w:r>
        <w:r w:rsidR="00E72904">
          <w:rPr>
            <w:noProof/>
            <w:webHidden/>
          </w:rPr>
          <w:tab/>
        </w:r>
        <w:r w:rsidR="00E72904">
          <w:rPr>
            <w:noProof/>
            <w:webHidden/>
          </w:rPr>
          <w:fldChar w:fldCharType="begin"/>
        </w:r>
        <w:r w:rsidR="00E72904">
          <w:rPr>
            <w:noProof/>
            <w:webHidden/>
          </w:rPr>
          <w:instrText xml:space="preserve"> PAGEREF _Toc137349693 \h </w:instrText>
        </w:r>
        <w:r w:rsidR="00E72904">
          <w:rPr>
            <w:noProof/>
            <w:webHidden/>
          </w:rPr>
        </w:r>
        <w:r w:rsidR="00E72904">
          <w:rPr>
            <w:noProof/>
            <w:webHidden/>
          </w:rPr>
          <w:fldChar w:fldCharType="separate"/>
        </w:r>
        <w:r w:rsidR="00E72904">
          <w:rPr>
            <w:noProof/>
            <w:webHidden/>
          </w:rPr>
          <w:t>61</w:t>
        </w:r>
        <w:r w:rsidR="00E72904">
          <w:rPr>
            <w:noProof/>
            <w:webHidden/>
          </w:rPr>
          <w:fldChar w:fldCharType="end"/>
        </w:r>
      </w:hyperlink>
    </w:p>
    <w:p w14:paraId="3212CA84" w14:textId="77777777" w:rsidR="00E72904" w:rsidRDefault="00000000">
      <w:pPr>
        <w:pStyle w:val="2-1"/>
        <w:tabs>
          <w:tab w:val="right" w:leader="dot" w:pos="9016"/>
        </w:tabs>
        <w:rPr>
          <w:rFonts w:eastAsiaTheme="minorEastAsia"/>
          <w:noProof/>
          <w:lang w:val="en-GB" w:eastAsia="en-GB"/>
        </w:rPr>
      </w:pPr>
      <w:hyperlink w:anchor="_Toc137349694" w:history="1">
        <w:r w:rsidR="00E72904" w:rsidRPr="0047356D">
          <w:rPr>
            <w:rStyle w:val="a4"/>
            <w:rFonts w:ascii="Times New Roman" w:hAnsi="Times New Roman" w:cs="Times New Roman"/>
            <w:noProof/>
            <w:lang w:val="kk-KZ"/>
          </w:rPr>
          <w:t xml:space="preserve">4.5 </w:t>
        </w:r>
        <w:r w:rsidR="00E72904" w:rsidRPr="0047356D">
          <w:rPr>
            <w:rStyle w:val="a4"/>
            <w:rFonts w:ascii="Times New Roman" w:eastAsia="Times New Roman" w:hAnsi="Times New Roman" w:cs="Times New Roman"/>
            <w:noProof/>
            <w:lang w:val="kk-KZ" w:eastAsia="fi-FI"/>
          </w:rPr>
          <w:t>Білім беру бағдарламасын сәтті аяқтауға қойылатын талаптар</w:t>
        </w:r>
        <w:r w:rsidR="00E72904">
          <w:rPr>
            <w:noProof/>
            <w:webHidden/>
          </w:rPr>
          <w:tab/>
        </w:r>
        <w:r w:rsidR="00E72904">
          <w:rPr>
            <w:noProof/>
            <w:webHidden/>
          </w:rPr>
          <w:fldChar w:fldCharType="begin"/>
        </w:r>
        <w:r w:rsidR="00E72904">
          <w:rPr>
            <w:noProof/>
            <w:webHidden/>
          </w:rPr>
          <w:instrText xml:space="preserve"> PAGEREF _Toc137349694 \h </w:instrText>
        </w:r>
        <w:r w:rsidR="00E72904">
          <w:rPr>
            <w:noProof/>
            <w:webHidden/>
          </w:rPr>
        </w:r>
        <w:r w:rsidR="00E72904">
          <w:rPr>
            <w:noProof/>
            <w:webHidden/>
          </w:rPr>
          <w:fldChar w:fldCharType="separate"/>
        </w:r>
        <w:r w:rsidR="00E72904">
          <w:rPr>
            <w:noProof/>
            <w:webHidden/>
          </w:rPr>
          <w:t>69</w:t>
        </w:r>
        <w:r w:rsidR="00E72904">
          <w:rPr>
            <w:noProof/>
            <w:webHidden/>
          </w:rPr>
          <w:fldChar w:fldCharType="end"/>
        </w:r>
      </w:hyperlink>
    </w:p>
    <w:p w14:paraId="15EFEB25" w14:textId="77777777" w:rsidR="00E72904" w:rsidRDefault="00000000">
      <w:pPr>
        <w:pStyle w:val="1-1"/>
        <w:tabs>
          <w:tab w:val="right" w:leader="dot" w:pos="9016"/>
        </w:tabs>
        <w:rPr>
          <w:rFonts w:eastAsiaTheme="minorEastAsia"/>
          <w:noProof/>
          <w:lang w:val="en-GB" w:eastAsia="en-GB"/>
        </w:rPr>
      </w:pPr>
      <w:hyperlink w:anchor="_Toc137349695" w:history="1">
        <w:r w:rsidR="00E72904" w:rsidRPr="0047356D">
          <w:rPr>
            <w:rStyle w:val="a4"/>
            <w:rFonts w:ascii="Times New Roman" w:hAnsi="Times New Roman" w:cs="Times New Roman"/>
            <w:bCs/>
            <w:noProof/>
            <w:lang w:val="kk-KZ"/>
          </w:rPr>
          <w:t>5. Студенттің жұмыс сипаттамасы</w:t>
        </w:r>
        <w:r w:rsidR="00E72904">
          <w:rPr>
            <w:noProof/>
            <w:webHidden/>
          </w:rPr>
          <w:tab/>
        </w:r>
        <w:r w:rsidR="00E72904">
          <w:rPr>
            <w:noProof/>
            <w:webHidden/>
          </w:rPr>
          <w:fldChar w:fldCharType="begin"/>
        </w:r>
        <w:r w:rsidR="00E72904">
          <w:rPr>
            <w:noProof/>
            <w:webHidden/>
          </w:rPr>
          <w:instrText xml:space="preserve"> PAGEREF _Toc137349695 \h </w:instrText>
        </w:r>
        <w:r w:rsidR="00E72904">
          <w:rPr>
            <w:noProof/>
            <w:webHidden/>
          </w:rPr>
        </w:r>
        <w:r w:rsidR="00E72904">
          <w:rPr>
            <w:noProof/>
            <w:webHidden/>
          </w:rPr>
          <w:fldChar w:fldCharType="separate"/>
        </w:r>
        <w:r w:rsidR="00E72904">
          <w:rPr>
            <w:noProof/>
            <w:webHidden/>
          </w:rPr>
          <w:t>69</w:t>
        </w:r>
        <w:r w:rsidR="00E72904">
          <w:rPr>
            <w:noProof/>
            <w:webHidden/>
          </w:rPr>
          <w:fldChar w:fldCharType="end"/>
        </w:r>
      </w:hyperlink>
    </w:p>
    <w:p w14:paraId="301C9EF8" w14:textId="77777777" w:rsidR="00E72904" w:rsidRDefault="00000000">
      <w:pPr>
        <w:pStyle w:val="1-1"/>
        <w:tabs>
          <w:tab w:val="right" w:leader="dot" w:pos="9016"/>
        </w:tabs>
        <w:rPr>
          <w:rFonts w:eastAsiaTheme="minorEastAsia"/>
          <w:noProof/>
          <w:lang w:val="en-GB" w:eastAsia="en-GB"/>
        </w:rPr>
      </w:pPr>
      <w:hyperlink w:anchor="_Toc137349696" w:history="1">
        <w:r w:rsidR="00E72904" w:rsidRPr="0047356D">
          <w:rPr>
            <w:rStyle w:val="a4"/>
            <w:rFonts w:ascii="Times New Roman" w:hAnsi="Times New Roman" w:cs="Times New Roman"/>
            <w:bCs/>
            <w:noProof/>
            <w:lang w:val="kk-KZ"/>
          </w:rPr>
          <w:t>6. Баға/бағалау әдістері</w:t>
        </w:r>
        <w:r w:rsidR="00E72904">
          <w:rPr>
            <w:noProof/>
            <w:webHidden/>
          </w:rPr>
          <w:tab/>
        </w:r>
        <w:r w:rsidR="00E72904">
          <w:rPr>
            <w:noProof/>
            <w:webHidden/>
          </w:rPr>
          <w:fldChar w:fldCharType="begin"/>
        </w:r>
        <w:r w:rsidR="00E72904">
          <w:rPr>
            <w:noProof/>
            <w:webHidden/>
          </w:rPr>
          <w:instrText xml:space="preserve"> PAGEREF _Toc137349696 \h </w:instrText>
        </w:r>
        <w:r w:rsidR="00E72904">
          <w:rPr>
            <w:noProof/>
            <w:webHidden/>
          </w:rPr>
        </w:r>
        <w:r w:rsidR="00E72904">
          <w:rPr>
            <w:noProof/>
            <w:webHidden/>
          </w:rPr>
          <w:fldChar w:fldCharType="separate"/>
        </w:r>
        <w:r w:rsidR="00E72904">
          <w:rPr>
            <w:noProof/>
            <w:webHidden/>
          </w:rPr>
          <w:t>69</w:t>
        </w:r>
        <w:r w:rsidR="00E72904">
          <w:rPr>
            <w:noProof/>
            <w:webHidden/>
          </w:rPr>
          <w:fldChar w:fldCharType="end"/>
        </w:r>
      </w:hyperlink>
    </w:p>
    <w:p w14:paraId="550B503B" w14:textId="77777777" w:rsidR="00E72904" w:rsidRDefault="00000000">
      <w:pPr>
        <w:pStyle w:val="2-1"/>
        <w:tabs>
          <w:tab w:val="right" w:leader="dot" w:pos="9016"/>
        </w:tabs>
        <w:rPr>
          <w:rFonts w:eastAsiaTheme="minorEastAsia"/>
          <w:noProof/>
          <w:lang w:val="en-GB" w:eastAsia="en-GB"/>
        </w:rPr>
      </w:pPr>
      <w:hyperlink w:anchor="_Toc137349697" w:history="1">
        <w:r w:rsidR="00E72904" w:rsidRPr="0047356D">
          <w:rPr>
            <w:rStyle w:val="a4"/>
            <w:rFonts w:ascii="Times New Roman" w:hAnsi="Times New Roman" w:cs="Times New Roman"/>
            <w:noProof/>
            <w:lang w:val="kk-KZ"/>
          </w:rPr>
          <w:t>6.1 Бағалау</w:t>
        </w:r>
        <w:r w:rsidR="00E72904">
          <w:rPr>
            <w:noProof/>
            <w:webHidden/>
          </w:rPr>
          <w:tab/>
        </w:r>
        <w:r w:rsidR="00E72904">
          <w:rPr>
            <w:noProof/>
            <w:webHidden/>
          </w:rPr>
          <w:fldChar w:fldCharType="begin"/>
        </w:r>
        <w:r w:rsidR="00E72904">
          <w:rPr>
            <w:noProof/>
            <w:webHidden/>
          </w:rPr>
          <w:instrText xml:space="preserve"> PAGEREF _Toc137349697 \h </w:instrText>
        </w:r>
        <w:r w:rsidR="00E72904">
          <w:rPr>
            <w:noProof/>
            <w:webHidden/>
          </w:rPr>
        </w:r>
        <w:r w:rsidR="00E72904">
          <w:rPr>
            <w:noProof/>
            <w:webHidden/>
          </w:rPr>
          <w:fldChar w:fldCharType="separate"/>
        </w:r>
        <w:r w:rsidR="00E72904">
          <w:rPr>
            <w:noProof/>
            <w:webHidden/>
          </w:rPr>
          <w:t>70</w:t>
        </w:r>
        <w:r w:rsidR="00E72904">
          <w:rPr>
            <w:noProof/>
            <w:webHidden/>
          </w:rPr>
          <w:fldChar w:fldCharType="end"/>
        </w:r>
      </w:hyperlink>
    </w:p>
    <w:p w14:paraId="2E11D3DB" w14:textId="77777777" w:rsidR="00E72904" w:rsidRDefault="00000000">
      <w:pPr>
        <w:pStyle w:val="2-1"/>
        <w:tabs>
          <w:tab w:val="right" w:leader="dot" w:pos="9016"/>
        </w:tabs>
        <w:rPr>
          <w:rFonts w:eastAsiaTheme="minorEastAsia"/>
          <w:noProof/>
          <w:lang w:val="en-GB" w:eastAsia="en-GB"/>
        </w:rPr>
      </w:pPr>
      <w:hyperlink w:anchor="_Toc137349698" w:history="1">
        <w:r w:rsidR="00E72904" w:rsidRPr="0047356D">
          <w:rPr>
            <w:rStyle w:val="a4"/>
            <w:rFonts w:ascii="Times New Roman" w:hAnsi="Times New Roman" w:cs="Times New Roman"/>
            <w:noProof/>
            <w:lang w:val="kk-KZ"/>
          </w:rPr>
          <w:t>6.2 Сыртқы бағалау</w:t>
        </w:r>
        <w:r w:rsidR="00E72904">
          <w:rPr>
            <w:noProof/>
            <w:webHidden/>
          </w:rPr>
          <w:tab/>
        </w:r>
        <w:r w:rsidR="00E72904">
          <w:rPr>
            <w:noProof/>
            <w:webHidden/>
          </w:rPr>
          <w:fldChar w:fldCharType="begin"/>
        </w:r>
        <w:r w:rsidR="00E72904">
          <w:rPr>
            <w:noProof/>
            <w:webHidden/>
          </w:rPr>
          <w:instrText xml:space="preserve"> PAGEREF _Toc137349698 \h </w:instrText>
        </w:r>
        <w:r w:rsidR="00E72904">
          <w:rPr>
            <w:noProof/>
            <w:webHidden/>
          </w:rPr>
        </w:r>
        <w:r w:rsidR="00E72904">
          <w:rPr>
            <w:noProof/>
            <w:webHidden/>
          </w:rPr>
          <w:fldChar w:fldCharType="separate"/>
        </w:r>
        <w:r w:rsidR="00E72904">
          <w:rPr>
            <w:noProof/>
            <w:webHidden/>
          </w:rPr>
          <w:t>71</w:t>
        </w:r>
        <w:r w:rsidR="00E72904">
          <w:rPr>
            <w:noProof/>
            <w:webHidden/>
          </w:rPr>
          <w:fldChar w:fldCharType="end"/>
        </w:r>
      </w:hyperlink>
    </w:p>
    <w:p w14:paraId="7CF94C06" w14:textId="77777777" w:rsidR="00E72904" w:rsidRDefault="00000000">
      <w:pPr>
        <w:pStyle w:val="1-1"/>
        <w:tabs>
          <w:tab w:val="right" w:leader="dot" w:pos="9016"/>
        </w:tabs>
        <w:rPr>
          <w:rFonts w:eastAsiaTheme="minorEastAsia"/>
          <w:noProof/>
          <w:lang w:val="en-GB" w:eastAsia="en-GB"/>
        </w:rPr>
      </w:pPr>
      <w:hyperlink w:anchor="_Toc137349699" w:history="1">
        <w:r w:rsidR="00E72904" w:rsidRPr="0047356D">
          <w:rPr>
            <w:rStyle w:val="a4"/>
            <w:rFonts w:ascii="Times New Roman" w:hAnsi="Times New Roman" w:cs="Times New Roman"/>
            <w:bCs/>
            <w:noProof/>
            <w:lang w:val="kk-KZ"/>
          </w:rPr>
          <w:t xml:space="preserve">7. </w:t>
        </w:r>
        <w:r w:rsidR="00E72904" w:rsidRPr="0047356D">
          <w:rPr>
            <w:rStyle w:val="a4"/>
            <w:rFonts w:ascii="Times New Roman" w:eastAsia="Times New Roman" w:hAnsi="Times New Roman" w:cs="Times New Roman"/>
            <w:bCs/>
            <w:noProof/>
            <w:lang w:val="kk-KZ"/>
          </w:rPr>
          <w:t>Оқытушы-профессорлық құрамға қойылатын талаптар</w:t>
        </w:r>
        <w:r w:rsidR="00E72904">
          <w:rPr>
            <w:noProof/>
            <w:webHidden/>
          </w:rPr>
          <w:tab/>
        </w:r>
        <w:r w:rsidR="00E72904">
          <w:rPr>
            <w:noProof/>
            <w:webHidden/>
          </w:rPr>
          <w:fldChar w:fldCharType="begin"/>
        </w:r>
        <w:r w:rsidR="00E72904">
          <w:rPr>
            <w:noProof/>
            <w:webHidden/>
          </w:rPr>
          <w:instrText xml:space="preserve"> PAGEREF _Toc137349699 \h </w:instrText>
        </w:r>
        <w:r w:rsidR="00E72904">
          <w:rPr>
            <w:noProof/>
            <w:webHidden/>
          </w:rPr>
        </w:r>
        <w:r w:rsidR="00E72904">
          <w:rPr>
            <w:noProof/>
            <w:webHidden/>
          </w:rPr>
          <w:fldChar w:fldCharType="separate"/>
        </w:r>
        <w:r w:rsidR="00E72904">
          <w:rPr>
            <w:noProof/>
            <w:webHidden/>
          </w:rPr>
          <w:t>73</w:t>
        </w:r>
        <w:r w:rsidR="00E72904">
          <w:rPr>
            <w:noProof/>
            <w:webHidden/>
          </w:rPr>
          <w:fldChar w:fldCharType="end"/>
        </w:r>
      </w:hyperlink>
    </w:p>
    <w:p w14:paraId="02E68FB9" w14:textId="77777777" w:rsidR="00E72904" w:rsidRDefault="00000000">
      <w:pPr>
        <w:pStyle w:val="2-1"/>
        <w:tabs>
          <w:tab w:val="right" w:leader="dot" w:pos="9016"/>
        </w:tabs>
        <w:rPr>
          <w:rFonts w:eastAsiaTheme="minorEastAsia"/>
          <w:noProof/>
          <w:lang w:val="en-GB" w:eastAsia="en-GB"/>
        </w:rPr>
      </w:pPr>
      <w:hyperlink w:anchor="_Toc137349700" w:history="1">
        <w:r w:rsidR="00E72904" w:rsidRPr="0047356D">
          <w:rPr>
            <w:rStyle w:val="a4"/>
            <w:rFonts w:ascii="Times New Roman" w:eastAsia="Times New Roman" w:hAnsi="Times New Roman" w:cs="Times New Roman"/>
            <w:noProof/>
            <w:lang w:val="kk-KZ"/>
          </w:rPr>
          <w:t>7.1 Оқытушы-профессорлық құрамға қойылатын талаптар</w:t>
        </w:r>
        <w:r w:rsidR="00E72904">
          <w:rPr>
            <w:noProof/>
            <w:webHidden/>
          </w:rPr>
          <w:tab/>
        </w:r>
        <w:r w:rsidR="00E72904">
          <w:rPr>
            <w:noProof/>
            <w:webHidden/>
          </w:rPr>
          <w:fldChar w:fldCharType="begin"/>
        </w:r>
        <w:r w:rsidR="00E72904">
          <w:rPr>
            <w:noProof/>
            <w:webHidden/>
          </w:rPr>
          <w:instrText xml:space="preserve"> PAGEREF _Toc137349700 \h </w:instrText>
        </w:r>
        <w:r w:rsidR="00E72904">
          <w:rPr>
            <w:noProof/>
            <w:webHidden/>
          </w:rPr>
        </w:r>
        <w:r w:rsidR="00E72904">
          <w:rPr>
            <w:noProof/>
            <w:webHidden/>
          </w:rPr>
          <w:fldChar w:fldCharType="separate"/>
        </w:r>
        <w:r w:rsidR="00E72904">
          <w:rPr>
            <w:noProof/>
            <w:webHidden/>
          </w:rPr>
          <w:t>73</w:t>
        </w:r>
        <w:r w:rsidR="00E72904">
          <w:rPr>
            <w:noProof/>
            <w:webHidden/>
          </w:rPr>
          <w:fldChar w:fldCharType="end"/>
        </w:r>
      </w:hyperlink>
    </w:p>
    <w:p w14:paraId="62246454" w14:textId="77777777" w:rsidR="00E72904" w:rsidRDefault="00000000">
      <w:pPr>
        <w:pStyle w:val="2-1"/>
        <w:tabs>
          <w:tab w:val="right" w:leader="dot" w:pos="9016"/>
        </w:tabs>
        <w:rPr>
          <w:rFonts w:eastAsiaTheme="minorEastAsia"/>
          <w:noProof/>
          <w:lang w:val="en-GB" w:eastAsia="en-GB"/>
        </w:rPr>
      </w:pPr>
      <w:hyperlink w:anchor="_Toc137349701" w:history="1">
        <w:r w:rsidR="00E72904" w:rsidRPr="0047356D">
          <w:rPr>
            <w:rStyle w:val="a4"/>
            <w:rFonts w:ascii="Times New Roman" w:eastAsia="Times New Roman" w:hAnsi="Times New Roman" w:cs="Times New Roman"/>
            <w:noProof/>
            <w:lang w:val="kk-KZ"/>
          </w:rPr>
          <w:t>7.2 Қосымша талап етілетін оқытушы-профессорлық құрам</w:t>
        </w:r>
        <w:r w:rsidR="00E72904">
          <w:rPr>
            <w:noProof/>
            <w:webHidden/>
          </w:rPr>
          <w:tab/>
        </w:r>
        <w:r w:rsidR="00E72904">
          <w:rPr>
            <w:noProof/>
            <w:webHidden/>
          </w:rPr>
          <w:fldChar w:fldCharType="begin"/>
        </w:r>
        <w:r w:rsidR="00E72904">
          <w:rPr>
            <w:noProof/>
            <w:webHidden/>
          </w:rPr>
          <w:instrText xml:space="preserve"> PAGEREF _Toc137349701 \h </w:instrText>
        </w:r>
        <w:r w:rsidR="00E72904">
          <w:rPr>
            <w:noProof/>
            <w:webHidden/>
          </w:rPr>
        </w:r>
        <w:r w:rsidR="00E72904">
          <w:rPr>
            <w:noProof/>
            <w:webHidden/>
          </w:rPr>
          <w:fldChar w:fldCharType="separate"/>
        </w:r>
        <w:r w:rsidR="00E72904">
          <w:rPr>
            <w:noProof/>
            <w:webHidden/>
          </w:rPr>
          <w:t>73</w:t>
        </w:r>
        <w:r w:rsidR="00E72904">
          <w:rPr>
            <w:noProof/>
            <w:webHidden/>
          </w:rPr>
          <w:fldChar w:fldCharType="end"/>
        </w:r>
      </w:hyperlink>
    </w:p>
    <w:p w14:paraId="2929C63B" w14:textId="77777777" w:rsidR="00E72904" w:rsidRDefault="00000000">
      <w:pPr>
        <w:pStyle w:val="2-1"/>
        <w:tabs>
          <w:tab w:val="right" w:leader="dot" w:pos="9016"/>
        </w:tabs>
        <w:rPr>
          <w:rFonts w:eastAsiaTheme="minorEastAsia"/>
          <w:noProof/>
          <w:lang w:val="en-GB" w:eastAsia="en-GB"/>
        </w:rPr>
      </w:pPr>
      <w:hyperlink w:anchor="_Toc137349702" w:history="1">
        <w:r w:rsidR="00E72904" w:rsidRPr="0047356D">
          <w:rPr>
            <w:rStyle w:val="a4"/>
            <w:rFonts w:ascii="Times New Roman" w:eastAsia="Times New Roman" w:hAnsi="Times New Roman" w:cs="Times New Roman"/>
            <w:noProof/>
            <w:lang w:val="kk-KZ"/>
          </w:rPr>
          <w:t>7.3 Оқытушы-профессорлар құрамының біліктілігін арттыру қажеттілігі</w:t>
        </w:r>
        <w:r w:rsidR="00E72904">
          <w:rPr>
            <w:noProof/>
            <w:webHidden/>
          </w:rPr>
          <w:tab/>
        </w:r>
        <w:r w:rsidR="00E72904">
          <w:rPr>
            <w:noProof/>
            <w:webHidden/>
          </w:rPr>
          <w:fldChar w:fldCharType="begin"/>
        </w:r>
        <w:r w:rsidR="00E72904">
          <w:rPr>
            <w:noProof/>
            <w:webHidden/>
          </w:rPr>
          <w:instrText xml:space="preserve"> PAGEREF _Toc137349702 \h </w:instrText>
        </w:r>
        <w:r w:rsidR="00E72904">
          <w:rPr>
            <w:noProof/>
            <w:webHidden/>
          </w:rPr>
        </w:r>
        <w:r w:rsidR="00E72904">
          <w:rPr>
            <w:noProof/>
            <w:webHidden/>
          </w:rPr>
          <w:fldChar w:fldCharType="separate"/>
        </w:r>
        <w:r w:rsidR="00E72904">
          <w:rPr>
            <w:noProof/>
            <w:webHidden/>
          </w:rPr>
          <w:t>73</w:t>
        </w:r>
        <w:r w:rsidR="00E72904">
          <w:rPr>
            <w:noProof/>
            <w:webHidden/>
          </w:rPr>
          <w:fldChar w:fldCharType="end"/>
        </w:r>
      </w:hyperlink>
    </w:p>
    <w:p w14:paraId="42A69C80" w14:textId="77777777" w:rsidR="00E72904" w:rsidRDefault="00000000">
      <w:pPr>
        <w:pStyle w:val="2-1"/>
        <w:tabs>
          <w:tab w:val="right" w:leader="dot" w:pos="9016"/>
        </w:tabs>
        <w:rPr>
          <w:rFonts w:eastAsiaTheme="minorEastAsia"/>
          <w:noProof/>
          <w:lang w:val="en-GB" w:eastAsia="en-GB"/>
        </w:rPr>
      </w:pPr>
      <w:hyperlink w:anchor="_Toc137349703" w:history="1">
        <w:r w:rsidR="00E72904" w:rsidRPr="0047356D">
          <w:rPr>
            <w:rStyle w:val="a4"/>
            <w:rFonts w:ascii="Times New Roman" w:eastAsia="Times New Roman" w:hAnsi="Times New Roman" w:cs="Times New Roman"/>
            <w:noProof/>
            <w:lang w:val="kk-KZ"/>
          </w:rPr>
          <w:t>7.4 Қосымша әкімшілік қызметкер қажеттілігі</w:t>
        </w:r>
        <w:r w:rsidR="00E72904">
          <w:rPr>
            <w:noProof/>
            <w:webHidden/>
          </w:rPr>
          <w:tab/>
        </w:r>
        <w:r w:rsidR="00E72904">
          <w:rPr>
            <w:noProof/>
            <w:webHidden/>
          </w:rPr>
          <w:fldChar w:fldCharType="begin"/>
        </w:r>
        <w:r w:rsidR="00E72904">
          <w:rPr>
            <w:noProof/>
            <w:webHidden/>
          </w:rPr>
          <w:instrText xml:space="preserve"> PAGEREF _Toc137349703 \h </w:instrText>
        </w:r>
        <w:r w:rsidR="00E72904">
          <w:rPr>
            <w:noProof/>
            <w:webHidden/>
          </w:rPr>
        </w:r>
        <w:r w:rsidR="00E72904">
          <w:rPr>
            <w:noProof/>
            <w:webHidden/>
          </w:rPr>
          <w:fldChar w:fldCharType="separate"/>
        </w:r>
        <w:r w:rsidR="00E72904">
          <w:rPr>
            <w:noProof/>
            <w:webHidden/>
          </w:rPr>
          <w:t>74</w:t>
        </w:r>
        <w:r w:rsidR="00E72904">
          <w:rPr>
            <w:noProof/>
            <w:webHidden/>
          </w:rPr>
          <w:fldChar w:fldCharType="end"/>
        </w:r>
      </w:hyperlink>
    </w:p>
    <w:p w14:paraId="0CCEB6E4" w14:textId="77777777" w:rsidR="00E72904" w:rsidRDefault="00000000">
      <w:pPr>
        <w:pStyle w:val="1-1"/>
        <w:tabs>
          <w:tab w:val="right" w:leader="dot" w:pos="9016"/>
        </w:tabs>
        <w:rPr>
          <w:rFonts w:eastAsiaTheme="minorEastAsia"/>
          <w:noProof/>
          <w:lang w:val="en-GB" w:eastAsia="en-GB"/>
        </w:rPr>
      </w:pPr>
      <w:hyperlink w:anchor="_Toc137349704" w:history="1">
        <w:r w:rsidR="00E72904" w:rsidRPr="0047356D">
          <w:rPr>
            <w:rStyle w:val="a4"/>
            <w:rFonts w:ascii="Times New Roman" w:hAnsi="Times New Roman" w:cs="Times New Roman"/>
            <w:noProof/>
            <w:lang w:val="kk-KZ"/>
          </w:rPr>
          <w:t>8. Ресурстар</w:t>
        </w:r>
        <w:r w:rsidR="00E72904">
          <w:rPr>
            <w:noProof/>
            <w:webHidden/>
          </w:rPr>
          <w:tab/>
        </w:r>
        <w:r w:rsidR="00E72904">
          <w:rPr>
            <w:noProof/>
            <w:webHidden/>
          </w:rPr>
          <w:fldChar w:fldCharType="begin"/>
        </w:r>
        <w:r w:rsidR="00E72904">
          <w:rPr>
            <w:noProof/>
            <w:webHidden/>
          </w:rPr>
          <w:instrText xml:space="preserve"> PAGEREF _Toc137349704 \h </w:instrText>
        </w:r>
        <w:r w:rsidR="00E72904">
          <w:rPr>
            <w:noProof/>
            <w:webHidden/>
          </w:rPr>
        </w:r>
        <w:r w:rsidR="00E72904">
          <w:rPr>
            <w:noProof/>
            <w:webHidden/>
          </w:rPr>
          <w:fldChar w:fldCharType="separate"/>
        </w:r>
        <w:r w:rsidR="00E72904">
          <w:rPr>
            <w:noProof/>
            <w:webHidden/>
          </w:rPr>
          <w:t>74</w:t>
        </w:r>
        <w:r w:rsidR="00E72904">
          <w:rPr>
            <w:noProof/>
            <w:webHidden/>
          </w:rPr>
          <w:fldChar w:fldCharType="end"/>
        </w:r>
      </w:hyperlink>
    </w:p>
    <w:p w14:paraId="714AFAE1" w14:textId="77777777" w:rsidR="00E72904" w:rsidRDefault="00000000">
      <w:pPr>
        <w:pStyle w:val="2-1"/>
        <w:tabs>
          <w:tab w:val="right" w:leader="dot" w:pos="9016"/>
        </w:tabs>
        <w:rPr>
          <w:rFonts w:eastAsiaTheme="minorEastAsia"/>
          <w:noProof/>
          <w:lang w:val="en-GB" w:eastAsia="en-GB"/>
        </w:rPr>
      </w:pPr>
      <w:hyperlink w:anchor="_Toc137349705" w:history="1">
        <w:r w:rsidR="00E72904" w:rsidRPr="0047356D">
          <w:rPr>
            <w:rStyle w:val="a4"/>
            <w:rFonts w:ascii="Times New Roman" w:eastAsia="Times New Roman" w:hAnsi="Times New Roman" w:cs="Times New Roman"/>
            <w:noProof/>
            <w:lang w:val="kk-KZ"/>
          </w:rPr>
          <w:t>8.1.  Кітапхана ресурсы</w:t>
        </w:r>
        <w:r w:rsidR="00E72904">
          <w:rPr>
            <w:noProof/>
            <w:webHidden/>
          </w:rPr>
          <w:tab/>
        </w:r>
        <w:r w:rsidR="00E72904">
          <w:rPr>
            <w:noProof/>
            <w:webHidden/>
          </w:rPr>
          <w:fldChar w:fldCharType="begin"/>
        </w:r>
        <w:r w:rsidR="00E72904">
          <w:rPr>
            <w:noProof/>
            <w:webHidden/>
          </w:rPr>
          <w:instrText xml:space="preserve"> PAGEREF _Toc137349705 \h </w:instrText>
        </w:r>
        <w:r w:rsidR="00E72904">
          <w:rPr>
            <w:noProof/>
            <w:webHidden/>
          </w:rPr>
        </w:r>
        <w:r w:rsidR="00E72904">
          <w:rPr>
            <w:noProof/>
            <w:webHidden/>
          </w:rPr>
          <w:fldChar w:fldCharType="separate"/>
        </w:r>
        <w:r w:rsidR="00E72904">
          <w:rPr>
            <w:noProof/>
            <w:webHidden/>
          </w:rPr>
          <w:t>74</w:t>
        </w:r>
        <w:r w:rsidR="00E72904">
          <w:rPr>
            <w:noProof/>
            <w:webHidden/>
          </w:rPr>
          <w:fldChar w:fldCharType="end"/>
        </w:r>
      </w:hyperlink>
    </w:p>
    <w:p w14:paraId="64877077" w14:textId="77777777" w:rsidR="00E72904" w:rsidRDefault="00000000">
      <w:pPr>
        <w:pStyle w:val="2-1"/>
        <w:tabs>
          <w:tab w:val="right" w:leader="dot" w:pos="9016"/>
        </w:tabs>
        <w:rPr>
          <w:rFonts w:eastAsiaTheme="minorEastAsia"/>
          <w:noProof/>
          <w:lang w:val="en-GB" w:eastAsia="en-GB"/>
        </w:rPr>
      </w:pPr>
      <w:hyperlink w:anchor="_Toc137349706" w:history="1">
        <w:r w:rsidR="00E72904" w:rsidRPr="0047356D">
          <w:rPr>
            <w:rStyle w:val="a4"/>
            <w:rFonts w:ascii="Times New Roman" w:eastAsia="Times New Roman" w:hAnsi="Times New Roman" w:cs="Times New Roman"/>
            <w:noProof/>
            <w:lang w:val="kk-KZ"/>
          </w:rPr>
          <w:t>8.2. IT-ресурстар</w:t>
        </w:r>
        <w:r w:rsidR="00E72904">
          <w:rPr>
            <w:noProof/>
            <w:webHidden/>
          </w:rPr>
          <w:tab/>
        </w:r>
        <w:r w:rsidR="00E72904">
          <w:rPr>
            <w:noProof/>
            <w:webHidden/>
          </w:rPr>
          <w:fldChar w:fldCharType="begin"/>
        </w:r>
        <w:r w:rsidR="00E72904">
          <w:rPr>
            <w:noProof/>
            <w:webHidden/>
          </w:rPr>
          <w:instrText xml:space="preserve"> PAGEREF _Toc137349706 \h </w:instrText>
        </w:r>
        <w:r w:rsidR="00E72904">
          <w:rPr>
            <w:noProof/>
            <w:webHidden/>
          </w:rPr>
        </w:r>
        <w:r w:rsidR="00E72904">
          <w:rPr>
            <w:noProof/>
            <w:webHidden/>
          </w:rPr>
          <w:fldChar w:fldCharType="separate"/>
        </w:r>
        <w:r w:rsidR="00E72904">
          <w:rPr>
            <w:noProof/>
            <w:webHidden/>
          </w:rPr>
          <w:t>74</w:t>
        </w:r>
        <w:r w:rsidR="00E72904">
          <w:rPr>
            <w:noProof/>
            <w:webHidden/>
          </w:rPr>
          <w:fldChar w:fldCharType="end"/>
        </w:r>
      </w:hyperlink>
    </w:p>
    <w:p w14:paraId="3AF26045" w14:textId="77777777" w:rsidR="00E72904" w:rsidRDefault="00000000">
      <w:pPr>
        <w:pStyle w:val="2-1"/>
        <w:tabs>
          <w:tab w:val="right" w:leader="dot" w:pos="9016"/>
        </w:tabs>
        <w:rPr>
          <w:rFonts w:eastAsiaTheme="minorEastAsia"/>
          <w:noProof/>
          <w:lang w:val="en-GB" w:eastAsia="en-GB"/>
        </w:rPr>
      </w:pPr>
      <w:hyperlink w:anchor="_Toc137349707" w:history="1">
        <w:r w:rsidR="00E72904" w:rsidRPr="0047356D">
          <w:rPr>
            <w:rStyle w:val="a4"/>
            <w:rFonts w:ascii="Times New Roman" w:eastAsia="Times New Roman" w:hAnsi="Times New Roman" w:cs="Times New Roman"/>
            <w:noProof/>
            <w:lang w:val="kk-KZ"/>
          </w:rPr>
          <w:t>8.3 Инфрақұрылым</w:t>
        </w:r>
        <w:r w:rsidR="00E72904">
          <w:rPr>
            <w:noProof/>
            <w:webHidden/>
          </w:rPr>
          <w:tab/>
        </w:r>
        <w:r w:rsidR="00E72904">
          <w:rPr>
            <w:noProof/>
            <w:webHidden/>
          </w:rPr>
          <w:fldChar w:fldCharType="begin"/>
        </w:r>
        <w:r w:rsidR="00E72904">
          <w:rPr>
            <w:noProof/>
            <w:webHidden/>
          </w:rPr>
          <w:instrText xml:space="preserve"> PAGEREF _Toc137349707 \h </w:instrText>
        </w:r>
        <w:r w:rsidR="00E72904">
          <w:rPr>
            <w:noProof/>
            <w:webHidden/>
          </w:rPr>
        </w:r>
        <w:r w:rsidR="00E72904">
          <w:rPr>
            <w:noProof/>
            <w:webHidden/>
          </w:rPr>
          <w:fldChar w:fldCharType="separate"/>
        </w:r>
        <w:r w:rsidR="00E72904">
          <w:rPr>
            <w:noProof/>
            <w:webHidden/>
          </w:rPr>
          <w:t>74</w:t>
        </w:r>
        <w:r w:rsidR="00E72904">
          <w:rPr>
            <w:noProof/>
            <w:webHidden/>
          </w:rPr>
          <w:fldChar w:fldCharType="end"/>
        </w:r>
      </w:hyperlink>
    </w:p>
    <w:p w14:paraId="7F640523" w14:textId="77777777" w:rsidR="00E72904" w:rsidRDefault="00000000">
      <w:pPr>
        <w:pStyle w:val="1-1"/>
        <w:tabs>
          <w:tab w:val="right" w:leader="dot" w:pos="9016"/>
        </w:tabs>
        <w:rPr>
          <w:rFonts w:eastAsiaTheme="minorEastAsia"/>
          <w:noProof/>
          <w:lang w:val="en-GB" w:eastAsia="en-GB"/>
        </w:rPr>
      </w:pPr>
      <w:hyperlink w:anchor="_Toc137349708" w:history="1">
        <w:r w:rsidR="00E72904" w:rsidRPr="0047356D">
          <w:rPr>
            <w:rStyle w:val="a4"/>
            <w:rFonts w:ascii="Times New Roman" w:hAnsi="Times New Roman" w:cs="Times New Roman"/>
            <w:noProof/>
            <w:lang w:val="kk-KZ"/>
          </w:rPr>
          <w:t>9. Қосымша ақпарат</w:t>
        </w:r>
        <w:r w:rsidR="00E72904">
          <w:rPr>
            <w:noProof/>
            <w:webHidden/>
          </w:rPr>
          <w:tab/>
        </w:r>
        <w:r w:rsidR="00E72904">
          <w:rPr>
            <w:noProof/>
            <w:webHidden/>
          </w:rPr>
          <w:fldChar w:fldCharType="begin"/>
        </w:r>
        <w:r w:rsidR="00E72904">
          <w:rPr>
            <w:noProof/>
            <w:webHidden/>
          </w:rPr>
          <w:instrText xml:space="preserve"> PAGEREF _Toc137349708 \h </w:instrText>
        </w:r>
        <w:r w:rsidR="00E72904">
          <w:rPr>
            <w:noProof/>
            <w:webHidden/>
          </w:rPr>
        </w:r>
        <w:r w:rsidR="00E72904">
          <w:rPr>
            <w:noProof/>
            <w:webHidden/>
          </w:rPr>
          <w:fldChar w:fldCharType="separate"/>
        </w:r>
        <w:r w:rsidR="00E72904">
          <w:rPr>
            <w:noProof/>
            <w:webHidden/>
          </w:rPr>
          <w:t>74</w:t>
        </w:r>
        <w:r w:rsidR="00E72904">
          <w:rPr>
            <w:noProof/>
            <w:webHidden/>
          </w:rPr>
          <w:fldChar w:fldCharType="end"/>
        </w:r>
      </w:hyperlink>
    </w:p>
    <w:p w14:paraId="3B261A42" w14:textId="77777777" w:rsidR="00E72904" w:rsidRDefault="00000000">
      <w:pPr>
        <w:pStyle w:val="2-1"/>
        <w:tabs>
          <w:tab w:val="right" w:leader="dot" w:pos="9016"/>
        </w:tabs>
        <w:rPr>
          <w:rFonts w:eastAsiaTheme="minorEastAsia"/>
          <w:noProof/>
          <w:lang w:val="en-GB" w:eastAsia="en-GB"/>
        </w:rPr>
      </w:pPr>
      <w:hyperlink w:anchor="_Toc137349709" w:history="1">
        <w:r w:rsidR="00E72904" w:rsidRPr="0047356D">
          <w:rPr>
            <w:rStyle w:val="a4"/>
            <w:rFonts w:ascii="Times New Roman" w:eastAsia="Times New Roman" w:hAnsi="Times New Roman" w:cs="Times New Roman"/>
            <w:noProof/>
            <w:lang w:val="kk-KZ"/>
          </w:rPr>
          <w:t>9.1 Қосымша материалдар</w:t>
        </w:r>
        <w:r w:rsidR="00E72904">
          <w:rPr>
            <w:noProof/>
            <w:webHidden/>
          </w:rPr>
          <w:tab/>
        </w:r>
        <w:r w:rsidR="00E72904">
          <w:rPr>
            <w:noProof/>
            <w:webHidden/>
          </w:rPr>
          <w:fldChar w:fldCharType="begin"/>
        </w:r>
        <w:r w:rsidR="00E72904">
          <w:rPr>
            <w:noProof/>
            <w:webHidden/>
          </w:rPr>
          <w:instrText xml:space="preserve"> PAGEREF _Toc137349709 \h </w:instrText>
        </w:r>
        <w:r w:rsidR="00E72904">
          <w:rPr>
            <w:noProof/>
            <w:webHidden/>
          </w:rPr>
        </w:r>
        <w:r w:rsidR="00E72904">
          <w:rPr>
            <w:noProof/>
            <w:webHidden/>
          </w:rPr>
          <w:fldChar w:fldCharType="separate"/>
        </w:r>
        <w:r w:rsidR="00E72904">
          <w:rPr>
            <w:noProof/>
            <w:webHidden/>
          </w:rPr>
          <w:t>75</w:t>
        </w:r>
        <w:r w:rsidR="00E72904">
          <w:rPr>
            <w:noProof/>
            <w:webHidden/>
          </w:rPr>
          <w:fldChar w:fldCharType="end"/>
        </w:r>
      </w:hyperlink>
    </w:p>
    <w:p w14:paraId="3FCA2A45" w14:textId="77777777" w:rsidR="00E72904" w:rsidRDefault="00000000">
      <w:pPr>
        <w:pStyle w:val="2-1"/>
        <w:tabs>
          <w:tab w:val="right" w:leader="dot" w:pos="9016"/>
        </w:tabs>
        <w:rPr>
          <w:rFonts w:eastAsiaTheme="minorEastAsia"/>
          <w:noProof/>
          <w:lang w:val="en-GB" w:eastAsia="en-GB"/>
        </w:rPr>
      </w:pPr>
      <w:hyperlink w:anchor="_Toc137349710" w:history="1">
        <w:r w:rsidR="00E72904" w:rsidRPr="0047356D">
          <w:rPr>
            <w:rStyle w:val="a4"/>
            <w:rFonts w:ascii="Times New Roman" w:eastAsia="Times New Roman" w:hAnsi="Times New Roman" w:cs="Times New Roman"/>
            <w:noProof/>
            <w:lang w:val="kk-KZ"/>
          </w:rPr>
          <w:t>9.2 Электрондық оқыту</w:t>
        </w:r>
        <w:r w:rsidR="00E72904">
          <w:rPr>
            <w:noProof/>
            <w:webHidden/>
          </w:rPr>
          <w:tab/>
        </w:r>
        <w:r w:rsidR="00E72904">
          <w:rPr>
            <w:noProof/>
            <w:webHidden/>
          </w:rPr>
          <w:fldChar w:fldCharType="begin"/>
        </w:r>
        <w:r w:rsidR="00E72904">
          <w:rPr>
            <w:noProof/>
            <w:webHidden/>
          </w:rPr>
          <w:instrText xml:space="preserve"> PAGEREF _Toc137349710 \h </w:instrText>
        </w:r>
        <w:r w:rsidR="00E72904">
          <w:rPr>
            <w:noProof/>
            <w:webHidden/>
          </w:rPr>
        </w:r>
        <w:r w:rsidR="00E72904">
          <w:rPr>
            <w:noProof/>
            <w:webHidden/>
          </w:rPr>
          <w:fldChar w:fldCharType="separate"/>
        </w:r>
        <w:r w:rsidR="00E72904">
          <w:rPr>
            <w:noProof/>
            <w:webHidden/>
          </w:rPr>
          <w:t>75</w:t>
        </w:r>
        <w:r w:rsidR="00E72904">
          <w:rPr>
            <w:noProof/>
            <w:webHidden/>
          </w:rPr>
          <w:fldChar w:fldCharType="end"/>
        </w:r>
      </w:hyperlink>
    </w:p>
    <w:p w14:paraId="49C4802B" w14:textId="77777777" w:rsidR="00E72904" w:rsidRDefault="00000000">
      <w:pPr>
        <w:pStyle w:val="1-1"/>
        <w:tabs>
          <w:tab w:val="right" w:leader="dot" w:pos="9016"/>
        </w:tabs>
        <w:rPr>
          <w:rFonts w:eastAsiaTheme="minorEastAsia"/>
          <w:noProof/>
          <w:lang w:val="en-GB" w:eastAsia="en-GB"/>
        </w:rPr>
      </w:pPr>
      <w:hyperlink w:anchor="_Toc137349711" w:history="1">
        <w:r w:rsidR="00E72904" w:rsidRPr="0047356D">
          <w:rPr>
            <w:rStyle w:val="a4"/>
            <w:rFonts w:ascii="Times New Roman" w:hAnsi="Times New Roman" w:cs="Times New Roman"/>
            <w:noProof/>
            <w:lang w:val="kk-KZ"/>
          </w:rPr>
          <w:t>10. Бекіту</w:t>
        </w:r>
        <w:r w:rsidR="00E72904">
          <w:rPr>
            <w:noProof/>
            <w:webHidden/>
          </w:rPr>
          <w:tab/>
        </w:r>
        <w:r w:rsidR="00E72904">
          <w:rPr>
            <w:noProof/>
            <w:webHidden/>
          </w:rPr>
          <w:fldChar w:fldCharType="begin"/>
        </w:r>
        <w:r w:rsidR="00E72904">
          <w:rPr>
            <w:noProof/>
            <w:webHidden/>
          </w:rPr>
          <w:instrText xml:space="preserve"> PAGEREF _Toc137349711 \h </w:instrText>
        </w:r>
        <w:r w:rsidR="00E72904">
          <w:rPr>
            <w:noProof/>
            <w:webHidden/>
          </w:rPr>
        </w:r>
        <w:r w:rsidR="00E72904">
          <w:rPr>
            <w:noProof/>
            <w:webHidden/>
          </w:rPr>
          <w:fldChar w:fldCharType="separate"/>
        </w:r>
        <w:r w:rsidR="00E72904">
          <w:rPr>
            <w:noProof/>
            <w:webHidden/>
          </w:rPr>
          <w:t>76</w:t>
        </w:r>
        <w:r w:rsidR="00E72904">
          <w:rPr>
            <w:noProof/>
            <w:webHidden/>
          </w:rPr>
          <w:fldChar w:fldCharType="end"/>
        </w:r>
      </w:hyperlink>
    </w:p>
    <w:p w14:paraId="1275C911" w14:textId="7DF1DB0C" w:rsidR="00E72904" w:rsidRDefault="00000000">
      <w:pPr>
        <w:pStyle w:val="1-1"/>
        <w:tabs>
          <w:tab w:val="right" w:leader="dot" w:pos="9016"/>
        </w:tabs>
        <w:rPr>
          <w:rFonts w:eastAsiaTheme="minorEastAsia"/>
          <w:noProof/>
          <w:lang w:val="en-GB" w:eastAsia="en-GB"/>
        </w:rPr>
      </w:pPr>
      <w:hyperlink w:anchor="_Toc137349712" w:history="1">
        <w:r w:rsidR="00E72904" w:rsidRPr="0047356D">
          <w:rPr>
            <w:rStyle w:val="a4"/>
            <w:rFonts w:ascii="Times New Roman" w:hAnsi="Times New Roman" w:cs="Times New Roman"/>
            <w:b/>
            <w:bCs/>
            <w:noProof/>
            <w:lang w:val="kk-KZ"/>
          </w:rPr>
          <w:t>1-ҚОСЫМША:</w:t>
        </w:r>
        <w:r w:rsidR="00E72904" w:rsidRPr="0047356D">
          <w:rPr>
            <w:rStyle w:val="a4"/>
            <w:rFonts w:ascii="Times New Roman" w:hAnsi="Times New Roman" w:cs="Times New Roman"/>
            <w:noProof/>
            <w:lang w:val="kk-KZ"/>
          </w:rPr>
          <w:t xml:space="preserve"> Білім беру бағдарламасының негізгі </w:t>
        </w:r>
        <w:r w:rsidR="00774F85">
          <w:rPr>
            <w:rStyle w:val="a4"/>
            <w:rFonts w:ascii="Times New Roman" w:hAnsi="Times New Roman" w:cs="Times New Roman"/>
            <w:noProof/>
            <w:lang w:val="kk-KZ"/>
          </w:rPr>
          <w:t>қағидал</w:t>
        </w:r>
        <w:r w:rsidR="00E72904" w:rsidRPr="0047356D">
          <w:rPr>
            <w:rStyle w:val="a4"/>
            <w:rFonts w:ascii="Times New Roman" w:hAnsi="Times New Roman" w:cs="Times New Roman"/>
            <w:noProof/>
            <w:lang w:val="kk-KZ"/>
          </w:rPr>
          <w:t>ары</w:t>
        </w:r>
        <w:r w:rsidR="00E72904">
          <w:rPr>
            <w:noProof/>
            <w:webHidden/>
          </w:rPr>
          <w:tab/>
        </w:r>
        <w:r w:rsidR="00E72904">
          <w:rPr>
            <w:noProof/>
            <w:webHidden/>
          </w:rPr>
          <w:fldChar w:fldCharType="begin"/>
        </w:r>
        <w:r w:rsidR="00E72904">
          <w:rPr>
            <w:noProof/>
            <w:webHidden/>
          </w:rPr>
          <w:instrText xml:space="preserve"> PAGEREF _Toc137349712 \h </w:instrText>
        </w:r>
        <w:r w:rsidR="00E72904">
          <w:rPr>
            <w:noProof/>
            <w:webHidden/>
          </w:rPr>
        </w:r>
        <w:r w:rsidR="00E72904">
          <w:rPr>
            <w:noProof/>
            <w:webHidden/>
          </w:rPr>
          <w:fldChar w:fldCharType="separate"/>
        </w:r>
        <w:r w:rsidR="00E72904">
          <w:rPr>
            <w:noProof/>
            <w:webHidden/>
          </w:rPr>
          <w:t>77</w:t>
        </w:r>
        <w:r w:rsidR="00E72904">
          <w:rPr>
            <w:noProof/>
            <w:webHidden/>
          </w:rPr>
          <w:fldChar w:fldCharType="end"/>
        </w:r>
      </w:hyperlink>
    </w:p>
    <w:p w14:paraId="4BAF43AD" w14:textId="77777777" w:rsidR="00E72904" w:rsidRDefault="00000000">
      <w:pPr>
        <w:pStyle w:val="1-1"/>
        <w:tabs>
          <w:tab w:val="right" w:leader="dot" w:pos="9016"/>
        </w:tabs>
        <w:rPr>
          <w:rFonts w:eastAsiaTheme="minorEastAsia"/>
          <w:noProof/>
          <w:lang w:val="en-GB" w:eastAsia="en-GB"/>
        </w:rPr>
      </w:pPr>
      <w:hyperlink w:anchor="_Toc137349713" w:history="1">
        <w:r w:rsidR="00E72904" w:rsidRPr="0047356D">
          <w:rPr>
            <w:rStyle w:val="a4"/>
            <w:rFonts w:ascii="Times New Roman" w:hAnsi="Times New Roman" w:cs="Times New Roman"/>
            <w:b/>
            <w:bCs/>
            <w:noProof/>
            <w:lang w:val="kk-KZ"/>
          </w:rPr>
          <w:t>Әдебиеттер тізімі:</w:t>
        </w:r>
        <w:r w:rsidR="00E72904">
          <w:rPr>
            <w:noProof/>
            <w:webHidden/>
          </w:rPr>
          <w:tab/>
        </w:r>
        <w:r w:rsidR="00E72904">
          <w:rPr>
            <w:noProof/>
            <w:webHidden/>
          </w:rPr>
          <w:fldChar w:fldCharType="begin"/>
        </w:r>
        <w:r w:rsidR="00E72904">
          <w:rPr>
            <w:noProof/>
            <w:webHidden/>
          </w:rPr>
          <w:instrText xml:space="preserve"> PAGEREF _Toc137349713 \h </w:instrText>
        </w:r>
        <w:r w:rsidR="00E72904">
          <w:rPr>
            <w:noProof/>
            <w:webHidden/>
          </w:rPr>
        </w:r>
        <w:r w:rsidR="00E72904">
          <w:rPr>
            <w:noProof/>
            <w:webHidden/>
          </w:rPr>
          <w:fldChar w:fldCharType="separate"/>
        </w:r>
        <w:r w:rsidR="00E72904">
          <w:rPr>
            <w:noProof/>
            <w:webHidden/>
          </w:rPr>
          <w:t>87</w:t>
        </w:r>
        <w:r w:rsidR="00E72904">
          <w:rPr>
            <w:noProof/>
            <w:webHidden/>
          </w:rPr>
          <w:fldChar w:fldCharType="end"/>
        </w:r>
      </w:hyperlink>
    </w:p>
    <w:p w14:paraId="06CFBAE2" w14:textId="394C157A" w:rsidR="00173366" w:rsidRPr="00184A5F" w:rsidRDefault="007C734E" w:rsidP="00D641DF">
      <w:pPr>
        <w:spacing w:after="120" w:line="240" w:lineRule="auto"/>
        <w:jc w:val="center"/>
        <w:rPr>
          <w:rFonts w:ascii="Times New Roman" w:eastAsia="Times New Roman" w:hAnsi="Times New Roman" w:cs="Times New Roman"/>
          <w:b/>
          <w:sz w:val="28"/>
          <w:szCs w:val="28"/>
          <w:lang w:val="kk-KZ"/>
        </w:rPr>
      </w:pPr>
      <w:r w:rsidRPr="00184A5F">
        <w:rPr>
          <w:rFonts w:ascii="Times New Roman" w:hAnsi="Times New Roman" w:cs="Times New Roman"/>
          <w:b/>
          <w:bCs/>
          <w:sz w:val="28"/>
          <w:szCs w:val="28"/>
          <w:lang w:val="kk-KZ"/>
        </w:rPr>
        <w:fldChar w:fldCharType="end"/>
      </w:r>
    </w:p>
    <w:p w14:paraId="6A4130D6"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61FB7F8C"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0858F6BA"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57FE0161" w14:textId="77777777" w:rsidR="00173366" w:rsidRPr="00184A5F" w:rsidRDefault="00173366" w:rsidP="00D641DF">
      <w:pPr>
        <w:spacing w:after="120" w:line="240" w:lineRule="auto"/>
        <w:jc w:val="center"/>
        <w:rPr>
          <w:rFonts w:ascii="Times New Roman" w:eastAsia="Times New Roman" w:hAnsi="Times New Roman" w:cs="Times New Roman"/>
          <w:b/>
          <w:sz w:val="28"/>
          <w:szCs w:val="28"/>
          <w:lang w:val="kk-KZ"/>
        </w:rPr>
      </w:pPr>
    </w:p>
    <w:p w14:paraId="4687CED7" w14:textId="77777777" w:rsidR="00173366" w:rsidRPr="00184A5F" w:rsidRDefault="002A1155" w:rsidP="00D641DF">
      <w:pPr>
        <w:spacing w:after="120" w:line="240" w:lineRule="auto"/>
        <w:rPr>
          <w:rFonts w:ascii="Times New Roman" w:eastAsia="Times New Roman" w:hAnsi="Times New Roman" w:cs="Times New Roman"/>
          <w:smallCaps/>
          <w:color w:val="ED7D31"/>
          <w:sz w:val="28"/>
          <w:szCs w:val="28"/>
          <w:u w:val="single"/>
          <w:lang w:val="kk-KZ"/>
        </w:rPr>
      </w:pPr>
      <w:r w:rsidRPr="00184A5F">
        <w:rPr>
          <w:rFonts w:ascii="Times New Roman" w:hAnsi="Times New Roman" w:cs="Times New Roman"/>
          <w:sz w:val="28"/>
          <w:szCs w:val="28"/>
          <w:lang w:val="kk-KZ"/>
        </w:rPr>
        <w:br w:type="page"/>
      </w:r>
    </w:p>
    <w:p w14:paraId="6316D775" w14:textId="440D1D2A" w:rsidR="00173366" w:rsidRPr="00184A5F" w:rsidRDefault="002A1155" w:rsidP="00D641DF">
      <w:pPr>
        <w:pStyle w:val="1-"/>
        <w:keepNext w:val="0"/>
        <w:keepLines w:val="0"/>
        <w:spacing w:before="0" w:after="120" w:line="240" w:lineRule="auto"/>
        <w:rPr>
          <w:rFonts w:ascii="Times New Roman" w:hAnsi="Times New Roman" w:cs="Times New Roman"/>
          <w:bCs/>
          <w:sz w:val="28"/>
          <w:szCs w:val="28"/>
          <w:lang w:val="en-US"/>
        </w:rPr>
      </w:pPr>
      <w:bookmarkStart w:id="0" w:name="_Toc95726084"/>
      <w:bookmarkStart w:id="1" w:name="_Toc137349686"/>
      <w:r w:rsidRPr="00184A5F">
        <w:rPr>
          <w:rFonts w:ascii="Times New Roman" w:hAnsi="Times New Roman" w:cs="Times New Roman"/>
          <w:bCs/>
          <w:sz w:val="28"/>
          <w:szCs w:val="28"/>
          <w:lang w:val="kk-KZ"/>
        </w:rPr>
        <w:lastRenderedPageBreak/>
        <w:t xml:space="preserve">1. </w:t>
      </w:r>
      <w:bookmarkEnd w:id="0"/>
      <w:r w:rsidRPr="00184A5F">
        <w:rPr>
          <w:rFonts w:ascii="Times New Roman" w:hAnsi="Times New Roman" w:cs="Times New Roman"/>
          <w:bCs/>
          <w:sz w:val="28"/>
          <w:szCs w:val="28"/>
          <w:lang w:val="kk-KZ"/>
        </w:rPr>
        <w:t xml:space="preserve">Жалпы </w:t>
      </w:r>
      <w:r w:rsidR="00FE400B" w:rsidRPr="00184A5F">
        <w:rPr>
          <w:rFonts w:ascii="Times New Roman" w:hAnsi="Times New Roman" w:cs="Times New Roman"/>
          <w:bCs/>
          <w:sz w:val="28"/>
          <w:szCs w:val="28"/>
          <w:lang w:val="kk-KZ"/>
        </w:rPr>
        <w:t>ақпарат</w:t>
      </w:r>
      <w:bookmarkEnd w:id="1"/>
    </w:p>
    <w:p w14:paraId="7E549D09" w14:textId="77777777" w:rsidR="00BB1EE0" w:rsidRPr="00184A5F" w:rsidRDefault="00BB1EE0" w:rsidP="00D641DF">
      <w:pPr>
        <w:spacing w:after="120" w:line="240" w:lineRule="auto"/>
        <w:rPr>
          <w:lang w:val="kk-KZ"/>
        </w:rPr>
      </w:pPr>
    </w:p>
    <w:tbl>
      <w:tblPr>
        <w:tblW w:w="9080" w:type="dxa"/>
        <w:tblLayout w:type="fixed"/>
        <w:tblLook w:val="04A0" w:firstRow="1" w:lastRow="0" w:firstColumn="1" w:lastColumn="0" w:noHBand="0" w:noVBand="1"/>
      </w:tblPr>
      <w:tblGrid>
        <w:gridCol w:w="2690"/>
        <w:gridCol w:w="6390"/>
      </w:tblGrid>
      <w:tr w:rsidR="00FE400B" w:rsidRPr="00184A5F" w14:paraId="3263D3F6" w14:textId="77777777" w:rsidTr="003A0E1C">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0F1953F0" w14:textId="78381FCF" w:rsidR="00FE400B" w:rsidRPr="00184A5F" w:rsidRDefault="00FE400B" w:rsidP="00D641DF">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b/>
                <w:bCs/>
                <w:color w:val="000000" w:themeColor="text1"/>
                <w:sz w:val="28"/>
                <w:szCs w:val="28"/>
                <w:lang w:val="kk-KZ"/>
              </w:rPr>
              <w:t xml:space="preserve">1.1. </w:t>
            </w:r>
            <w:r w:rsidRPr="00184A5F">
              <w:rPr>
                <w:rFonts w:ascii="Times New Roman" w:eastAsia="Times New Roman" w:hAnsi="Times New Roman" w:cs="Times New Roman"/>
                <w:b/>
                <w:bCs/>
                <w:sz w:val="28"/>
                <w:szCs w:val="28"/>
                <w:lang w:val="kk-KZ"/>
              </w:rPr>
              <w:t>Білім беру бағдарламасының атауы</w:t>
            </w:r>
          </w:p>
        </w:tc>
        <w:tc>
          <w:tcPr>
            <w:tcW w:w="639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59B5E6CB" w14:textId="77777777" w:rsidR="00FE400B" w:rsidRPr="00184A5F" w:rsidRDefault="00FE400B" w:rsidP="00D641DF">
            <w:pPr>
              <w:tabs>
                <w:tab w:val="left" w:pos="709"/>
              </w:tabs>
              <w:spacing w:after="120" w:line="240" w:lineRule="auto"/>
              <w:jc w:val="center"/>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val="kk-KZ"/>
              </w:rPr>
              <w:t>ҚАЗАҚ ТІЛІ МЕН ӘДЕБИЕТІ</w:t>
            </w:r>
          </w:p>
        </w:tc>
      </w:tr>
      <w:tr w:rsidR="00FE400B" w:rsidRPr="00184A5F" w14:paraId="260300C5" w14:textId="77777777" w:rsidTr="003A0E1C">
        <w:trPr>
          <w:trHeight w:val="1053"/>
        </w:trPr>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73E021B7" w14:textId="77777777" w:rsidR="00FE400B" w:rsidRPr="00184A5F" w:rsidRDefault="00FE400B" w:rsidP="00D641DF">
            <w:pPr>
              <w:tabs>
                <w:tab w:val="left" w:pos="709"/>
              </w:tabs>
              <w:spacing w:after="120" w:line="240" w:lineRule="auto"/>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color w:val="000000" w:themeColor="text1"/>
                <w:sz w:val="28"/>
                <w:szCs w:val="28"/>
                <w:lang w:val="kk-KZ"/>
              </w:rPr>
              <w:t xml:space="preserve">1.2. </w:t>
            </w:r>
            <w:r w:rsidRPr="00184A5F">
              <w:rPr>
                <w:rFonts w:ascii="Times New Roman" w:eastAsia="Times New Roman" w:hAnsi="Times New Roman" w:cs="Times New Roman"/>
                <w:b/>
                <w:bCs/>
                <w:sz w:val="28"/>
                <w:szCs w:val="28"/>
                <w:lang w:val="kk-KZ"/>
              </w:rPr>
              <w:t>Білім беру бағдарламасын әзірлеу бойынша топ</w:t>
            </w:r>
            <w:r w:rsidRPr="00184A5F">
              <w:rPr>
                <w:rFonts w:ascii="Times New Roman" w:eastAsia="Times New Roman" w:hAnsi="Times New Roman" w:cs="Times New Roman"/>
                <w:b/>
                <w:bCs/>
                <w:color w:val="000000" w:themeColor="text1"/>
                <w:sz w:val="28"/>
                <w:szCs w:val="28"/>
                <w:lang w:val="kk-KZ"/>
              </w:rPr>
              <w:t xml:space="preserve">: </w:t>
            </w:r>
          </w:p>
          <w:p w14:paraId="0BB57D1B" w14:textId="1C2934ED" w:rsidR="00FE400B" w:rsidRPr="00184A5F" w:rsidRDefault="00FE400B" w:rsidP="00D641DF">
            <w:pPr>
              <w:tabs>
                <w:tab w:val="left" w:pos="709"/>
              </w:tabs>
              <w:spacing w:after="120" w:line="240" w:lineRule="auto"/>
              <w:jc w:val="both"/>
              <w:rPr>
                <w:rFonts w:ascii="Times New Roman" w:hAnsi="Times New Roman" w:cs="Times New Roman"/>
                <w:sz w:val="28"/>
                <w:szCs w:val="28"/>
                <w:lang w:val="kk-KZ"/>
              </w:rPr>
            </w:pPr>
          </w:p>
        </w:tc>
        <w:tc>
          <w:tcPr>
            <w:tcW w:w="639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vAlign w:val="center"/>
          </w:tcPr>
          <w:tbl>
            <w:tblPr>
              <w:tblW w:w="6182" w:type="dxa"/>
              <w:tblLayout w:type="fixed"/>
              <w:tblLook w:val="04A0" w:firstRow="1" w:lastRow="0" w:firstColumn="1" w:lastColumn="0" w:noHBand="0" w:noVBand="1"/>
            </w:tblPr>
            <w:tblGrid>
              <w:gridCol w:w="2859"/>
              <w:gridCol w:w="3323"/>
            </w:tblGrid>
            <w:tr w:rsidR="00FE400B" w:rsidRPr="00184A5F" w14:paraId="231C4D68" w14:textId="77777777" w:rsidTr="00DD37A4">
              <w:tc>
                <w:tcPr>
                  <w:tcW w:w="28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C8D1E8B" w14:textId="77777777" w:rsidR="00FE400B" w:rsidRPr="00184A5F" w:rsidRDefault="00FE400B" w:rsidP="00D641DF">
                  <w:pPr>
                    <w:tabs>
                      <w:tab w:val="left" w:pos="709"/>
                    </w:tabs>
                    <w:spacing w:after="120" w:line="240" w:lineRule="auto"/>
                    <w:jc w:val="center"/>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sz w:val="28"/>
                      <w:szCs w:val="28"/>
                      <w:lang w:val="kk-KZ"/>
                    </w:rPr>
                    <w:t>Жетекші университет</w:t>
                  </w:r>
                </w:p>
              </w:tc>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CD99B01" w14:textId="77777777" w:rsidR="00FE400B" w:rsidRPr="00184A5F" w:rsidRDefault="00FE400B"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Қатысушы университет</w:t>
                  </w:r>
                  <w:r w:rsidRPr="00184A5F">
                    <w:rPr>
                      <w:rFonts w:ascii="Times New Roman" w:eastAsia="Times New Roman" w:hAnsi="Times New Roman" w:cs="Times New Roman"/>
                      <w:b/>
                      <w:bCs/>
                      <w:sz w:val="28"/>
                      <w:szCs w:val="28"/>
                      <w:lang w:val="kk-KZ"/>
                    </w:rPr>
                    <w:t xml:space="preserve"> </w:t>
                  </w:r>
                </w:p>
              </w:tc>
            </w:tr>
            <w:tr w:rsidR="00FE400B" w:rsidRPr="00184A5F" w14:paraId="6FBAB34B" w14:textId="77777777" w:rsidTr="00DD37A4">
              <w:trPr>
                <w:trHeight w:val="2285"/>
              </w:trPr>
              <w:tc>
                <w:tcPr>
                  <w:tcW w:w="2859" w:type="dxa"/>
                  <w:tcBorders>
                    <w:top w:val="single" w:sz="8" w:space="0" w:color="000000" w:themeColor="text1"/>
                    <w:left w:val="single" w:sz="8" w:space="0" w:color="000000" w:themeColor="text1"/>
                    <w:right w:val="single" w:sz="8" w:space="0" w:color="000000" w:themeColor="text1"/>
                  </w:tcBorders>
                </w:tcPr>
                <w:p w14:paraId="0FD252AB" w14:textId="555FF3BE" w:rsidR="00FE400B" w:rsidRPr="00184A5F" w:rsidRDefault="00FE400B" w:rsidP="00D641DF">
                  <w:pPr>
                    <w:tabs>
                      <w:tab w:val="left" w:pos="709"/>
                    </w:tabs>
                    <w:spacing w:after="120" w:line="240" w:lineRule="auto"/>
                    <w:jc w:val="both"/>
                    <w:rPr>
                      <w:rFonts w:ascii="Times New Roman" w:hAnsi="Times New Roman" w:cs="Times New Roman"/>
                      <w:sz w:val="28"/>
                      <w:szCs w:val="28"/>
                      <w:lang w:val="kk-KZ"/>
                    </w:rPr>
                  </w:pPr>
                  <w:proofErr w:type="spellStart"/>
                  <w:r w:rsidRPr="00184A5F">
                    <w:rPr>
                      <w:rFonts w:ascii="Times New Roman" w:eastAsia="Times New Roman" w:hAnsi="Times New Roman" w:cs="Times New Roman"/>
                      <w:iCs/>
                      <w:sz w:val="28"/>
                      <w:szCs w:val="28"/>
                      <w:lang w:val="kk-KZ"/>
                    </w:rPr>
                    <w:t>Е.А.Бөкетов</w:t>
                  </w:r>
                  <w:proofErr w:type="spellEnd"/>
                  <w:r w:rsidRPr="00184A5F">
                    <w:rPr>
                      <w:rFonts w:ascii="Times New Roman" w:eastAsia="Times New Roman" w:hAnsi="Times New Roman" w:cs="Times New Roman"/>
                      <w:iCs/>
                      <w:sz w:val="28"/>
                      <w:szCs w:val="28"/>
                      <w:lang w:val="kk-KZ"/>
                    </w:rPr>
                    <w:t xml:space="preserve"> атындағы Қарағанды мемлекеттік университеті</w:t>
                  </w:r>
                </w:p>
              </w:tc>
              <w:tc>
                <w:tcPr>
                  <w:tcW w:w="3323" w:type="dxa"/>
                  <w:tcBorders>
                    <w:top w:val="single" w:sz="8" w:space="0" w:color="000000" w:themeColor="text1"/>
                    <w:left w:val="single" w:sz="8" w:space="0" w:color="000000" w:themeColor="text1"/>
                    <w:right w:val="single" w:sz="8" w:space="0" w:color="000000" w:themeColor="text1"/>
                  </w:tcBorders>
                </w:tcPr>
                <w:p w14:paraId="12BA3354" w14:textId="5F69050F" w:rsidR="00FE400B" w:rsidRPr="00184A5F" w:rsidRDefault="00FE400B" w:rsidP="00D641DF">
                  <w:pPr>
                    <w:tabs>
                      <w:tab w:val="left" w:pos="709"/>
                    </w:tabs>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Павлодар педагогикалық университеті,</w:t>
                  </w:r>
                </w:p>
                <w:p w14:paraId="0C4FE2C1" w14:textId="5AF3EF62" w:rsidR="00FE400B" w:rsidRPr="00184A5F" w:rsidRDefault="00FE400B" w:rsidP="00D641DF">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Семей қаласының Шәкәрім атындағы университеті</w:t>
                  </w:r>
                </w:p>
              </w:tc>
            </w:tr>
          </w:tbl>
          <w:p w14:paraId="687D3263" w14:textId="77777777" w:rsidR="00FE400B" w:rsidRPr="00184A5F" w:rsidRDefault="00FE400B" w:rsidP="00D641DF">
            <w:pPr>
              <w:spacing w:after="120" w:line="240" w:lineRule="auto"/>
              <w:jc w:val="both"/>
              <w:rPr>
                <w:rFonts w:ascii="Times New Roman" w:hAnsi="Times New Roman" w:cs="Times New Roman"/>
                <w:sz w:val="28"/>
                <w:szCs w:val="28"/>
                <w:lang w:val="kk-KZ"/>
              </w:rPr>
            </w:pPr>
          </w:p>
        </w:tc>
      </w:tr>
      <w:tr w:rsidR="00FE400B" w:rsidRPr="00184A5F" w14:paraId="35BF79C2" w14:textId="77777777" w:rsidTr="007D2D95">
        <w:trPr>
          <w:trHeight w:val="347"/>
        </w:trPr>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5C414242" w14:textId="35F77CF5" w:rsidR="00FE400B" w:rsidRPr="00184A5F" w:rsidRDefault="00FE400B"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b/>
                <w:bCs/>
                <w:color w:val="000000" w:themeColor="text1"/>
                <w:sz w:val="28"/>
                <w:szCs w:val="28"/>
                <w:lang w:val="kk-KZ"/>
              </w:rPr>
              <w:t>1.3.</w:t>
            </w:r>
            <w:r w:rsidRPr="00184A5F">
              <w:rPr>
                <w:rFonts w:ascii="Times New Roman" w:eastAsia="Times New Roman" w:hAnsi="Times New Roman" w:cs="Times New Roman"/>
                <w:b/>
                <w:bCs/>
                <w:sz w:val="28"/>
                <w:szCs w:val="28"/>
                <w:lang w:val="kk-KZ"/>
              </w:rPr>
              <w:t xml:space="preserve"> Білім беру бағдарламасының типі </w:t>
            </w:r>
            <w:r w:rsidRPr="00184A5F">
              <w:rPr>
                <w:rFonts w:ascii="Times New Roman" w:eastAsia="Times New Roman" w:hAnsi="Times New Roman" w:cs="Times New Roman"/>
                <w:sz w:val="28"/>
                <w:szCs w:val="28"/>
                <w:lang w:val="kk-KZ"/>
              </w:rPr>
              <w:t>(Ұлттық біліктілік шеңберіне сәйкес)</w:t>
            </w:r>
          </w:p>
        </w:tc>
        <w:tc>
          <w:tcPr>
            <w:tcW w:w="6390" w:type="dxa"/>
            <w:tcBorders>
              <w:top w:val="single" w:sz="8" w:space="0" w:color="000000"/>
              <w:left w:val="single" w:sz="8" w:space="0" w:color="BFBFBF"/>
              <w:bottom w:val="single" w:sz="8" w:space="0" w:color="000000"/>
              <w:right w:val="single" w:sz="8" w:space="0" w:color="000000"/>
            </w:tcBorders>
          </w:tcPr>
          <w:p w14:paraId="4E97BCC3" w14:textId="77777777" w:rsidR="00FE400B" w:rsidRPr="00184A5F" w:rsidRDefault="00FE400B" w:rsidP="00D641DF">
            <w:pPr>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w:t>
            </w:r>
          </w:p>
          <w:p w14:paraId="2E315610" w14:textId="77777777" w:rsidR="00FE400B" w:rsidRPr="00184A5F" w:rsidRDefault="00FE400B" w:rsidP="00D641DF">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Бакалавриат, 6 деңгей</w:t>
            </w:r>
          </w:p>
        </w:tc>
      </w:tr>
      <w:tr w:rsidR="00FE400B" w:rsidRPr="00184A5F" w14:paraId="3639DD52" w14:textId="77777777" w:rsidTr="007D2D95">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0DAEC811" w14:textId="3A084C4B" w:rsidR="00FE400B" w:rsidRPr="00184A5F" w:rsidRDefault="00FE400B" w:rsidP="00D641DF">
            <w:pPr>
              <w:tabs>
                <w:tab w:val="left" w:pos="709"/>
              </w:tabs>
              <w:spacing w:after="120" w:line="240" w:lineRule="auto"/>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color w:val="000000" w:themeColor="text1"/>
                <w:sz w:val="28"/>
                <w:szCs w:val="28"/>
                <w:lang w:val="kk-KZ"/>
              </w:rPr>
              <w:t xml:space="preserve">1.4. Жалпы </w:t>
            </w:r>
            <w:r w:rsidR="009F28BE" w:rsidRPr="00184A5F">
              <w:rPr>
                <w:rFonts w:ascii="Times New Roman" w:eastAsia="Times New Roman" w:hAnsi="Times New Roman" w:cs="Times New Roman"/>
                <w:b/>
                <w:bCs/>
                <w:color w:val="000000" w:themeColor="text1"/>
                <w:sz w:val="28"/>
                <w:szCs w:val="28"/>
                <w:lang w:val="kk-KZ"/>
              </w:rPr>
              <w:t>академиялық кредит</w:t>
            </w:r>
            <w:r w:rsidRPr="00184A5F">
              <w:rPr>
                <w:rFonts w:ascii="Times New Roman" w:eastAsia="Times New Roman" w:hAnsi="Times New Roman" w:cs="Times New Roman"/>
                <w:b/>
                <w:bCs/>
                <w:color w:val="000000" w:themeColor="text1"/>
                <w:sz w:val="28"/>
                <w:szCs w:val="28"/>
                <w:lang w:val="kk-KZ"/>
              </w:rPr>
              <w:t>тер саны</w:t>
            </w:r>
          </w:p>
        </w:tc>
        <w:tc>
          <w:tcPr>
            <w:tcW w:w="6390" w:type="dxa"/>
            <w:tcBorders>
              <w:top w:val="single" w:sz="8" w:space="0" w:color="000000"/>
              <w:left w:val="single" w:sz="8" w:space="0" w:color="BFBFBF"/>
              <w:bottom w:val="single" w:sz="8" w:space="0" w:color="000000"/>
              <w:right w:val="single" w:sz="8" w:space="0" w:color="000000"/>
            </w:tcBorders>
          </w:tcPr>
          <w:p w14:paraId="053DFDAF" w14:textId="77777777" w:rsidR="00FE400B" w:rsidRPr="00184A5F" w:rsidRDefault="00FE400B" w:rsidP="00D641DF">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240</w:t>
            </w:r>
          </w:p>
        </w:tc>
      </w:tr>
      <w:tr w:rsidR="00FE400B" w:rsidRPr="00184A5F" w14:paraId="5D29F585" w14:textId="77777777" w:rsidTr="007D2D95">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64EC55D9" w14:textId="60D0CDCF" w:rsidR="00FE400B" w:rsidRPr="00184A5F" w:rsidRDefault="00FE400B" w:rsidP="00D641DF">
            <w:pPr>
              <w:tabs>
                <w:tab w:val="left" w:pos="709"/>
              </w:tabs>
              <w:spacing w:after="120" w:line="240" w:lineRule="auto"/>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color w:val="000000" w:themeColor="text1"/>
                <w:sz w:val="28"/>
                <w:szCs w:val="28"/>
                <w:lang w:val="kk-KZ"/>
              </w:rPr>
              <w:t>1.5. Оқу түрі</w:t>
            </w:r>
          </w:p>
        </w:tc>
        <w:tc>
          <w:tcPr>
            <w:tcW w:w="6390" w:type="dxa"/>
            <w:tcBorders>
              <w:top w:val="single" w:sz="8" w:space="0" w:color="000000"/>
              <w:left w:val="single" w:sz="8" w:space="0" w:color="BFBFBF"/>
              <w:bottom w:val="single" w:sz="8" w:space="0" w:color="000000"/>
              <w:right w:val="single" w:sz="8" w:space="0" w:color="000000"/>
            </w:tcBorders>
          </w:tcPr>
          <w:p w14:paraId="59A65579" w14:textId="77777777" w:rsidR="00FE400B" w:rsidRPr="00184A5F" w:rsidRDefault="00FE400B" w:rsidP="00D641DF">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Күндізгі</w:t>
            </w:r>
          </w:p>
        </w:tc>
      </w:tr>
      <w:tr w:rsidR="00A73A42" w:rsidRPr="00184A5F" w14:paraId="29014E80" w14:textId="77777777" w:rsidTr="007D2D95">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2DBCE51B" w14:textId="1DB946F5" w:rsidR="00A73A42" w:rsidRPr="00184A5F" w:rsidRDefault="00FE400B"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b/>
                <w:bCs/>
                <w:color w:val="000000" w:themeColor="text1"/>
                <w:sz w:val="28"/>
                <w:szCs w:val="28"/>
                <w:lang w:val="kk-KZ"/>
              </w:rPr>
              <w:t>1.6. Бағдарламаның болжалды ұзақтығы</w:t>
            </w:r>
          </w:p>
        </w:tc>
        <w:tc>
          <w:tcPr>
            <w:tcW w:w="6390" w:type="dxa"/>
            <w:tcBorders>
              <w:top w:val="single" w:sz="8" w:space="0" w:color="000000"/>
              <w:left w:val="single" w:sz="8" w:space="0" w:color="BFBFBF"/>
              <w:bottom w:val="single" w:sz="8" w:space="0" w:color="000000"/>
              <w:right w:val="single" w:sz="8" w:space="0" w:color="000000"/>
            </w:tcBorders>
            <w:shd w:val="clear" w:color="auto" w:fill="auto"/>
          </w:tcPr>
          <w:p w14:paraId="42AE04F7" w14:textId="77777777" w:rsidR="00A73A42" w:rsidRPr="00184A5F" w:rsidRDefault="00A73A42" w:rsidP="00D641DF">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i/>
                <w:iCs/>
                <w:color w:val="000000"/>
                <w:sz w:val="28"/>
                <w:szCs w:val="28"/>
                <w:lang w:val="kk-KZ"/>
              </w:rPr>
              <w:t xml:space="preserve"> </w:t>
            </w:r>
            <w:r w:rsidRPr="00184A5F">
              <w:rPr>
                <w:rFonts w:ascii="Times New Roman" w:eastAsia="Times New Roman" w:hAnsi="Times New Roman" w:cs="Times New Roman"/>
                <w:iCs/>
                <w:color w:val="000000"/>
                <w:sz w:val="28"/>
                <w:szCs w:val="28"/>
                <w:lang w:val="kk-KZ"/>
              </w:rPr>
              <w:t>4 жыл</w:t>
            </w:r>
          </w:p>
        </w:tc>
      </w:tr>
      <w:tr w:rsidR="00173366" w:rsidRPr="00184A5F" w14:paraId="74AAED63" w14:textId="77777777" w:rsidTr="003A0E1C">
        <w:trPr>
          <w:trHeight w:val="1779"/>
        </w:trPr>
        <w:tc>
          <w:tcPr>
            <w:tcW w:w="2690"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322D4504" w14:textId="04DB9134" w:rsidR="00173366" w:rsidRPr="00184A5F" w:rsidRDefault="002A1155" w:rsidP="00D641DF">
            <w:pPr>
              <w:tabs>
                <w:tab w:val="left" w:pos="709"/>
              </w:tabs>
              <w:spacing w:after="120" w:line="240" w:lineRule="auto"/>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sz w:val="28"/>
                <w:szCs w:val="28"/>
                <w:lang w:val="kk-KZ"/>
              </w:rPr>
              <w:t>1.7. Білім беру бағдарламасының қысқаша сипат</w:t>
            </w:r>
            <w:r w:rsidR="00AD6801" w:rsidRPr="00184A5F">
              <w:rPr>
                <w:rFonts w:ascii="Times New Roman" w:eastAsia="Times New Roman" w:hAnsi="Times New Roman" w:cs="Times New Roman"/>
                <w:b/>
                <w:bCs/>
                <w:sz w:val="28"/>
                <w:szCs w:val="28"/>
                <w:lang w:val="kk-KZ"/>
              </w:rPr>
              <w:t>тамас</w:t>
            </w:r>
            <w:r w:rsidRPr="00184A5F">
              <w:rPr>
                <w:rFonts w:ascii="Times New Roman" w:eastAsia="Times New Roman" w:hAnsi="Times New Roman" w:cs="Times New Roman"/>
                <w:b/>
                <w:bCs/>
                <w:sz w:val="28"/>
                <w:szCs w:val="28"/>
                <w:lang w:val="kk-KZ"/>
              </w:rPr>
              <w:t>ы</w:t>
            </w:r>
          </w:p>
          <w:p w14:paraId="370B0B24" w14:textId="77777777" w:rsidR="0046237B" w:rsidRPr="00184A5F" w:rsidRDefault="0046237B" w:rsidP="00D641DF">
            <w:pPr>
              <w:tabs>
                <w:tab w:val="left" w:pos="709"/>
              </w:tabs>
              <w:spacing w:after="120" w:line="240" w:lineRule="auto"/>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Білім беру бағдарламасының мақсаттары мен міндеттері</w:t>
            </w:r>
          </w:p>
        </w:tc>
        <w:tc>
          <w:tcPr>
            <w:tcW w:w="6390"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3DB726C4" w14:textId="791F0C77" w:rsidR="00BB1EE0" w:rsidRPr="00184A5F" w:rsidRDefault="00BB1EE0" w:rsidP="00D641DF">
            <w:pPr>
              <w:tabs>
                <w:tab w:val="left" w:pos="709"/>
              </w:tabs>
              <w:spacing w:after="120" w:line="240" w:lineRule="auto"/>
              <w:jc w:val="both"/>
              <w:rPr>
                <w:rFonts w:ascii="Times New Roman" w:eastAsia="Times New Roman" w:hAnsi="Times New Roman" w:cs="Times New Roman"/>
                <w:color w:val="000000" w:themeColor="text1"/>
                <w:sz w:val="28"/>
                <w:szCs w:val="28"/>
                <w:lang w:val="kk-KZ"/>
              </w:rPr>
            </w:pPr>
            <w:r w:rsidRPr="00184A5F">
              <w:rPr>
                <w:rFonts w:ascii="Times New Roman" w:eastAsia="Times New Roman" w:hAnsi="Times New Roman" w:cs="Times New Roman"/>
                <w:color w:val="000000" w:themeColor="text1"/>
                <w:sz w:val="28"/>
                <w:szCs w:val="28"/>
                <w:lang w:val="kk-KZ"/>
              </w:rPr>
              <w:t>Бұл «</w:t>
            </w:r>
            <w:r w:rsidR="00C960F5" w:rsidRPr="00184A5F">
              <w:rPr>
                <w:rFonts w:ascii="Times New Roman" w:eastAsia="Times New Roman" w:hAnsi="Times New Roman" w:cs="Times New Roman"/>
                <w:sz w:val="28"/>
                <w:szCs w:val="28"/>
                <w:lang w:val="kk-KZ"/>
              </w:rPr>
              <w:t>Қазақ тілі мен әдебиеті</w:t>
            </w:r>
            <w:r w:rsidRPr="00184A5F">
              <w:rPr>
                <w:rFonts w:ascii="Times New Roman" w:eastAsia="Times New Roman" w:hAnsi="Times New Roman" w:cs="Times New Roman"/>
                <w:color w:val="000000" w:themeColor="text1"/>
                <w:sz w:val="28"/>
                <w:szCs w:val="28"/>
                <w:lang w:val="kk-KZ"/>
              </w:rPr>
              <w:t xml:space="preserve">» </w:t>
            </w:r>
            <w:r w:rsidR="00E96250" w:rsidRPr="00184A5F">
              <w:rPr>
                <w:rFonts w:ascii="Times New Roman" w:eastAsia="Times New Roman" w:hAnsi="Times New Roman" w:cs="Times New Roman"/>
                <w:color w:val="000000" w:themeColor="text1"/>
                <w:sz w:val="28"/>
                <w:szCs w:val="28"/>
                <w:lang w:val="kk-KZ"/>
              </w:rPr>
              <w:t xml:space="preserve">білім беру бағдарламасы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w:t>
            </w:r>
            <w:r w:rsidR="00DD37A4" w:rsidRPr="00184A5F">
              <w:rPr>
                <w:rFonts w:ascii="Times New Roman" w:eastAsia="Times New Roman" w:hAnsi="Times New Roman" w:cs="Times New Roman"/>
                <w:color w:val="000000" w:themeColor="text1"/>
                <w:sz w:val="28"/>
                <w:szCs w:val="28"/>
                <w:lang w:val="kk-KZ"/>
              </w:rPr>
              <w:t>(</w:t>
            </w:r>
            <w:r w:rsidR="005B72BB">
              <w:rPr>
                <w:rFonts w:ascii="Times New Roman" w:eastAsia="Times New Roman" w:hAnsi="Times New Roman" w:cs="Times New Roman"/>
                <w:color w:val="000000" w:themeColor="text1"/>
                <w:sz w:val="28"/>
                <w:szCs w:val="28"/>
                <w:lang w:val="kk-KZ"/>
              </w:rPr>
              <w:t>ББ</w:t>
            </w:r>
            <w:r w:rsidR="00DD37A4" w:rsidRPr="00184A5F">
              <w:rPr>
                <w:rFonts w:ascii="Times New Roman" w:eastAsia="Times New Roman" w:hAnsi="Times New Roman" w:cs="Times New Roman"/>
                <w:color w:val="000000" w:themeColor="text1"/>
                <w:sz w:val="28"/>
                <w:szCs w:val="28"/>
                <w:lang w:val="kk-KZ"/>
              </w:rPr>
              <w:t xml:space="preserve">) </w:t>
            </w:r>
            <w:r w:rsidR="00E96250" w:rsidRPr="00184A5F">
              <w:rPr>
                <w:rFonts w:ascii="Times New Roman" w:eastAsia="Times New Roman" w:hAnsi="Times New Roman" w:cs="Times New Roman"/>
                <w:color w:val="000000" w:themeColor="text1"/>
                <w:sz w:val="28"/>
                <w:szCs w:val="28"/>
                <w:lang w:val="kk-KZ"/>
              </w:rPr>
              <w:t xml:space="preserve">ұлттық болғандықтан, ондағы сипаттамалық мәтіндерде нақты ақпарат жоқ, бірақ жалпы педагогикалық </w:t>
            </w:r>
            <w:r w:rsidR="00774F85">
              <w:rPr>
                <w:rFonts w:ascii="Times New Roman" w:eastAsia="Times New Roman" w:hAnsi="Times New Roman" w:cs="Times New Roman"/>
                <w:color w:val="000000" w:themeColor="text1"/>
                <w:sz w:val="28"/>
                <w:szCs w:val="28"/>
                <w:lang w:val="kk-KZ"/>
              </w:rPr>
              <w:t>қағидал</w:t>
            </w:r>
            <w:r w:rsidR="00E96250" w:rsidRPr="00184A5F">
              <w:rPr>
                <w:rFonts w:ascii="Times New Roman" w:eastAsia="Times New Roman" w:hAnsi="Times New Roman" w:cs="Times New Roman"/>
                <w:color w:val="000000" w:themeColor="text1"/>
                <w:sz w:val="28"/>
                <w:szCs w:val="28"/>
                <w:lang w:val="kk-KZ"/>
              </w:rPr>
              <w:t>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r w:rsidRPr="00184A5F">
              <w:rPr>
                <w:rFonts w:ascii="Times New Roman" w:eastAsia="Times New Roman" w:hAnsi="Times New Roman" w:cs="Times New Roman"/>
                <w:color w:val="000000" w:themeColor="text1"/>
                <w:sz w:val="28"/>
                <w:szCs w:val="28"/>
                <w:lang w:val="kk-KZ"/>
              </w:rPr>
              <w:t>.</w:t>
            </w:r>
          </w:p>
          <w:p w14:paraId="7F58D1E9" w14:textId="70C30E07" w:rsidR="00D977D7" w:rsidRPr="00184A5F" w:rsidRDefault="00BB1EE0" w:rsidP="00D977D7">
            <w:pPr>
              <w:pStyle w:val="TableParagraph"/>
              <w:spacing w:before="121" w:after="120"/>
              <w:ind w:right="83"/>
              <w:jc w:val="both"/>
              <w:rPr>
                <w:sz w:val="28"/>
              </w:rPr>
            </w:pPr>
            <w:r w:rsidRPr="00184A5F">
              <w:rPr>
                <w:color w:val="000000" w:themeColor="text1"/>
                <w:sz w:val="28"/>
                <w:szCs w:val="28"/>
              </w:rPr>
              <w:lastRenderedPageBreak/>
              <w:t>«</w:t>
            </w:r>
            <w:r w:rsidR="00C960F5" w:rsidRPr="00184A5F">
              <w:rPr>
                <w:sz w:val="28"/>
                <w:szCs w:val="28"/>
              </w:rPr>
              <w:t>Қазақ тілі мен әдебиеті</w:t>
            </w:r>
            <w:r w:rsidRPr="00184A5F">
              <w:rPr>
                <w:color w:val="000000" w:themeColor="text1"/>
                <w:sz w:val="28"/>
                <w:szCs w:val="28"/>
              </w:rPr>
              <w:t xml:space="preserve">» </w:t>
            </w:r>
            <w:r w:rsidR="005B72BB">
              <w:rPr>
                <w:sz w:val="28"/>
                <w:szCs w:val="28"/>
              </w:rPr>
              <w:t>ББ</w:t>
            </w:r>
            <w:r w:rsidR="00E96250" w:rsidRPr="00184A5F">
              <w:rPr>
                <w:sz w:val="28"/>
                <w:szCs w:val="28"/>
              </w:rPr>
              <w:t xml:space="preserve"> - бұл білім беру мекемелерінде (мектептерде, колледждерде, гимназияларда) қазақ тілі мен әдебиетті оқытуға </w:t>
            </w:r>
            <w:proofErr w:type="spellStart"/>
            <w:r w:rsidR="00E96250" w:rsidRPr="00184A5F">
              <w:rPr>
                <w:sz w:val="28"/>
                <w:szCs w:val="28"/>
              </w:rPr>
              <w:t>маманданғысы</w:t>
            </w:r>
            <w:proofErr w:type="spellEnd"/>
            <w:r w:rsidR="00E96250" w:rsidRPr="00184A5F">
              <w:rPr>
                <w:sz w:val="28"/>
                <w:szCs w:val="28"/>
              </w:rPr>
              <w:t xml:space="preserve"> келетін мұғалімдерді жұмысқа кіріспес бұрын даярлау бағдарламасы. </w:t>
            </w:r>
            <w:r w:rsidR="005B72BB">
              <w:rPr>
                <w:sz w:val="28"/>
                <w:szCs w:val="28"/>
              </w:rPr>
              <w:t>ББ</w:t>
            </w:r>
            <w:r w:rsidR="00E96250" w:rsidRPr="00184A5F">
              <w:rPr>
                <w:sz w:val="28"/>
                <w:szCs w:val="28"/>
              </w:rPr>
              <w:t xml:space="preserve"> 60 </w:t>
            </w:r>
            <w:r w:rsidR="009F28BE" w:rsidRPr="00184A5F">
              <w:rPr>
                <w:sz w:val="28"/>
                <w:szCs w:val="28"/>
              </w:rPr>
              <w:t>академиялық кредит</w:t>
            </w:r>
            <w:r w:rsidR="00E96250" w:rsidRPr="00184A5F">
              <w:rPr>
                <w:sz w:val="28"/>
                <w:szCs w:val="28"/>
              </w:rPr>
              <w:t xml:space="preserve"> педагогикалық компоненттен (педагогикалық практиканы қоса алғанда), 56 </w:t>
            </w:r>
            <w:r w:rsidR="009F28BE" w:rsidRPr="00184A5F">
              <w:rPr>
                <w:sz w:val="28"/>
                <w:szCs w:val="28"/>
              </w:rPr>
              <w:t>академиялық кредит</w:t>
            </w:r>
            <w:r w:rsidR="00E96250" w:rsidRPr="00184A5F">
              <w:rPr>
                <w:sz w:val="28"/>
                <w:szCs w:val="28"/>
              </w:rPr>
              <w:t xml:space="preserve"> міндетті компоненттен және 124 </w:t>
            </w:r>
            <w:r w:rsidR="009F28BE" w:rsidRPr="00184A5F">
              <w:rPr>
                <w:sz w:val="28"/>
                <w:szCs w:val="28"/>
              </w:rPr>
              <w:t>академиялық кредит</w:t>
            </w:r>
            <w:r w:rsidR="00E96250" w:rsidRPr="00184A5F">
              <w:rPr>
                <w:sz w:val="28"/>
                <w:szCs w:val="28"/>
              </w:rPr>
              <w:t xml:space="preserve"> пәндік компоненттен </w:t>
            </w:r>
            <w:r w:rsidR="00D977D7" w:rsidRPr="00184A5F">
              <w:rPr>
                <w:sz w:val="28"/>
              </w:rPr>
              <w:t>(</w:t>
            </w:r>
            <w:r w:rsidR="00D977D7" w:rsidRPr="00184A5F">
              <w:rPr>
                <w:color w:val="000000" w:themeColor="text1"/>
                <w:sz w:val="28"/>
                <w:szCs w:val="28"/>
              </w:rPr>
              <w:t xml:space="preserve">8 академиялық </w:t>
            </w:r>
            <w:proofErr w:type="spellStart"/>
            <w:r w:rsidR="009F28BE" w:rsidRPr="00184A5F">
              <w:rPr>
                <w:color w:val="000000" w:themeColor="text1"/>
                <w:sz w:val="28"/>
                <w:szCs w:val="28"/>
              </w:rPr>
              <w:t>академиялық</w:t>
            </w:r>
            <w:proofErr w:type="spellEnd"/>
            <w:r w:rsidR="009F28BE" w:rsidRPr="00184A5F">
              <w:rPr>
                <w:color w:val="000000" w:themeColor="text1"/>
                <w:sz w:val="28"/>
                <w:szCs w:val="28"/>
              </w:rPr>
              <w:t xml:space="preserve"> кредит</w:t>
            </w:r>
            <w:r w:rsidR="00D977D7" w:rsidRPr="00184A5F">
              <w:rPr>
                <w:color w:val="000000" w:themeColor="text1"/>
                <w:sz w:val="28"/>
                <w:szCs w:val="28"/>
              </w:rPr>
              <w:t xml:space="preserve"> қорытынды аттестаттауды қоса алғанда</w:t>
            </w:r>
            <w:r w:rsidR="00D977D7" w:rsidRPr="00184A5F">
              <w:rPr>
                <w:sz w:val="28"/>
              </w:rPr>
              <w:t>) тұрады.</w:t>
            </w:r>
          </w:p>
          <w:p w14:paraId="41C1D92C" w14:textId="7E25AB0C" w:rsidR="00BB1EE0" w:rsidRPr="00184A5F" w:rsidRDefault="00002B3A" w:rsidP="00D641DF">
            <w:pPr>
              <w:tabs>
                <w:tab w:val="left" w:pos="709"/>
              </w:tabs>
              <w:spacing w:after="120" w:line="240" w:lineRule="auto"/>
              <w:jc w:val="both"/>
              <w:rPr>
                <w:rFonts w:ascii="Times New Roman" w:eastAsia="Times New Roman" w:hAnsi="Times New Roman" w:cs="Times New Roman"/>
                <w:color w:val="000000" w:themeColor="text1"/>
                <w:sz w:val="28"/>
                <w:szCs w:val="28"/>
                <w:lang w:val="kk-KZ"/>
              </w:rPr>
            </w:pPr>
            <w:r w:rsidRPr="00184A5F">
              <w:rPr>
                <w:rFonts w:ascii="Times New Roman" w:eastAsia="Times New Roman" w:hAnsi="Times New Roman" w:cs="Times New Roman"/>
                <w:color w:val="000000" w:themeColor="text1"/>
                <w:sz w:val="28"/>
                <w:szCs w:val="28"/>
                <w:lang w:val="kk-KZ"/>
              </w:rPr>
              <w:t>Пәндік компонент 5 модульден тұрады: "Қазіргі қазақ әдеби тілі: теориялық негіздер", "Әдебиет теориясы мен тарихы", "Пәнаралық және тілдік мәдениет", "</w:t>
            </w:r>
            <w:r w:rsidR="00E96250" w:rsidRPr="00184A5F">
              <w:rPr>
                <w:rFonts w:ascii="Times New Roman" w:eastAsia="Times New Roman" w:hAnsi="Times New Roman" w:cs="Times New Roman"/>
                <w:color w:val="000000" w:themeColor="text1"/>
                <w:sz w:val="28"/>
                <w:szCs w:val="28"/>
                <w:lang w:val="kk-KZ"/>
              </w:rPr>
              <w:t>Кәсіби</w:t>
            </w:r>
            <w:r w:rsidRPr="00184A5F">
              <w:rPr>
                <w:rFonts w:ascii="Times New Roman" w:eastAsia="Times New Roman" w:hAnsi="Times New Roman" w:cs="Times New Roman"/>
                <w:color w:val="000000" w:themeColor="text1"/>
                <w:sz w:val="28"/>
                <w:szCs w:val="28"/>
                <w:lang w:val="kk-KZ"/>
              </w:rPr>
              <w:t xml:space="preserve"> мамандандыру", "Кәсіптік мамандандыру".</w:t>
            </w:r>
          </w:p>
          <w:p w14:paraId="44B53A89" w14:textId="30BC4C27" w:rsidR="00002B3A" w:rsidRPr="00184A5F" w:rsidRDefault="005B72BB" w:rsidP="00D641DF">
            <w:pPr>
              <w:spacing w:after="120" w:line="240" w:lineRule="auto"/>
              <w:jc w:val="both"/>
              <w:rPr>
                <w:rFonts w:ascii="Times New Roman" w:eastAsia="Times New Roman" w:hAnsi="Times New Roman" w:cs="Times New Roman"/>
                <w:color w:val="000000" w:themeColor="text1"/>
                <w:sz w:val="28"/>
                <w:szCs w:val="28"/>
                <w:lang w:val="kk-KZ"/>
              </w:rPr>
            </w:pPr>
            <w:r>
              <w:rPr>
                <w:rFonts w:ascii="Times New Roman" w:hAnsi="Times New Roman" w:cs="Times New Roman"/>
                <w:sz w:val="28"/>
                <w:szCs w:val="28"/>
                <w:lang w:val="kk-KZ"/>
              </w:rPr>
              <w:t>ББ</w:t>
            </w:r>
            <w:r w:rsidR="00FD2183" w:rsidRPr="00184A5F">
              <w:rPr>
                <w:rFonts w:ascii="Times New Roman" w:hAnsi="Times New Roman" w:cs="Times New Roman"/>
                <w:sz w:val="28"/>
                <w:szCs w:val="28"/>
                <w:lang w:val="kk-KZ"/>
              </w:rPr>
              <w:t xml:space="preserve"> қазақ және орыс тілдерінде оқытатын барлық мектеп түрлері үшін ортақ және бірыңғай деңгейдегі «Қазақ тілі және әдебиет» пәні бойынша пән мұғалімін дайындауға арналған. </w:t>
            </w:r>
            <w:r>
              <w:rPr>
                <w:rFonts w:ascii="Times New Roman" w:hAnsi="Times New Roman" w:cs="Times New Roman"/>
                <w:sz w:val="28"/>
                <w:szCs w:val="28"/>
                <w:lang w:val="kk-KZ"/>
              </w:rPr>
              <w:t>ББ</w:t>
            </w:r>
            <w:r w:rsidR="00FD2183" w:rsidRPr="00184A5F">
              <w:rPr>
                <w:rFonts w:ascii="Times New Roman" w:hAnsi="Times New Roman" w:cs="Times New Roman"/>
                <w:sz w:val="28"/>
                <w:szCs w:val="28"/>
                <w:lang w:val="kk-KZ"/>
              </w:rPr>
              <w:t xml:space="preserve"> </w:t>
            </w:r>
            <w:r w:rsidR="005F0303" w:rsidRPr="00184A5F">
              <w:rPr>
                <w:rFonts w:ascii="Times New Roman" w:hAnsi="Times New Roman" w:cs="Times New Roman"/>
                <w:sz w:val="28"/>
                <w:szCs w:val="28"/>
                <w:lang w:val="kk-KZ"/>
              </w:rPr>
              <w:t xml:space="preserve">педагогикалық және әдістемелік құзыреттілік арқылы ғылымның барлық </w:t>
            </w:r>
            <w:proofErr w:type="spellStart"/>
            <w:r w:rsidR="005F0303" w:rsidRPr="00184A5F">
              <w:rPr>
                <w:rFonts w:ascii="Times New Roman" w:hAnsi="Times New Roman" w:cs="Times New Roman"/>
                <w:sz w:val="28"/>
                <w:szCs w:val="28"/>
                <w:lang w:val="kk-KZ"/>
              </w:rPr>
              <w:t>салалаларында</w:t>
            </w:r>
            <w:proofErr w:type="spellEnd"/>
            <w:r w:rsidR="005F0303" w:rsidRPr="00184A5F">
              <w:rPr>
                <w:rFonts w:ascii="Times New Roman" w:hAnsi="Times New Roman" w:cs="Times New Roman"/>
                <w:sz w:val="28"/>
                <w:szCs w:val="28"/>
                <w:lang w:val="kk-KZ"/>
              </w:rPr>
              <w:t xml:space="preserve"> әдеби, ғылыми, ресми, іскерлік, саяси, заң және экономикалық тілдерді меңгеру арқылы пән мұғалімдерінің кәсіби </w:t>
            </w:r>
            <w:proofErr w:type="spellStart"/>
            <w:r w:rsidR="005F0303" w:rsidRPr="00184A5F">
              <w:rPr>
                <w:rFonts w:ascii="Times New Roman" w:hAnsi="Times New Roman" w:cs="Times New Roman"/>
                <w:sz w:val="28"/>
                <w:szCs w:val="28"/>
                <w:lang w:val="kk-KZ"/>
              </w:rPr>
              <w:t>құзыреттілігін</w:t>
            </w:r>
            <w:proofErr w:type="spellEnd"/>
            <w:r w:rsidR="005F0303" w:rsidRPr="00184A5F">
              <w:rPr>
                <w:rFonts w:ascii="Times New Roman" w:hAnsi="Times New Roman" w:cs="Times New Roman"/>
                <w:sz w:val="28"/>
                <w:szCs w:val="28"/>
                <w:lang w:val="kk-KZ"/>
              </w:rPr>
              <w:t xml:space="preserve"> дамытуға бағдарланған. </w:t>
            </w:r>
            <w:r>
              <w:rPr>
                <w:rFonts w:ascii="Times New Roman" w:hAnsi="Times New Roman" w:cs="Times New Roman"/>
                <w:sz w:val="28"/>
                <w:szCs w:val="28"/>
                <w:lang w:val="kk-KZ"/>
              </w:rPr>
              <w:t>ББ</w:t>
            </w:r>
            <w:r w:rsidR="005F0303" w:rsidRPr="00184A5F">
              <w:rPr>
                <w:rFonts w:ascii="Times New Roman" w:hAnsi="Times New Roman" w:cs="Times New Roman"/>
                <w:sz w:val="28"/>
                <w:szCs w:val="28"/>
                <w:lang w:val="kk-KZ"/>
              </w:rPr>
              <w:t xml:space="preserve"> заманауи қазақстандық қоғамның қажеттіліктеріне (қазақ-орыс қос тілділік) сәйкес қазақ және орыс тілді мектептерде және барлық типтегі жалпы білім беретін ұйымдарда  </w:t>
            </w:r>
            <w:r w:rsidR="00E46737" w:rsidRPr="00184A5F">
              <w:rPr>
                <w:rFonts w:ascii="Times New Roman" w:hAnsi="Times New Roman" w:cs="Times New Roman"/>
                <w:sz w:val="28"/>
                <w:szCs w:val="28"/>
                <w:lang w:val="kk-KZ"/>
              </w:rPr>
              <w:t xml:space="preserve">қазақ тілі мен әдебиетті оқытатын болашақ мұғалімдерді даярлайды  </w:t>
            </w:r>
            <w:r>
              <w:rPr>
                <w:rFonts w:ascii="Times New Roman" w:hAnsi="Times New Roman" w:cs="Times New Roman"/>
                <w:sz w:val="28"/>
                <w:szCs w:val="28"/>
                <w:lang w:val="kk-KZ"/>
              </w:rPr>
              <w:t>ББ</w:t>
            </w:r>
            <w:r w:rsidR="00E46737" w:rsidRPr="00184A5F">
              <w:rPr>
                <w:rFonts w:ascii="Times New Roman" w:hAnsi="Times New Roman" w:cs="Times New Roman"/>
                <w:sz w:val="28"/>
                <w:szCs w:val="28"/>
                <w:lang w:val="kk-KZ"/>
              </w:rPr>
              <w:t xml:space="preserve"> тілді үйренудің соңғы инновациялық халықаралық тәжірибелеріне сәйкес тіл иелері мен басқаларға қазақ тілін үйрету әдістемесінің негізінде әзірленген. </w:t>
            </w:r>
            <w:r>
              <w:rPr>
                <w:rFonts w:ascii="Times New Roman" w:hAnsi="Times New Roman" w:cs="Times New Roman"/>
                <w:sz w:val="28"/>
                <w:szCs w:val="28"/>
                <w:lang w:val="kk-KZ"/>
              </w:rPr>
              <w:t>ББ</w:t>
            </w:r>
            <w:r w:rsidR="00E46737" w:rsidRPr="00184A5F">
              <w:rPr>
                <w:rFonts w:ascii="Times New Roman" w:hAnsi="Times New Roman" w:cs="Times New Roman"/>
                <w:sz w:val="28"/>
                <w:szCs w:val="28"/>
                <w:lang w:val="kk-KZ"/>
              </w:rPr>
              <w:t xml:space="preserve"> бойынша оқыту уақытында болашақ мұғалімдер білім алушылардың әртүрлі қажеттіліктерін </w:t>
            </w:r>
            <w:proofErr w:type="spellStart"/>
            <w:r w:rsidR="00E46737" w:rsidRPr="00184A5F">
              <w:rPr>
                <w:rFonts w:ascii="Times New Roman" w:hAnsi="Times New Roman" w:cs="Times New Roman"/>
                <w:sz w:val="28"/>
                <w:szCs w:val="28"/>
                <w:lang w:val="kk-KZ"/>
              </w:rPr>
              <w:t>емкере</w:t>
            </w:r>
            <w:proofErr w:type="spellEnd"/>
            <w:r w:rsidR="00E46737" w:rsidRPr="00184A5F">
              <w:rPr>
                <w:rFonts w:ascii="Times New Roman" w:hAnsi="Times New Roman" w:cs="Times New Roman"/>
                <w:sz w:val="28"/>
                <w:szCs w:val="28"/>
                <w:lang w:val="kk-KZ"/>
              </w:rPr>
              <w:t xml:space="preserve"> отырып, </w:t>
            </w:r>
            <w:r w:rsidR="00605BC3" w:rsidRPr="00184A5F">
              <w:rPr>
                <w:rFonts w:ascii="Times New Roman" w:hAnsi="Times New Roman" w:cs="Times New Roman"/>
                <w:sz w:val="28"/>
                <w:szCs w:val="28"/>
                <w:lang w:val="kk-KZ"/>
              </w:rPr>
              <w:t xml:space="preserve">оқыту әдістемелерін қолдануды, сондай-ақ білім беру үдерісін ұлттық дүниетаныммен және жаһандық білім берумен байланыстыра отырып, дамытуды үйренеді. </w:t>
            </w:r>
          </w:p>
          <w:p w14:paraId="070F5333" w14:textId="030E56EF" w:rsidR="00E96250" w:rsidRPr="00184A5F" w:rsidRDefault="005B72BB" w:rsidP="00D641DF">
            <w:pPr>
              <w:spacing w:after="120" w:line="240" w:lineRule="auto"/>
              <w:ind w:right="123"/>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E96250" w:rsidRPr="00184A5F">
              <w:rPr>
                <w:rFonts w:ascii="Times New Roman" w:hAnsi="Times New Roman" w:cs="Times New Roman"/>
                <w:sz w:val="28"/>
                <w:szCs w:val="28"/>
                <w:lang w:val="kk-KZ"/>
              </w:rPr>
              <w:t xml:space="preserve"> </w:t>
            </w:r>
            <w:r w:rsidR="00E96250" w:rsidRPr="00184A5F">
              <w:rPr>
                <w:rFonts w:ascii="Times New Roman" w:eastAsia="Times New Roman" w:hAnsi="Times New Roman" w:cs="Times New Roman"/>
                <w:color w:val="000000" w:themeColor="text1"/>
                <w:sz w:val="28"/>
                <w:szCs w:val="28"/>
                <w:lang w:val="kk-KZ"/>
              </w:rPr>
              <w:t xml:space="preserve"> болашақ мұғалімдердің құқықтары мен мүдделеріне нұқсан келтірмей, теңдік, сыйластық, </w:t>
            </w:r>
            <w:proofErr w:type="spellStart"/>
            <w:r w:rsidR="00E96250" w:rsidRPr="00184A5F">
              <w:rPr>
                <w:rFonts w:ascii="Times New Roman" w:eastAsia="Times New Roman" w:hAnsi="Times New Roman" w:cs="Times New Roman"/>
                <w:color w:val="000000" w:themeColor="text1"/>
                <w:sz w:val="28"/>
                <w:szCs w:val="28"/>
                <w:lang w:val="kk-KZ"/>
              </w:rPr>
              <w:t>толеранттылық</w:t>
            </w:r>
            <w:proofErr w:type="spellEnd"/>
            <w:r w:rsidR="00E96250" w:rsidRPr="00184A5F">
              <w:rPr>
                <w:rFonts w:ascii="Times New Roman" w:eastAsia="Times New Roman" w:hAnsi="Times New Roman" w:cs="Times New Roman"/>
                <w:color w:val="000000" w:themeColor="text1"/>
                <w:sz w:val="28"/>
                <w:szCs w:val="28"/>
                <w:lang w:val="kk-KZ"/>
              </w:rPr>
              <w:t xml:space="preserve"> </w:t>
            </w:r>
            <w:r w:rsidR="00774F85">
              <w:rPr>
                <w:rFonts w:ascii="Times New Roman" w:eastAsia="Times New Roman" w:hAnsi="Times New Roman" w:cs="Times New Roman"/>
                <w:color w:val="000000" w:themeColor="text1"/>
                <w:sz w:val="28"/>
                <w:szCs w:val="28"/>
                <w:lang w:val="kk-KZ"/>
              </w:rPr>
              <w:t>қағидал</w:t>
            </w:r>
            <w:r w:rsidR="00E96250" w:rsidRPr="00184A5F">
              <w:rPr>
                <w:rFonts w:ascii="Times New Roman" w:eastAsia="Times New Roman" w:hAnsi="Times New Roman" w:cs="Times New Roman"/>
                <w:color w:val="000000" w:themeColor="text1"/>
                <w:sz w:val="28"/>
                <w:szCs w:val="28"/>
                <w:lang w:val="kk-KZ"/>
              </w:rPr>
              <w:t xml:space="preserve">арын сақтай отырып, оқуға </w:t>
            </w:r>
            <w:r w:rsidR="00E96250" w:rsidRPr="00184A5F">
              <w:rPr>
                <w:rFonts w:ascii="Times New Roman" w:eastAsia="Times New Roman" w:hAnsi="Times New Roman" w:cs="Times New Roman"/>
                <w:color w:val="000000" w:themeColor="text1"/>
                <w:sz w:val="28"/>
                <w:szCs w:val="28"/>
                <w:lang w:val="kk-KZ"/>
              </w:rPr>
              <w:lastRenderedPageBreak/>
              <w:t>тең мүмкіндіктер береді. Табиғаты жағынан ол пәнаралық, болашақ мұғалімдерге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дескрипторларына сәйкес келеді</w:t>
            </w:r>
            <w:r w:rsidR="00E96250" w:rsidRPr="00184A5F">
              <w:rPr>
                <w:rFonts w:ascii="Times New Roman" w:hAnsi="Times New Roman" w:cs="Times New Roman"/>
                <w:sz w:val="28"/>
                <w:szCs w:val="28"/>
                <w:lang w:val="kk-KZ"/>
              </w:rPr>
              <w:t>.</w:t>
            </w:r>
          </w:p>
          <w:p w14:paraId="7412148A" w14:textId="54497E92" w:rsidR="00173366" w:rsidRPr="00184A5F" w:rsidRDefault="005B72BB" w:rsidP="00D641DF">
            <w:pPr>
              <w:tabs>
                <w:tab w:val="left" w:pos="709"/>
              </w:tabs>
              <w:spacing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E96250" w:rsidRPr="00184A5F">
              <w:rPr>
                <w:rFonts w:ascii="Times New Roman" w:eastAsia="Times New Roman" w:hAnsi="Times New Roman" w:cs="Times New Roman"/>
                <w:color w:val="000000" w:themeColor="text1"/>
                <w:sz w:val="28"/>
                <w:szCs w:val="28"/>
                <w:lang w:val="kk-KZ"/>
              </w:rPr>
              <w:t xml:space="preserve"> оқыту мен бағалау әдістері, сондай-ақ пәндік курстар бағдарламада көрсетілген </w:t>
            </w:r>
            <w:proofErr w:type="spellStart"/>
            <w:r w:rsidR="00E96250" w:rsidRPr="00184A5F">
              <w:rPr>
                <w:rFonts w:ascii="Times New Roman" w:eastAsia="Times New Roman" w:hAnsi="Times New Roman" w:cs="Times New Roman"/>
                <w:color w:val="000000" w:themeColor="text1"/>
                <w:sz w:val="28"/>
                <w:szCs w:val="28"/>
                <w:lang w:val="kk-KZ"/>
              </w:rPr>
              <w:t>құзыреттіліктерге</w:t>
            </w:r>
            <w:proofErr w:type="spellEnd"/>
            <w:r w:rsidR="00E96250" w:rsidRPr="00184A5F">
              <w:rPr>
                <w:rFonts w:ascii="Times New Roman" w:eastAsia="Times New Roman" w:hAnsi="Times New Roman" w:cs="Times New Roman"/>
                <w:color w:val="000000" w:themeColor="text1"/>
                <w:sz w:val="28"/>
                <w:szCs w:val="28"/>
                <w:lang w:val="kk-KZ"/>
              </w:rPr>
              <w:t xml:space="preserve"> қол жеткізу мен өлшеуді қамтамасыз ететіндей етіп таңдалатын, сындарлы келісім </w:t>
            </w:r>
            <w:r w:rsidR="00774F85">
              <w:rPr>
                <w:rFonts w:ascii="Times New Roman" w:eastAsia="Times New Roman" w:hAnsi="Times New Roman" w:cs="Times New Roman"/>
                <w:color w:val="000000" w:themeColor="text1"/>
                <w:sz w:val="28"/>
                <w:szCs w:val="28"/>
                <w:lang w:val="kk-KZ"/>
              </w:rPr>
              <w:t>қағидал</w:t>
            </w:r>
            <w:r w:rsidR="00E96250" w:rsidRPr="00184A5F">
              <w:rPr>
                <w:rFonts w:ascii="Times New Roman" w:eastAsia="Times New Roman" w:hAnsi="Times New Roman" w:cs="Times New Roman"/>
                <w:color w:val="000000" w:themeColor="text1"/>
                <w:sz w:val="28"/>
                <w:szCs w:val="28"/>
                <w:lang w:val="kk-KZ"/>
              </w:rPr>
              <w:t xml:space="preserve">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w:t>
            </w:r>
            <w:proofErr w:type="spellStart"/>
            <w:r w:rsidR="00E96250" w:rsidRPr="00184A5F">
              <w:rPr>
                <w:rFonts w:ascii="Times New Roman" w:eastAsia="Times New Roman" w:hAnsi="Times New Roman" w:cs="Times New Roman"/>
                <w:color w:val="000000" w:themeColor="text1"/>
                <w:sz w:val="28"/>
                <w:szCs w:val="28"/>
                <w:lang w:val="kk-KZ"/>
              </w:rPr>
              <w:t>инклюзивті</w:t>
            </w:r>
            <w:proofErr w:type="spellEnd"/>
            <w:r w:rsidR="00E96250" w:rsidRPr="00184A5F">
              <w:rPr>
                <w:rFonts w:ascii="Times New Roman" w:eastAsia="Times New Roman" w:hAnsi="Times New Roman" w:cs="Times New Roman"/>
                <w:color w:val="000000" w:themeColor="text1"/>
                <w:sz w:val="28"/>
                <w:szCs w:val="28"/>
                <w:lang w:val="kk-KZ"/>
              </w:rPr>
              <w:t xml:space="preserve"> тәсілді ұстанады</w:t>
            </w:r>
            <w:r w:rsidR="000B4B0A" w:rsidRPr="00184A5F">
              <w:rPr>
                <w:rFonts w:ascii="Times New Roman" w:eastAsia="Times New Roman" w:hAnsi="Times New Roman" w:cs="Times New Roman"/>
                <w:color w:val="000000" w:themeColor="text1"/>
                <w:sz w:val="28"/>
                <w:szCs w:val="28"/>
                <w:lang w:val="kk-KZ"/>
              </w:rPr>
              <w:t>.</w:t>
            </w:r>
            <w:r w:rsidR="00BB1EE0" w:rsidRPr="00184A5F">
              <w:rPr>
                <w:rFonts w:ascii="Times New Roman" w:eastAsia="Times New Roman" w:hAnsi="Times New Roman" w:cs="Times New Roman"/>
                <w:sz w:val="28"/>
                <w:szCs w:val="28"/>
                <w:lang w:val="kk-KZ"/>
              </w:rPr>
              <w:t xml:space="preserve"> </w:t>
            </w:r>
          </w:p>
        </w:tc>
      </w:tr>
      <w:tr w:rsidR="00173366" w:rsidRPr="00184A5F" w14:paraId="32FBE38F" w14:textId="77777777" w:rsidTr="003A0E1C">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C61E786" w14:textId="77777777" w:rsidR="00173366" w:rsidRPr="00184A5F" w:rsidRDefault="002A1155" w:rsidP="00D641DF">
            <w:pPr>
              <w:tabs>
                <w:tab w:val="left" w:pos="709"/>
              </w:tabs>
              <w:spacing w:after="120" w:line="240" w:lineRule="auto"/>
              <w:jc w:val="both"/>
              <w:rPr>
                <w:rFonts w:ascii="Times New Roman" w:hAnsi="Times New Roman" w:cs="Times New Roman"/>
                <w:b/>
                <w:bCs/>
                <w:sz w:val="28"/>
                <w:szCs w:val="28"/>
                <w:lang w:val="kk-KZ"/>
              </w:rPr>
            </w:pPr>
            <w:r w:rsidRPr="00184A5F">
              <w:rPr>
                <w:rFonts w:ascii="Times New Roman" w:eastAsia="Times New Roman" w:hAnsi="Times New Roman" w:cs="Times New Roman"/>
                <w:b/>
                <w:bCs/>
                <w:sz w:val="28"/>
                <w:szCs w:val="28"/>
                <w:lang w:val="kk-KZ"/>
              </w:rPr>
              <w:lastRenderedPageBreak/>
              <w:t>1.8 Білім беру бағ</w:t>
            </w:r>
            <w:r w:rsidR="000B4B0A" w:rsidRPr="00184A5F">
              <w:rPr>
                <w:rFonts w:ascii="Times New Roman" w:eastAsia="Times New Roman" w:hAnsi="Times New Roman" w:cs="Times New Roman"/>
                <w:b/>
                <w:bCs/>
                <w:sz w:val="28"/>
                <w:szCs w:val="28"/>
                <w:lang w:val="kk-KZ"/>
              </w:rPr>
              <w:t>дарламасының негізгі қағидалары</w:t>
            </w:r>
          </w:p>
        </w:tc>
      </w:tr>
      <w:tr w:rsidR="00173366" w:rsidRPr="00184A5F" w14:paraId="738EB7A4" w14:textId="77777777" w:rsidTr="003A0E1C">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0455C3AA" w14:textId="77777777" w:rsidR="00196F6C" w:rsidRPr="00184A5F" w:rsidRDefault="00196F6C" w:rsidP="00D641DF">
            <w:pPr>
              <w:spacing w:after="120" w:line="240" w:lineRule="auto"/>
              <w:jc w:val="both"/>
              <w:rPr>
                <w:rFonts w:ascii="Times New Roman" w:hAnsi="Times New Roman" w:cs="Times New Roman"/>
                <w:b/>
                <w:bCs/>
                <w:sz w:val="28"/>
                <w:szCs w:val="28"/>
              </w:rPr>
            </w:pPr>
            <w:r w:rsidRPr="00184A5F">
              <w:rPr>
                <w:rFonts w:ascii="Times New Roman" w:hAnsi="Times New Roman" w:cs="Times New Roman"/>
                <w:b/>
                <w:bCs/>
                <w:sz w:val="28"/>
                <w:szCs w:val="28"/>
              </w:rPr>
              <w:t xml:space="preserve">Құзыреттілікке негізделген педагогикалық білім беру: </w:t>
            </w:r>
          </w:p>
          <w:p w14:paraId="693FF4A5" w14:textId="2ACF0C2C" w:rsidR="00196F6C" w:rsidRPr="00184A5F" w:rsidRDefault="008303B2" w:rsidP="00D641DF">
            <w:pPr>
              <w:spacing w:after="120" w:line="240" w:lineRule="auto"/>
              <w:jc w:val="both"/>
              <w:rPr>
                <w:rFonts w:ascii="Times New Roman" w:hAnsi="Times New Roman" w:cs="Times New Roman"/>
                <w:sz w:val="28"/>
                <w:szCs w:val="28"/>
              </w:rPr>
            </w:pPr>
            <w:r w:rsidRPr="00184A5F">
              <w:rPr>
                <w:rFonts w:ascii="Times New Roman" w:hAnsi="Times New Roman" w:cs="Times New Roman"/>
                <w:sz w:val="28"/>
                <w:szCs w:val="28"/>
              </w:rPr>
              <w:t>Мұғалімнің</w:t>
            </w:r>
            <w:r w:rsidR="00196F6C" w:rsidRPr="00184A5F">
              <w:rPr>
                <w:rFonts w:ascii="Times New Roman" w:hAnsi="Times New Roman" w:cs="Times New Roman"/>
                <w:sz w:val="28"/>
                <w:szCs w:val="28"/>
              </w:rPr>
              <w:t xml:space="preserve">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 білім мен дағдыға ие, сондықтан бір пәнді оқитын жастар мен ересектерге білім беріп, бағыт-бағдар бере алады.</w:t>
            </w:r>
          </w:p>
          <w:p w14:paraId="55995E5E" w14:textId="77777777" w:rsidR="00196F6C" w:rsidRPr="00184A5F" w:rsidRDefault="00196F6C" w:rsidP="00D641DF">
            <w:pPr>
              <w:spacing w:after="120" w:line="240" w:lineRule="auto"/>
              <w:jc w:val="both"/>
              <w:rPr>
                <w:rFonts w:ascii="Times New Roman" w:hAnsi="Times New Roman" w:cs="Times New Roman"/>
                <w:sz w:val="28"/>
                <w:szCs w:val="28"/>
              </w:rPr>
            </w:pPr>
            <w:r w:rsidRPr="00184A5F">
              <w:rPr>
                <w:rFonts w:ascii="Times New Roman" w:hAnsi="Times New Roman" w:cs="Times New Roman"/>
                <w:sz w:val="28"/>
                <w:szCs w:val="28"/>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w:t>
            </w:r>
            <w:r w:rsidRPr="00184A5F">
              <w:rPr>
                <w:rFonts w:ascii="Times New Roman" w:hAnsi="Times New Roman" w:cs="Times New Roman"/>
                <w:sz w:val="28"/>
                <w:szCs w:val="28"/>
                <w:lang w:val="kk-KZ"/>
              </w:rPr>
              <w:t xml:space="preserve">еңбек ету саласында </w:t>
            </w:r>
            <w:r w:rsidRPr="00184A5F">
              <w:rPr>
                <w:rFonts w:ascii="Times New Roman" w:hAnsi="Times New Roman" w:cs="Times New Roman"/>
                <w:sz w:val="28"/>
                <w:szCs w:val="28"/>
              </w:rPr>
              <w:t xml:space="preserve">ынтымақтастық пен </w:t>
            </w:r>
            <w:r w:rsidRPr="00184A5F">
              <w:rPr>
                <w:rFonts w:ascii="Times New Roman" w:hAnsi="Times New Roman" w:cs="Times New Roman"/>
                <w:sz w:val="28"/>
                <w:szCs w:val="28"/>
                <w:lang w:val="kk-KZ"/>
              </w:rPr>
              <w:t xml:space="preserve">байланыс </w:t>
            </w:r>
            <w:r w:rsidRPr="00184A5F">
              <w:rPr>
                <w:rFonts w:ascii="Times New Roman" w:hAnsi="Times New Roman" w:cs="Times New Roman"/>
                <w:sz w:val="28"/>
                <w:szCs w:val="28"/>
              </w:rPr>
              <w:t xml:space="preserve">құруға, дағдыларды дамытуға, өзінің және айналасындағылардың әл-ауқатын қолдау мен </w:t>
            </w:r>
            <w:proofErr w:type="spellStart"/>
            <w:r w:rsidRPr="00184A5F">
              <w:rPr>
                <w:rFonts w:ascii="Times New Roman" w:hAnsi="Times New Roman" w:cs="Times New Roman"/>
                <w:sz w:val="28"/>
                <w:szCs w:val="28"/>
                <w:lang w:val="kk-KZ"/>
              </w:rPr>
              <w:t>сақт</w:t>
            </w:r>
            <w:proofErr w:type="spellEnd"/>
            <w:r w:rsidRPr="00184A5F">
              <w:rPr>
                <w:rFonts w:ascii="Times New Roman" w:hAnsi="Times New Roman" w:cs="Times New Roman"/>
                <w:sz w:val="28"/>
                <w:szCs w:val="28"/>
              </w:rPr>
              <w:t>ауға баса назар аудар</w:t>
            </w:r>
            <w:proofErr w:type="spellStart"/>
            <w:r w:rsidRPr="00184A5F">
              <w:rPr>
                <w:rFonts w:ascii="Times New Roman" w:hAnsi="Times New Roman" w:cs="Times New Roman"/>
                <w:sz w:val="28"/>
                <w:szCs w:val="28"/>
                <w:lang w:val="kk-KZ"/>
              </w:rPr>
              <w:t>ыл</w:t>
            </w:r>
            <w:proofErr w:type="spellEnd"/>
            <w:r w:rsidRPr="00184A5F">
              <w:rPr>
                <w:rFonts w:ascii="Times New Roman" w:hAnsi="Times New Roman" w:cs="Times New Roman"/>
                <w:sz w:val="28"/>
                <w:szCs w:val="28"/>
              </w:rPr>
              <w:t>ады.</w:t>
            </w:r>
          </w:p>
          <w:p w14:paraId="77C622B9" w14:textId="119D9233" w:rsidR="00196F6C" w:rsidRPr="00184A5F" w:rsidRDefault="00196F6C" w:rsidP="00D641DF">
            <w:pPr>
              <w:spacing w:after="120" w:line="240" w:lineRule="auto"/>
              <w:jc w:val="both"/>
              <w:rPr>
                <w:rFonts w:ascii="Times New Roman" w:hAnsi="Times New Roman" w:cs="Times New Roman"/>
                <w:sz w:val="28"/>
                <w:szCs w:val="28"/>
              </w:rPr>
            </w:pPr>
            <w:r w:rsidRPr="00184A5F">
              <w:rPr>
                <w:rFonts w:ascii="Times New Roman" w:hAnsi="Times New Roman" w:cs="Times New Roman"/>
                <w:sz w:val="28"/>
                <w:szCs w:val="28"/>
              </w:rPr>
              <w:t>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14:paraId="072F069A" w14:textId="77777777" w:rsidR="00196F6C" w:rsidRPr="00184A5F" w:rsidRDefault="00196F6C" w:rsidP="00D641DF">
            <w:pPr>
              <w:tabs>
                <w:tab w:val="left" w:pos="709"/>
              </w:tabs>
              <w:spacing w:after="120" w:line="240" w:lineRule="auto"/>
              <w:jc w:val="both"/>
              <w:rPr>
                <w:rFonts w:ascii="Times New Roman" w:hAnsi="Times New Roman" w:cs="Times New Roman"/>
                <w:b/>
                <w:bCs/>
                <w:sz w:val="28"/>
                <w:szCs w:val="28"/>
                <w:lang w:val="kk-KZ"/>
              </w:rPr>
            </w:pPr>
            <w:proofErr w:type="spellStart"/>
            <w:r w:rsidRPr="00184A5F">
              <w:rPr>
                <w:rFonts w:ascii="Times New Roman" w:hAnsi="Times New Roman" w:cs="Times New Roman"/>
                <w:b/>
                <w:bCs/>
                <w:sz w:val="28"/>
                <w:szCs w:val="28"/>
                <w:lang w:val="kk-KZ"/>
              </w:rPr>
              <w:lastRenderedPageBreak/>
              <w:t>Құзыреттілікке</w:t>
            </w:r>
            <w:proofErr w:type="spellEnd"/>
            <w:r w:rsidRPr="00184A5F">
              <w:rPr>
                <w:rFonts w:ascii="Times New Roman" w:hAnsi="Times New Roman" w:cs="Times New Roman"/>
                <w:b/>
                <w:bCs/>
                <w:sz w:val="28"/>
                <w:szCs w:val="28"/>
                <w:lang w:val="kk-KZ"/>
              </w:rPr>
              <w:t xml:space="preserve"> негізделген педагогикалық білім беру бағдарламасы. </w:t>
            </w:r>
          </w:p>
          <w:p w14:paraId="321CEAEF"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Құзыреттілікке</w:t>
            </w:r>
            <w:proofErr w:type="spellEnd"/>
            <w:r w:rsidRPr="00184A5F">
              <w:rPr>
                <w:rFonts w:ascii="Times New Roman" w:hAnsi="Times New Roman" w:cs="Times New Roman"/>
                <w:sz w:val="28"/>
                <w:szCs w:val="28"/>
                <w:lang w:val="kk-KZ"/>
              </w:rPr>
              <w:t xml:space="preserve"> негізделген педагогикалық білім беру бағдарламасы үш бөліктен тұрады:</w:t>
            </w:r>
          </w:p>
          <w:p w14:paraId="1A6D9404"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w:t>
            </w:r>
            <w:proofErr w:type="spellStart"/>
            <w:r w:rsidRPr="00184A5F">
              <w:rPr>
                <w:rFonts w:ascii="Times New Roman" w:hAnsi="Times New Roman" w:cs="Times New Roman"/>
                <w:sz w:val="28"/>
                <w:szCs w:val="28"/>
                <w:lang w:val="kk-KZ"/>
              </w:rPr>
              <w:t>құзыреттіліктерді</w:t>
            </w:r>
            <w:proofErr w:type="spellEnd"/>
            <w:r w:rsidRPr="00184A5F">
              <w:rPr>
                <w:rFonts w:ascii="Times New Roman" w:hAnsi="Times New Roman" w:cs="Times New Roman"/>
                <w:sz w:val="28"/>
                <w:szCs w:val="28"/>
                <w:lang w:val="kk-KZ"/>
              </w:rPr>
              <w:t xml:space="preserve"> сипаттайды және ҰБШ (ұлттық біліктілік шеңбері) жүйесінің алтыншы деңгейіне жатады.</w:t>
            </w:r>
          </w:p>
          <w:p w14:paraId="78D411FA" w14:textId="77777777" w:rsidR="00196F6C" w:rsidRPr="00184A5F" w:rsidRDefault="00196F6C" w:rsidP="00D641DF">
            <w:pPr>
              <w:tabs>
                <w:tab w:val="left" w:pos="709"/>
              </w:tabs>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Білім беру бағдарламасы келесі негізгі қағидаларға негізделеді:</w:t>
            </w:r>
          </w:p>
          <w:p w14:paraId="7AC28A52"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Құзыреттілік әдісі;</w:t>
            </w:r>
          </w:p>
          <w:p w14:paraId="14415837"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Конструктивті (сындарлы) келісім;</w:t>
            </w:r>
          </w:p>
          <w:p w14:paraId="29E1E32A"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Студенттерге бағдарланған және белсенді оқытуды қолдайтын әдістер;</w:t>
            </w:r>
          </w:p>
          <w:p w14:paraId="59D48A0A"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Зерттеуге негізделген оқыту;</w:t>
            </w:r>
          </w:p>
          <w:p w14:paraId="49C07BEC"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Пәнаралық оқыту;</w:t>
            </w:r>
          </w:p>
          <w:p w14:paraId="785EE1DA"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Инклюзия</w:t>
            </w:r>
            <w:proofErr w:type="spellEnd"/>
            <w:r w:rsidRPr="00184A5F">
              <w:rPr>
                <w:rFonts w:ascii="Times New Roman" w:hAnsi="Times New Roman" w:cs="Times New Roman"/>
                <w:sz w:val="28"/>
                <w:szCs w:val="28"/>
                <w:lang w:val="kk-KZ"/>
              </w:rPr>
              <w:t>;</w:t>
            </w:r>
          </w:p>
          <w:p w14:paraId="6B0B4F38" w14:textId="77777777" w:rsidR="00196F6C" w:rsidRPr="00184A5F" w:rsidRDefault="00196F6C" w:rsidP="00D641DF">
            <w:pPr>
              <w:tabs>
                <w:tab w:val="left" w:pos="709"/>
              </w:tabs>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Педагогтардың кәсіби дамуы және өзгерістерді басқару;</w:t>
            </w:r>
          </w:p>
          <w:p w14:paraId="2BEB0E42" w14:textId="77777777" w:rsidR="00173366" w:rsidRPr="00184A5F" w:rsidRDefault="00196F6C" w:rsidP="00D641DF">
            <w:pPr>
              <w:tabs>
                <w:tab w:val="left" w:pos="709"/>
              </w:tabs>
              <w:spacing w:after="120" w:line="240" w:lineRule="auto"/>
              <w:jc w:val="both"/>
              <w:rPr>
                <w:rFonts w:ascii="Times New Roman" w:hAnsi="Times New Roman" w:cs="Times New Roman"/>
                <w:color w:val="FF0000"/>
                <w:sz w:val="28"/>
                <w:szCs w:val="28"/>
                <w:lang w:val="kk-KZ"/>
              </w:rPr>
            </w:pPr>
            <w:r w:rsidRPr="00184A5F">
              <w:rPr>
                <w:rFonts w:ascii="Times New Roman" w:hAnsi="Times New Roman" w:cs="Times New Roman"/>
                <w:sz w:val="28"/>
                <w:szCs w:val="28"/>
                <w:lang w:val="kk-KZ"/>
              </w:rPr>
              <w:t>(толығырақ ақпаратты Қосымшадан қараңыз)</w:t>
            </w:r>
          </w:p>
        </w:tc>
      </w:tr>
    </w:tbl>
    <w:p w14:paraId="4527FB39" w14:textId="77777777" w:rsidR="00E032FC" w:rsidRPr="00184A5F" w:rsidRDefault="00E032FC" w:rsidP="00D641DF">
      <w:pPr>
        <w:pStyle w:val="1-"/>
        <w:keepNext w:val="0"/>
        <w:keepLines w:val="0"/>
        <w:spacing w:before="0" w:after="120" w:line="240" w:lineRule="auto"/>
        <w:jc w:val="both"/>
        <w:rPr>
          <w:rFonts w:ascii="Times New Roman" w:hAnsi="Times New Roman" w:cs="Times New Roman"/>
          <w:b/>
          <w:bCs/>
          <w:sz w:val="28"/>
          <w:szCs w:val="28"/>
          <w:lang w:val="kk-KZ"/>
        </w:rPr>
      </w:pPr>
    </w:p>
    <w:p w14:paraId="29DDA23C" w14:textId="74D471F3" w:rsidR="00173366" w:rsidRPr="00184A5F" w:rsidRDefault="002A1155" w:rsidP="00D641DF">
      <w:pPr>
        <w:pStyle w:val="1-"/>
        <w:keepNext w:val="0"/>
        <w:keepLines w:val="0"/>
        <w:spacing w:before="0" w:after="120" w:line="240" w:lineRule="auto"/>
        <w:jc w:val="both"/>
        <w:rPr>
          <w:rFonts w:ascii="Times New Roman" w:hAnsi="Times New Roman" w:cs="Times New Roman"/>
          <w:bCs/>
          <w:sz w:val="28"/>
          <w:szCs w:val="28"/>
          <w:lang w:val="kk-KZ"/>
        </w:rPr>
      </w:pPr>
      <w:bookmarkStart w:id="2" w:name="_Toc137349687"/>
      <w:r w:rsidRPr="00184A5F">
        <w:rPr>
          <w:rFonts w:ascii="Times New Roman" w:hAnsi="Times New Roman" w:cs="Times New Roman"/>
          <w:bCs/>
          <w:sz w:val="28"/>
          <w:szCs w:val="28"/>
          <w:lang w:val="kk-KZ"/>
        </w:rPr>
        <w:t>2. Бағдарлама</w:t>
      </w:r>
      <w:r w:rsidR="00AD6801" w:rsidRPr="00184A5F">
        <w:rPr>
          <w:rFonts w:ascii="Times New Roman" w:hAnsi="Times New Roman" w:cs="Times New Roman"/>
          <w:bCs/>
          <w:sz w:val="28"/>
          <w:szCs w:val="28"/>
          <w:lang w:val="kk-KZ"/>
        </w:rPr>
        <w:t>ның</w:t>
      </w:r>
      <w:r w:rsidRPr="00184A5F">
        <w:rPr>
          <w:rFonts w:ascii="Times New Roman" w:hAnsi="Times New Roman" w:cs="Times New Roman"/>
          <w:bCs/>
          <w:sz w:val="28"/>
          <w:szCs w:val="28"/>
          <w:lang w:val="kk-KZ"/>
        </w:rPr>
        <w:t xml:space="preserve"> негіздемесі</w:t>
      </w:r>
      <w:bookmarkEnd w:id="2"/>
    </w:p>
    <w:p w14:paraId="45BBD23B" w14:textId="1022096A" w:rsidR="00E96250" w:rsidRPr="00184A5F" w:rsidRDefault="00E96250" w:rsidP="00D641DF">
      <w:pPr>
        <w:spacing w:after="120" w:line="240" w:lineRule="auto"/>
        <w:jc w:val="both"/>
        <w:rPr>
          <w:rFonts w:ascii="Times New Roman" w:hAnsi="Times New Roman" w:cs="Times New Roman"/>
          <w:sz w:val="28"/>
          <w:lang w:val="kk-KZ"/>
        </w:rPr>
      </w:pPr>
      <w:bookmarkStart w:id="3" w:name="_Hlk124631517"/>
      <w:r w:rsidRPr="00184A5F">
        <w:rPr>
          <w:rFonts w:ascii="Times New Roman" w:hAnsi="Times New Roman" w:cs="Times New Roman"/>
          <w:sz w:val="28"/>
        </w:rPr>
        <w:t xml:space="preserve">Дүниежүзілік банк </w:t>
      </w:r>
      <w:r w:rsidRPr="00184A5F">
        <w:rPr>
          <w:rFonts w:ascii="Times New Roman" w:hAnsi="Times New Roman" w:cs="Times New Roman"/>
          <w:sz w:val="28"/>
          <w:lang w:val="kk-KZ"/>
        </w:rPr>
        <w:t xml:space="preserve">қолдап отырған </w:t>
      </w:r>
      <w:r w:rsidRPr="00184A5F">
        <w:rPr>
          <w:rFonts w:ascii="Times New Roman" w:hAnsi="Times New Roman" w:cs="Times New Roman"/>
          <w:sz w:val="28"/>
        </w:rPr>
        <w:t xml:space="preserve">білім беруді жаңғырту жобасының аясында </w:t>
      </w:r>
      <w:r w:rsidRPr="00184A5F">
        <w:rPr>
          <w:rFonts w:ascii="Times New Roman" w:hAnsi="Times New Roman" w:cs="Times New Roman"/>
          <w:sz w:val="28"/>
          <w:lang w:val="kk-KZ"/>
        </w:rPr>
        <w:t>жоғары оқу орындары</w:t>
      </w:r>
      <w:r w:rsidRPr="00184A5F">
        <w:rPr>
          <w:rFonts w:ascii="Times New Roman" w:hAnsi="Times New Roman" w:cs="Times New Roman"/>
          <w:sz w:val="28"/>
        </w:rPr>
        <w:t xml:space="preserve"> болашақ мұғалімдер дың тұтас дамуын қамтамасыз ететін құзыреттілікке бағдарланған білім беру </w:t>
      </w:r>
      <w:r w:rsidR="00774F85">
        <w:rPr>
          <w:rFonts w:ascii="Times New Roman" w:hAnsi="Times New Roman" w:cs="Times New Roman"/>
          <w:sz w:val="28"/>
        </w:rPr>
        <w:t>қағидал</w:t>
      </w:r>
      <w:r w:rsidRPr="00184A5F">
        <w:rPr>
          <w:rFonts w:ascii="Times New Roman" w:hAnsi="Times New Roman" w:cs="Times New Roman"/>
          <w:sz w:val="28"/>
        </w:rPr>
        <w:t xml:space="preserve">арына сәйкес педагогикалық білім берудің отыз (30) білім беру бағдарламасын халықаралық әріптестікте қайта қарады. Сонымен қатар болашақ мұғалімдерге бағдарланған тәсіл </w:t>
      </w:r>
      <w:r w:rsidRPr="00184A5F">
        <w:rPr>
          <w:rFonts w:ascii="Times New Roman" w:hAnsi="Times New Roman" w:cs="Times New Roman"/>
          <w:sz w:val="28"/>
          <w:lang w:val="kk-KZ"/>
        </w:rPr>
        <w:t xml:space="preserve">Болашақ мұғалімдер </w:t>
      </w:r>
      <w:r w:rsidRPr="00184A5F">
        <w:rPr>
          <w:rFonts w:ascii="Times New Roman" w:hAnsi="Times New Roman" w:cs="Times New Roman"/>
          <w:sz w:val="28"/>
        </w:rPr>
        <w:t xml:space="preserve">өздерінің сыныптағы жұмысына көшіре алатын, практикалық мысалдар, эксперименттер және тәжірибе ұсыну арқылы оларды мұғалім кәсібіне </w:t>
      </w:r>
      <w:r w:rsidRPr="00184A5F">
        <w:rPr>
          <w:rFonts w:ascii="Times New Roman" w:hAnsi="Times New Roman" w:cs="Times New Roman"/>
          <w:sz w:val="28"/>
          <w:lang w:val="kk-KZ"/>
        </w:rPr>
        <w:t xml:space="preserve">жақсырақ </w:t>
      </w:r>
      <w:r w:rsidRPr="00184A5F">
        <w:rPr>
          <w:rFonts w:ascii="Times New Roman" w:hAnsi="Times New Roman" w:cs="Times New Roman"/>
          <w:sz w:val="28"/>
        </w:rPr>
        <w:t>дайындайды</w:t>
      </w:r>
      <w:r w:rsidRPr="00184A5F">
        <w:rPr>
          <w:rFonts w:ascii="Times New Roman" w:hAnsi="Times New Roman" w:cs="Times New Roman"/>
          <w:sz w:val="28"/>
          <w:lang w:val="kk-KZ"/>
        </w:rPr>
        <w:t>.</w:t>
      </w:r>
    </w:p>
    <w:p w14:paraId="36A59A2F" w14:textId="517CECE3" w:rsidR="00E032FC" w:rsidRPr="00184A5F" w:rsidRDefault="00E96250" w:rsidP="00D641DF">
      <w:pPr>
        <w:spacing w:after="120" w:line="240" w:lineRule="auto"/>
        <w:jc w:val="both"/>
        <w:rPr>
          <w:lang w:val="kk-KZ"/>
        </w:rPr>
      </w:pPr>
      <w:r w:rsidRPr="00184A5F">
        <w:rPr>
          <w:rFonts w:ascii="Times New Roman" w:hAnsi="Times New Roman" w:cs="Times New Roman"/>
          <w:sz w:val="28"/>
        </w:rPr>
        <w:t>Жаңартылған бастауыш және орта білім беру талаптарына сай болу үшін педагогтардың кәсіби</w:t>
      </w:r>
      <w:r w:rsidRPr="00184A5F">
        <w:rPr>
          <w:rFonts w:ascii="Times New Roman" w:hAnsi="Times New Roman" w:cs="Times New Roman"/>
          <w:spacing w:val="-7"/>
          <w:sz w:val="28"/>
        </w:rPr>
        <w:t xml:space="preserve"> </w:t>
      </w:r>
      <w:r w:rsidRPr="00184A5F">
        <w:rPr>
          <w:rFonts w:ascii="Times New Roman" w:hAnsi="Times New Roman" w:cs="Times New Roman"/>
          <w:sz w:val="28"/>
        </w:rPr>
        <w:t>құзыреттіліктері</w:t>
      </w:r>
      <w:r w:rsidRPr="00184A5F">
        <w:rPr>
          <w:rFonts w:ascii="Times New Roman" w:hAnsi="Times New Roman" w:cs="Times New Roman"/>
          <w:spacing w:val="-6"/>
          <w:sz w:val="28"/>
        </w:rPr>
        <w:t xml:space="preserve"> </w:t>
      </w:r>
      <w:r w:rsidRPr="00184A5F">
        <w:rPr>
          <w:rFonts w:ascii="Times New Roman" w:hAnsi="Times New Roman" w:cs="Times New Roman"/>
          <w:sz w:val="28"/>
        </w:rPr>
        <w:t>қайта</w:t>
      </w:r>
      <w:r w:rsidRPr="00184A5F">
        <w:rPr>
          <w:rFonts w:ascii="Times New Roman" w:hAnsi="Times New Roman" w:cs="Times New Roman"/>
          <w:spacing w:val="-7"/>
          <w:sz w:val="28"/>
        </w:rPr>
        <w:t xml:space="preserve"> </w:t>
      </w:r>
      <w:r w:rsidRPr="00184A5F">
        <w:rPr>
          <w:rFonts w:ascii="Times New Roman" w:hAnsi="Times New Roman" w:cs="Times New Roman"/>
          <w:sz w:val="28"/>
        </w:rPr>
        <w:t>бағаланып,</w:t>
      </w:r>
      <w:r w:rsidRPr="00184A5F">
        <w:rPr>
          <w:rFonts w:ascii="Times New Roman" w:hAnsi="Times New Roman" w:cs="Times New Roman"/>
          <w:spacing w:val="-8"/>
          <w:sz w:val="28"/>
        </w:rPr>
        <w:t xml:space="preserve"> </w:t>
      </w:r>
      <w:r w:rsidRPr="00184A5F">
        <w:rPr>
          <w:rFonts w:ascii="Times New Roman" w:hAnsi="Times New Roman" w:cs="Times New Roman"/>
          <w:sz w:val="28"/>
        </w:rPr>
        <w:t>толықтырылуы</w:t>
      </w:r>
      <w:r w:rsidRPr="00184A5F">
        <w:rPr>
          <w:rFonts w:ascii="Times New Roman" w:hAnsi="Times New Roman" w:cs="Times New Roman"/>
          <w:spacing w:val="-7"/>
          <w:sz w:val="28"/>
        </w:rPr>
        <w:t xml:space="preserve"> </w:t>
      </w:r>
      <w:r w:rsidRPr="00184A5F">
        <w:rPr>
          <w:rFonts w:ascii="Times New Roman" w:hAnsi="Times New Roman" w:cs="Times New Roman"/>
          <w:sz w:val="28"/>
        </w:rPr>
        <w:t>тиіс.</w:t>
      </w:r>
      <w:r w:rsidRPr="00184A5F">
        <w:rPr>
          <w:rFonts w:ascii="Times New Roman" w:hAnsi="Times New Roman" w:cs="Times New Roman"/>
          <w:spacing w:val="-8"/>
          <w:sz w:val="28"/>
        </w:rPr>
        <w:t xml:space="preserve"> </w:t>
      </w:r>
      <w:r w:rsidRPr="00184A5F">
        <w:rPr>
          <w:rFonts w:ascii="Times New Roman" w:hAnsi="Times New Roman" w:cs="Times New Roman"/>
          <w:sz w:val="28"/>
        </w:rPr>
        <w:t>Орта</w:t>
      </w:r>
      <w:r w:rsidRPr="00184A5F">
        <w:rPr>
          <w:rFonts w:ascii="Times New Roman" w:hAnsi="Times New Roman" w:cs="Times New Roman"/>
          <w:spacing w:val="-7"/>
          <w:sz w:val="28"/>
        </w:rPr>
        <w:t xml:space="preserve"> </w:t>
      </w:r>
      <w:r w:rsidRPr="00184A5F">
        <w:rPr>
          <w:rFonts w:ascii="Times New Roman" w:hAnsi="Times New Roman" w:cs="Times New Roman"/>
          <w:sz w:val="28"/>
        </w:rPr>
        <w:t>білім берудегі жаңа тәсілдер педагогикалық білім беруде, түлектердің бейінінде көрініс табуы керек</w:t>
      </w:r>
      <w:r w:rsidRPr="00184A5F">
        <w:rPr>
          <w:rFonts w:ascii="Times New Roman" w:hAnsi="Times New Roman" w:cs="Times New Roman"/>
          <w:sz w:val="28"/>
          <w:lang w:val="kk-KZ"/>
        </w:rPr>
        <w:t>.</w:t>
      </w:r>
      <w:r w:rsidRPr="00184A5F">
        <w:rPr>
          <w:rFonts w:ascii="Times New Roman" w:hAnsi="Times New Roman" w:cs="Times New Roman"/>
          <w:sz w:val="28"/>
        </w:rPr>
        <w:t xml:space="preserve"> Сондай-ақ, (30) жаңартылған немесе жаңа білім беру бағдарламалары болашақ мұғалімдердің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w:t>
      </w:r>
      <w:r w:rsidRPr="00184A5F">
        <w:rPr>
          <w:rFonts w:ascii="Times New Roman" w:hAnsi="Times New Roman" w:cs="Times New Roman"/>
          <w:sz w:val="28"/>
          <w:lang w:val="kk-KZ"/>
        </w:rPr>
        <w:t xml:space="preserve">бірқатар </w:t>
      </w:r>
      <w:r w:rsidRPr="00184A5F">
        <w:rPr>
          <w:rFonts w:ascii="Times New Roman" w:hAnsi="Times New Roman" w:cs="Times New Roman"/>
          <w:sz w:val="28"/>
        </w:rPr>
        <w:t xml:space="preserve">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w:t>
      </w:r>
      <w:r w:rsidRPr="00184A5F">
        <w:rPr>
          <w:rFonts w:ascii="Times New Roman" w:hAnsi="Times New Roman" w:cs="Times New Roman"/>
          <w:sz w:val="28"/>
        </w:rPr>
        <w:lastRenderedPageBreak/>
        <w:t>бағалай алатын практик-педагог болатындай болашақ мұғалімдердің зерттеу дағдыларын дамытуға ерекше көңіл бөлінеді</w:t>
      </w:r>
      <w:bookmarkEnd w:id="3"/>
    </w:p>
    <w:p w14:paraId="7C475015" w14:textId="77777777" w:rsidR="00E032FC" w:rsidRPr="00184A5F" w:rsidRDefault="00E032FC" w:rsidP="00D641DF">
      <w:pPr>
        <w:pStyle w:val="1-"/>
        <w:keepNext w:val="0"/>
        <w:keepLines w:val="0"/>
        <w:spacing w:before="0" w:after="120" w:line="240" w:lineRule="auto"/>
        <w:jc w:val="both"/>
        <w:rPr>
          <w:rFonts w:ascii="Times New Roman" w:hAnsi="Times New Roman" w:cs="Times New Roman"/>
          <w:b/>
          <w:bCs/>
          <w:color w:val="auto"/>
          <w:sz w:val="28"/>
          <w:szCs w:val="28"/>
          <w:lang w:val="kk-KZ"/>
        </w:rPr>
      </w:pPr>
    </w:p>
    <w:p w14:paraId="56D81E61" w14:textId="7BAE8810" w:rsidR="00173366" w:rsidRPr="00184A5F" w:rsidRDefault="002A1155" w:rsidP="00D641DF">
      <w:pPr>
        <w:pStyle w:val="1-"/>
        <w:keepNext w:val="0"/>
        <w:keepLines w:val="0"/>
        <w:spacing w:before="0" w:after="120" w:line="240" w:lineRule="auto"/>
        <w:jc w:val="both"/>
        <w:rPr>
          <w:rFonts w:ascii="Times New Roman" w:hAnsi="Times New Roman" w:cs="Times New Roman"/>
          <w:bCs/>
          <w:sz w:val="28"/>
          <w:szCs w:val="28"/>
          <w:lang w:val="kk-KZ"/>
        </w:rPr>
      </w:pPr>
      <w:bookmarkStart w:id="4" w:name="_Toc137349688"/>
      <w:r w:rsidRPr="00184A5F">
        <w:rPr>
          <w:rFonts w:ascii="Times New Roman" w:hAnsi="Times New Roman" w:cs="Times New Roman"/>
          <w:bCs/>
          <w:sz w:val="28"/>
          <w:szCs w:val="28"/>
          <w:lang w:val="kk-KZ"/>
        </w:rPr>
        <w:t>3.</w:t>
      </w:r>
      <w:r w:rsidR="00E032FC" w:rsidRPr="00184A5F">
        <w:rPr>
          <w:rFonts w:ascii="Times New Roman" w:hAnsi="Times New Roman" w:cs="Times New Roman"/>
          <w:bCs/>
          <w:sz w:val="28"/>
          <w:szCs w:val="28"/>
          <w:lang w:val="kk-KZ"/>
        </w:rPr>
        <w:t xml:space="preserve"> </w:t>
      </w:r>
      <w:r w:rsidR="00E96250" w:rsidRPr="00184A5F">
        <w:rPr>
          <w:rFonts w:ascii="Times New Roman" w:hAnsi="Times New Roman" w:cs="Times New Roman"/>
          <w:bCs/>
          <w:sz w:val="28"/>
          <w:szCs w:val="28"/>
          <w:lang w:val="kk-KZ"/>
        </w:rPr>
        <w:t>Педагогтардың</w:t>
      </w:r>
      <w:r w:rsidRPr="00184A5F">
        <w:rPr>
          <w:rFonts w:ascii="Times New Roman" w:hAnsi="Times New Roman" w:cs="Times New Roman"/>
          <w:bCs/>
          <w:sz w:val="28"/>
          <w:szCs w:val="28"/>
          <w:lang w:val="kk-KZ"/>
        </w:rPr>
        <w:t xml:space="preserve"> кәсіби </w:t>
      </w:r>
      <w:proofErr w:type="spellStart"/>
      <w:r w:rsidRPr="00184A5F">
        <w:rPr>
          <w:rFonts w:ascii="Times New Roman" w:hAnsi="Times New Roman" w:cs="Times New Roman"/>
          <w:bCs/>
          <w:sz w:val="28"/>
          <w:szCs w:val="28"/>
          <w:lang w:val="kk-KZ"/>
        </w:rPr>
        <w:t>құзыреттіліктері</w:t>
      </w:r>
      <w:bookmarkEnd w:id="4"/>
      <w:proofErr w:type="spellEnd"/>
    </w:p>
    <w:p w14:paraId="242E5A14" w14:textId="5E82E62F" w:rsidR="00173366" w:rsidRPr="00184A5F" w:rsidRDefault="00E96250" w:rsidP="00D641DF">
      <w:pPr>
        <w:spacing w:after="120" w:line="240" w:lineRule="auto"/>
        <w:jc w:val="both"/>
        <w:rPr>
          <w:rFonts w:ascii="Times New Roman" w:hAnsi="Times New Roman" w:cs="Times New Roman"/>
          <w:sz w:val="28"/>
          <w:szCs w:val="28"/>
          <w:lang w:val="kk-KZ"/>
        </w:rPr>
      </w:pPr>
      <w:bookmarkStart w:id="5" w:name="_Hlk124631537"/>
      <w:r w:rsidRPr="00184A5F">
        <w:rPr>
          <w:rFonts w:ascii="Times New Roman" w:hAnsi="Times New Roman" w:cs="Times New Roman"/>
          <w:sz w:val="28"/>
          <w:szCs w:val="28"/>
        </w:rPr>
        <w:t xml:space="preserve">Мұғалімдердің кәсіби құзыреттілігі </w:t>
      </w:r>
      <w:r w:rsidRPr="00184A5F">
        <w:rPr>
          <w:rFonts w:ascii="Times New Roman" w:hAnsi="Times New Roman" w:cs="Times New Roman"/>
          <w:b/>
          <w:bCs/>
          <w:sz w:val="28"/>
          <w:szCs w:val="28"/>
        </w:rPr>
        <w:t>педагогикалық құзыреттіліктен, пәндік құзыреттіліктен</w:t>
      </w:r>
      <w:r w:rsidRPr="00184A5F">
        <w:rPr>
          <w:rFonts w:ascii="Times New Roman" w:hAnsi="Times New Roman" w:cs="Times New Roman"/>
          <w:b/>
          <w:bCs/>
          <w:sz w:val="28"/>
          <w:szCs w:val="28"/>
          <w:lang w:val="kk-KZ"/>
        </w:rPr>
        <w:t xml:space="preserve"> және</w:t>
      </w:r>
      <w:r w:rsidRPr="00184A5F">
        <w:rPr>
          <w:rFonts w:ascii="Times New Roman" w:hAnsi="Times New Roman" w:cs="Times New Roman"/>
          <w:b/>
          <w:bCs/>
          <w:sz w:val="28"/>
          <w:szCs w:val="28"/>
        </w:rPr>
        <w:t xml:space="preserve"> жалпы құзыреттіліктен </w:t>
      </w:r>
      <w:r w:rsidRPr="00184A5F">
        <w:rPr>
          <w:rFonts w:ascii="Times New Roman" w:hAnsi="Times New Roman" w:cs="Times New Roman"/>
          <w:sz w:val="28"/>
          <w:szCs w:val="28"/>
        </w:rPr>
        <w:t xml:space="preserve">тұрады деп анықталған. Демек, құзыреттілікке негізделген педагогикалық білім беру бағдарламасы үш бөліктен тұрады: 1) </w:t>
      </w:r>
      <w:r w:rsidRPr="00184A5F">
        <w:rPr>
          <w:rFonts w:ascii="Times New Roman" w:hAnsi="Times New Roman" w:cs="Times New Roman"/>
          <w:sz w:val="28"/>
          <w:szCs w:val="28"/>
          <w:lang w:val="kk-KZ"/>
        </w:rPr>
        <w:t>П</w:t>
      </w:r>
      <w:r w:rsidRPr="00184A5F">
        <w:rPr>
          <w:rFonts w:ascii="Times New Roman" w:hAnsi="Times New Roman" w:cs="Times New Roman"/>
          <w:sz w:val="28"/>
          <w:szCs w:val="28"/>
        </w:rPr>
        <w:t xml:space="preserve">едагогикалық компонент; 2) </w:t>
      </w:r>
      <w:r w:rsidRPr="00184A5F">
        <w:rPr>
          <w:rFonts w:ascii="Times New Roman" w:hAnsi="Times New Roman" w:cs="Times New Roman"/>
          <w:sz w:val="28"/>
          <w:szCs w:val="28"/>
          <w:lang w:val="kk-KZ"/>
        </w:rPr>
        <w:t>П</w:t>
      </w:r>
      <w:r w:rsidRPr="00184A5F">
        <w:rPr>
          <w:rFonts w:ascii="Times New Roman" w:hAnsi="Times New Roman" w:cs="Times New Roman"/>
          <w:sz w:val="28"/>
          <w:szCs w:val="28"/>
        </w:rPr>
        <w:t xml:space="preserve">әндік компонент, 3) </w:t>
      </w:r>
      <w:r w:rsidRPr="00184A5F">
        <w:rPr>
          <w:rFonts w:ascii="Times New Roman" w:hAnsi="Times New Roman" w:cs="Times New Roman"/>
          <w:sz w:val="28"/>
          <w:szCs w:val="28"/>
          <w:lang w:val="kk-KZ"/>
        </w:rPr>
        <w:t>М</w:t>
      </w:r>
      <w:r w:rsidRPr="00184A5F">
        <w:rPr>
          <w:rFonts w:ascii="Times New Roman" w:hAnsi="Times New Roman" w:cs="Times New Roman"/>
          <w:sz w:val="28"/>
          <w:szCs w:val="28"/>
        </w:rPr>
        <w:t xml:space="preserve">індетті компонент. Құзыреттіліктер саласы мен </w:t>
      </w:r>
      <w:r w:rsidR="002E7EEE" w:rsidRPr="00184A5F">
        <w:rPr>
          <w:rFonts w:ascii="Times New Roman" w:hAnsi="Times New Roman" w:cs="Times New Roman"/>
          <w:sz w:val="28"/>
          <w:szCs w:val="28"/>
          <w:lang w:val="kk-KZ"/>
        </w:rPr>
        <w:t>оқу нәтижелері</w:t>
      </w:r>
      <w:r w:rsidRPr="00184A5F">
        <w:rPr>
          <w:rFonts w:ascii="Times New Roman" w:hAnsi="Times New Roman" w:cs="Times New Roman"/>
          <w:sz w:val="28"/>
          <w:szCs w:val="28"/>
        </w:rPr>
        <w:t xml:space="preserve"> әрбір компонент үшін жеке-жеке анықталды</w:t>
      </w:r>
      <w:bookmarkEnd w:id="5"/>
      <w:r w:rsidR="002A1155" w:rsidRPr="00184A5F">
        <w:rPr>
          <w:rFonts w:ascii="Times New Roman" w:hAnsi="Times New Roman" w:cs="Times New Roman"/>
          <w:sz w:val="28"/>
          <w:szCs w:val="28"/>
          <w:lang w:val="kk-KZ"/>
        </w:rPr>
        <w:t>.</w:t>
      </w:r>
    </w:p>
    <w:tbl>
      <w:tblPr>
        <w:tblW w:w="8990" w:type="dxa"/>
        <w:tblLayout w:type="fixed"/>
        <w:tblLook w:val="04A0" w:firstRow="1" w:lastRow="0" w:firstColumn="1" w:lastColumn="0" w:noHBand="0" w:noVBand="1"/>
      </w:tblPr>
      <w:tblGrid>
        <w:gridCol w:w="8990"/>
      </w:tblGrid>
      <w:tr w:rsidR="002E7EEE" w:rsidRPr="00184A5F" w14:paraId="0D924281" w14:textId="77777777" w:rsidTr="001310A1">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1427514" w14:textId="425D34F9" w:rsidR="002E7EEE" w:rsidRPr="00184A5F" w:rsidRDefault="002E7EEE" w:rsidP="002E7EEE">
            <w:pPr>
              <w:tabs>
                <w:tab w:val="left" w:pos="709"/>
              </w:tabs>
              <w:spacing w:after="120" w:line="240" w:lineRule="auto"/>
              <w:jc w:val="both"/>
              <w:rPr>
                <w:rFonts w:ascii="Times New Roman" w:eastAsia="Times New Roman" w:hAnsi="Times New Roman" w:cs="Times New Roman"/>
                <w:b/>
                <w:sz w:val="28"/>
                <w:szCs w:val="28"/>
                <w:lang w:val="kk-KZ"/>
              </w:rPr>
            </w:pPr>
            <w:r w:rsidRPr="00184A5F">
              <w:rPr>
                <w:rFonts w:ascii="Times New Roman" w:eastAsia="Times New Roman" w:hAnsi="Times New Roman" w:cs="Times New Roman"/>
                <w:b/>
                <w:color w:val="000000"/>
                <w:sz w:val="28"/>
                <w:szCs w:val="28"/>
                <w:lang w:val="kk-KZ"/>
              </w:rPr>
              <w:t xml:space="preserve">3.1. </w:t>
            </w:r>
            <w:r w:rsidRPr="00184A5F">
              <w:rPr>
                <w:rFonts w:ascii="Times New Roman" w:eastAsia="Times New Roman" w:hAnsi="Times New Roman" w:cs="Times New Roman"/>
                <w:b/>
                <w:sz w:val="28"/>
                <w:szCs w:val="28"/>
                <w:lang w:val="kk-KZ"/>
              </w:rPr>
              <w:t xml:space="preserve">Педагогикалық және  жалпы </w:t>
            </w:r>
            <w:proofErr w:type="spellStart"/>
            <w:r w:rsidRPr="00184A5F">
              <w:rPr>
                <w:rFonts w:ascii="Times New Roman" w:eastAsia="Times New Roman" w:hAnsi="Times New Roman" w:cs="Times New Roman"/>
                <w:b/>
                <w:color w:val="000000"/>
                <w:sz w:val="28"/>
                <w:szCs w:val="28"/>
                <w:lang w:val="kk-KZ"/>
              </w:rPr>
              <w:t>қ</w:t>
            </w:r>
            <w:r w:rsidRPr="00184A5F">
              <w:rPr>
                <w:rFonts w:ascii="Times New Roman" w:eastAsia="Times New Roman" w:hAnsi="Times New Roman" w:cs="Times New Roman"/>
                <w:b/>
                <w:sz w:val="28"/>
                <w:szCs w:val="28"/>
                <w:lang w:val="kk-KZ"/>
              </w:rPr>
              <w:t>ұзіреттілік</w:t>
            </w:r>
            <w:proofErr w:type="spellEnd"/>
            <w:r w:rsidRPr="00184A5F">
              <w:rPr>
                <w:rFonts w:ascii="Times New Roman" w:eastAsia="Times New Roman" w:hAnsi="Times New Roman" w:cs="Times New Roman"/>
                <w:b/>
                <w:sz w:val="28"/>
                <w:szCs w:val="28"/>
                <w:lang w:val="kk-KZ"/>
              </w:rPr>
              <w:t xml:space="preserve"> салалары/</w:t>
            </w:r>
            <w:proofErr w:type="spellStart"/>
            <w:r w:rsidRPr="00184A5F">
              <w:rPr>
                <w:rFonts w:ascii="Times New Roman" w:eastAsia="Times New Roman" w:hAnsi="Times New Roman" w:cs="Times New Roman"/>
                <w:b/>
                <w:sz w:val="28"/>
                <w:szCs w:val="28"/>
                <w:lang w:val="kk-KZ"/>
              </w:rPr>
              <w:t>oқу</w:t>
            </w:r>
            <w:proofErr w:type="spellEnd"/>
            <w:r w:rsidRPr="00184A5F">
              <w:rPr>
                <w:rFonts w:ascii="Times New Roman" w:eastAsia="Times New Roman" w:hAnsi="Times New Roman" w:cs="Times New Roman"/>
                <w:b/>
                <w:sz w:val="28"/>
                <w:szCs w:val="28"/>
                <w:lang w:val="kk-KZ"/>
              </w:rPr>
              <w:t xml:space="preserve"> нәтижелері</w:t>
            </w:r>
            <w:r w:rsidRPr="00184A5F">
              <w:rPr>
                <w:rFonts w:ascii="Times New Roman" w:eastAsia="Times New Roman" w:hAnsi="Times New Roman" w:cs="Times New Roman"/>
                <w:b/>
                <w:color w:val="000000"/>
                <w:sz w:val="28"/>
                <w:szCs w:val="28"/>
                <w:lang w:val="kk-KZ"/>
              </w:rPr>
              <w:t xml:space="preserve">     </w:t>
            </w:r>
          </w:p>
        </w:tc>
      </w:tr>
      <w:tr w:rsidR="00173366" w:rsidRPr="00184A5F" w14:paraId="1DA3E2AC" w14:textId="77777777" w:rsidTr="001310A1">
        <w:trPr>
          <w:trHeight w:val="6859"/>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5D7A2F" w14:textId="77777777" w:rsidR="00605BC3" w:rsidRPr="00184A5F" w:rsidRDefault="00605BC3" w:rsidP="00D641DF">
            <w:pPr>
              <w:numPr>
                <w:ilvl w:val="0"/>
                <w:numId w:val="41"/>
              </w:numPr>
              <w:spacing w:after="120" w:line="240" w:lineRule="auto"/>
              <w:ind w:left="0" w:firstLine="0"/>
              <w:contextualSpacing/>
              <w:jc w:val="both"/>
              <w:rPr>
                <w:rFonts w:ascii="Times New Roman" w:eastAsiaTheme="minorEastAsia" w:hAnsi="Times New Roman" w:cs="Times New Roman"/>
                <w:b/>
                <w:bCs/>
                <w:sz w:val="28"/>
                <w:szCs w:val="28"/>
                <w:lang w:val="kk-KZ"/>
              </w:rPr>
            </w:pPr>
            <w:r w:rsidRPr="00184A5F">
              <w:rPr>
                <w:rFonts w:ascii="Times New Roman" w:eastAsia="Calibri" w:hAnsi="Times New Roman" w:cs="Times New Roman"/>
                <w:b/>
                <w:bCs/>
                <w:sz w:val="28"/>
                <w:szCs w:val="28"/>
                <w:lang w:val="kk-KZ"/>
              </w:rPr>
              <w:t xml:space="preserve">Педагогика және дидактика саласындағы </w:t>
            </w:r>
            <w:proofErr w:type="spellStart"/>
            <w:r w:rsidRPr="00184A5F">
              <w:rPr>
                <w:rFonts w:ascii="Times New Roman" w:eastAsia="Calibri" w:hAnsi="Times New Roman" w:cs="Times New Roman"/>
                <w:b/>
                <w:bCs/>
                <w:sz w:val="28"/>
                <w:szCs w:val="28"/>
                <w:lang w:val="kk-KZ"/>
              </w:rPr>
              <w:t>құзыреттіліктер</w:t>
            </w:r>
            <w:proofErr w:type="spellEnd"/>
            <w:r w:rsidRPr="00184A5F">
              <w:rPr>
                <w:rFonts w:ascii="Times New Roman" w:eastAsia="Calibri" w:hAnsi="Times New Roman" w:cs="Times New Roman"/>
                <w:b/>
                <w:bCs/>
                <w:sz w:val="28"/>
                <w:szCs w:val="28"/>
                <w:lang w:val="kk-KZ"/>
              </w:rPr>
              <w:t xml:space="preserve">  </w:t>
            </w:r>
          </w:p>
          <w:p w14:paraId="6A252228" w14:textId="77777777"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rPr>
            </w:pPr>
            <w:r w:rsidRPr="00184A5F">
              <w:rPr>
                <w:rFonts w:ascii="Times New Roman" w:eastAsia="Calibri" w:hAnsi="Times New Roman" w:cs="Times New Roman"/>
                <w:bCs/>
                <w:sz w:val="28"/>
                <w:szCs w:val="28"/>
              </w:rPr>
              <w:t>1.</w:t>
            </w:r>
            <w:r w:rsidRPr="00184A5F">
              <w:rPr>
                <w:rFonts w:ascii="Times New Roman" w:hAnsi="Times New Roman" w:cs="Times New Roman"/>
                <w:sz w:val="28"/>
                <w:szCs w:val="28"/>
              </w:rPr>
              <w:t xml:space="preserve"> </w:t>
            </w:r>
            <w:r w:rsidRPr="00184A5F">
              <w:rPr>
                <w:rFonts w:ascii="Times New Roman" w:eastAsia="Calibri" w:hAnsi="Times New Roman" w:cs="Times New Roman"/>
                <w:color w:val="000000" w:themeColor="text1"/>
                <w:sz w:val="28"/>
                <w:szCs w:val="28"/>
                <w:lang w:val="kk-KZ"/>
              </w:rPr>
              <w:t>Болашақ мұғалімдердің</w:t>
            </w:r>
            <w:r w:rsidRPr="00184A5F">
              <w:rPr>
                <w:rFonts w:ascii="Times New Roman" w:eastAsia="Calibri" w:hAnsi="Times New Roman" w:cs="Times New Roman"/>
                <w:color w:val="000000" w:themeColor="text1"/>
                <w:sz w:val="28"/>
                <w:szCs w:val="28"/>
              </w:rPr>
              <w:t xml:space="preserve"> 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14:paraId="2D9C4481" w14:textId="77777777"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rPr>
            </w:pPr>
            <w:r w:rsidRPr="00184A5F">
              <w:rPr>
                <w:rFonts w:ascii="Times New Roman" w:eastAsia="Calibri" w:hAnsi="Times New Roman" w:cs="Times New Roman"/>
                <w:color w:val="000000" w:themeColor="text1"/>
                <w:sz w:val="28"/>
                <w:szCs w:val="28"/>
              </w:rPr>
              <w:t xml:space="preserve">2. </w:t>
            </w:r>
            <w:r w:rsidRPr="00184A5F">
              <w:rPr>
                <w:rFonts w:ascii="Times New Roman" w:eastAsia="Calibri" w:hAnsi="Times New Roman" w:cs="Times New Roman"/>
                <w:color w:val="000000" w:themeColor="text1"/>
                <w:sz w:val="28"/>
                <w:szCs w:val="28"/>
                <w:lang w:val="kk-KZ"/>
              </w:rPr>
              <w:t>Болашақ мұғалімдер</w:t>
            </w:r>
            <w:r w:rsidRPr="00184A5F">
              <w:rPr>
                <w:rFonts w:ascii="Times New Roman" w:eastAsia="Calibri" w:hAnsi="Times New Roman" w:cs="Times New Roman"/>
                <w:color w:val="000000" w:themeColor="text1"/>
                <w:sz w:val="28"/>
                <w:szCs w:val="28"/>
              </w:rPr>
              <w:t xml:space="preserve">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14:paraId="5EFCD8E3" w14:textId="77777777" w:rsidR="00605BC3" w:rsidRPr="00184A5F" w:rsidRDefault="00605BC3" w:rsidP="00D641DF">
            <w:pPr>
              <w:spacing w:after="120" w:line="240" w:lineRule="auto"/>
              <w:contextualSpacing/>
              <w:jc w:val="both"/>
              <w:rPr>
                <w:rFonts w:ascii="Times New Roman" w:eastAsiaTheme="minorEastAsia" w:hAnsi="Times New Roman" w:cs="Times New Roman"/>
                <w:b/>
                <w:bCs/>
                <w:sz w:val="28"/>
                <w:szCs w:val="28"/>
              </w:rPr>
            </w:pPr>
          </w:p>
          <w:p w14:paraId="25195602" w14:textId="77777777" w:rsidR="00605BC3" w:rsidRPr="00184A5F" w:rsidRDefault="00605BC3" w:rsidP="00D641DF">
            <w:pPr>
              <w:numPr>
                <w:ilvl w:val="0"/>
                <w:numId w:val="41"/>
              </w:numPr>
              <w:spacing w:after="120" w:line="240" w:lineRule="auto"/>
              <w:ind w:left="0" w:firstLine="0"/>
              <w:contextualSpacing/>
              <w:rPr>
                <w:rFonts w:ascii="Times New Roman" w:eastAsia="Calibri" w:hAnsi="Times New Roman" w:cs="Times New Roman"/>
                <w:b/>
                <w:bCs/>
                <w:sz w:val="28"/>
                <w:szCs w:val="28"/>
              </w:rPr>
            </w:pPr>
            <w:r w:rsidRPr="00184A5F">
              <w:rPr>
                <w:rFonts w:ascii="Times New Roman" w:eastAsia="Calibri" w:hAnsi="Times New Roman" w:cs="Times New Roman"/>
                <w:b/>
                <w:bCs/>
                <w:sz w:val="28"/>
                <w:szCs w:val="28"/>
              </w:rPr>
              <w:t xml:space="preserve">Өзара іс-әрекетке қатысты құзыреттіліктер аясы </w:t>
            </w:r>
          </w:p>
          <w:p w14:paraId="5C893E8D" w14:textId="77777777"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rPr>
              <w:t>3</w:t>
            </w:r>
            <w:r w:rsidRPr="00184A5F">
              <w:rPr>
                <w:rFonts w:ascii="Times New Roman" w:eastAsia="Calibri" w:hAnsi="Times New Roman" w:cs="Times New Roman"/>
                <w:color w:val="000000" w:themeColor="text1"/>
                <w:sz w:val="28"/>
                <w:szCs w:val="28"/>
                <w:lang w:val="kk-KZ"/>
              </w:rPr>
              <w:t xml:space="preserve">. Болашақ мұғалімдер әртүрлі интерактивті көп мәдениетті қарым-қатынастар мен қоғамдарда, осы қызмет түрінің алдында қойылған мақсаттарды ескере отырып, </w:t>
            </w:r>
            <w:proofErr w:type="spellStart"/>
            <w:r w:rsidRPr="00184A5F">
              <w:rPr>
                <w:rFonts w:ascii="Times New Roman" w:eastAsia="Calibri" w:hAnsi="Times New Roman" w:cs="Times New Roman"/>
                <w:color w:val="000000" w:themeColor="text1"/>
                <w:sz w:val="28"/>
                <w:szCs w:val="28"/>
                <w:lang w:val="kk-KZ"/>
              </w:rPr>
              <w:t>офлайн</w:t>
            </w:r>
            <w:proofErr w:type="spellEnd"/>
            <w:r w:rsidRPr="00184A5F">
              <w:rPr>
                <w:rFonts w:ascii="Times New Roman" w:eastAsia="Calibri" w:hAnsi="Times New Roman" w:cs="Times New Roman"/>
                <w:color w:val="000000" w:themeColor="text1"/>
                <w:sz w:val="28"/>
                <w:szCs w:val="28"/>
                <w:lang w:val="kk-KZ"/>
              </w:rPr>
              <w:t xml:space="preserve"> да, онлайн да сындарлы сөйлесе алады;  </w:t>
            </w:r>
          </w:p>
          <w:p w14:paraId="18319A51" w14:textId="3D52C444"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color w:val="000000" w:themeColor="text1"/>
                <w:sz w:val="28"/>
                <w:szCs w:val="28"/>
                <w:lang w:val="kk-KZ"/>
              </w:rPr>
              <w:t xml:space="preserve">4. Болашақ мұғалімдер әртүрлі кәсіби желілік қауымдастықтарда жұмыс істей алады, сондай-ақ </w:t>
            </w:r>
            <w:r w:rsidR="007525C1">
              <w:rPr>
                <w:rFonts w:ascii="Times New Roman" w:eastAsia="Calibri" w:hAnsi="Times New Roman" w:cs="Times New Roman"/>
                <w:color w:val="000000" w:themeColor="text1"/>
                <w:sz w:val="28"/>
                <w:szCs w:val="28"/>
                <w:lang w:val="kk-KZ"/>
              </w:rPr>
              <w:t xml:space="preserve">өзінің </w:t>
            </w:r>
            <w:r w:rsidRPr="00184A5F">
              <w:rPr>
                <w:rFonts w:ascii="Times New Roman" w:eastAsia="Calibri" w:hAnsi="Times New Roman" w:cs="Times New Roman"/>
                <w:color w:val="000000" w:themeColor="text1"/>
                <w:sz w:val="28"/>
                <w:szCs w:val="28"/>
                <w:lang w:val="kk-KZ"/>
              </w:rPr>
              <w:t>сындарлы педагогикалық және қоғамдық қызмет</w:t>
            </w:r>
            <w:r w:rsidR="007525C1">
              <w:rPr>
                <w:rFonts w:ascii="Times New Roman" w:eastAsia="Calibri" w:hAnsi="Times New Roman" w:cs="Times New Roman"/>
                <w:color w:val="000000" w:themeColor="text1"/>
                <w:sz w:val="28"/>
                <w:szCs w:val="28"/>
                <w:lang w:val="kk-KZ"/>
              </w:rPr>
              <w:t>іне</w:t>
            </w:r>
            <w:r w:rsidRPr="00184A5F">
              <w:rPr>
                <w:rFonts w:ascii="Times New Roman" w:eastAsia="Calibri" w:hAnsi="Times New Roman" w:cs="Times New Roman"/>
                <w:color w:val="000000" w:themeColor="text1"/>
                <w:sz w:val="28"/>
                <w:szCs w:val="28"/>
                <w:lang w:val="kk-KZ"/>
              </w:rPr>
              <w:t xml:space="preserve"> қажет кәсіби қарым-қатынасты </w:t>
            </w:r>
            <w:r w:rsidR="00C66C6F">
              <w:rPr>
                <w:rFonts w:ascii="Times New Roman" w:eastAsia="Calibri" w:hAnsi="Times New Roman" w:cs="Times New Roman"/>
                <w:color w:val="000000" w:themeColor="text1"/>
                <w:sz w:val="28"/>
                <w:szCs w:val="28"/>
                <w:lang w:val="kk-KZ"/>
              </w:rPr>
              <w:t>құрай</w:t>
            </w:r>
            <w:r w:rsidRPr="00184A5F">
              <w:rPr>
                <w:rFonts w:ascii="Times New Roman" w:eastAsia="Calibri" w:hAnsi="Times New Roman" w:cs="Times New Roman"/>
                <w:color w:val="000000" w:themeColor="text1"/>
                <w:sz w:val="28"/>
                <w:szCs w:val="28"/>
                <w:lang w:val="kk-KZ"/>
              </w:rPr>
              <w:t xml:space="preserve"> алады.  </w:t>
            </w:r>
          </w:p>
          <w:p w14:paraId="41F9C8E7" w14:textId="77777777"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color w:val="000000" w:themeColor="text1"/>
                <w:sz w:val="28"/>
                <w:szCs w:val="28"/>
                <w:lang w:val="kk-KZ"/>
              </w:rPr>
              <w:t>5. Болашақ мұғалімдер</w:t>
            </w:r>
            <w:r w:rsidRPr="00184A5F">
              <w:rPr>
                <w:rFonts w:ascii="Times New Roman" w:eastAsia="Calibri" w:hAnsi="Times New Roman" w:cs="Times New Roman"/>
                <w:color w:val="000000" w:themeColor="text1"/>
                <w:sz w:val="28"/>
                <w:szCs w:val="28"/>
              </w:rPr>
              <w:t xml:space="preserve"> </w:t>
            </w:r>
            <w:r w:rsidRPr="00184A5F">
              <w:rPr>
                <w:rFonts w:ascii="Times New Roman" w:eastAsia="Calibri" w:hAnsi="Times New Roman" w:cs="Times New Roman"/>
                <w:color w:val="000000" w:themeColor="text1"/>
                <w:sz w:val="28"/>
                <w:szCs w:val="28"/>
                <w:lang w:val="kk-KZ"/>
              </w:rPr>
              <w:t xml:space="preserve">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14:paraId="269D1797" w14:textId="77777777" w:rsidR="00605BC3" w:rsidRPr="00184A5F" w:rsidRDefault="00605BC3" w:rsidP="00D641DF">
            <w:pPr>
              <w:spacing w:after="120" w:line="240" w:lineRule="auto"/>
              <w:contextualSpacing/>
              <w:jc w:val="both"/>
              <w:rPr>
                <w:rFonts w:ascii="Times New Roman" w:eastAsiaTheme="minorEastAsia" w:hAnsi="Times New Roman" w:cs="Times New Roman"/>
                <w:b/>
                <w:bCs/>
                <w:sz w:val="28"/>
                <w:szCs w:val="28"/>
                <w:lang w:val="kk-KZ"/>
              </w:rPr>
            </w:pPr>
          </w:p>
          <w:p w14:paraId="739ED53E" w14:textId="77777777" w:rsidR="00605BC3" w:rsidRPr="00184A5F" w:rsidRDefault="00605BC3" w:rsidP="00D641DF">
            <w:pPr>
              <w:numPr>
                <w:ilvl w:val="0"/>
                <w:numId w:val="43"/>
              </w:numPr>
              <w:spacing w:after="120" w:line="240" w:lineRule="auto"/>
              <w:ind w:left="0" w:firstLine="0"/>
              <w:contextualSpacing/>
              <w:jc w:val="both"/>
              <w:rPr>
                <w:rFonts w:ascii="Times New Roman" w:hAnsi="Times New Roman" w:cs="Times New Roman"/>
                <w:sz w:val="28"/>
                <w:szCs w:val="28"/>
                <w:lang w:val="kk-KZ"/>
              </w:rPr>
            </w:pPr>
            <w:r w:rsidRPr="00184A5F">
              <w:rPr>
                <w:rFonts w:ascii="Times New Roman" w:eastAsia="Calibri" w:hAnsi="Times New Roman" w:cs="Times New Roman"/>
                <w:b/>
                <w:bCs/>
                <w:sz w:val="28"/>
                <w:szCs w:val="28"/>
                <w:lang w:val="kk-KZ"/>
              </w:rPr>
              <w:t xml:space="preserve">Педагогтардың жұмыс ортасына қатысты </w:t>
            </w:r>
            <w:proofErr w:type="spellStart"/>
            <w:r w:rsidRPr="00184A5F">
              <w:rPr>
                <w:rFonts w:ascii="Times New Roman" w:eastAsia="Calibri" w:hAnsi="Times New Roman" w:cs="Times New Roman"/>
                <w:b/>
                <w:bCs/>
                <w:sz w:val="28"/>
                <w:szCs w:val="28"/>
                <w:lang w:val="kk-KZ"/>
              </w:rPr>
              <w:t>құзыреттіліктер</w:t>
            </w:r>
            <w:proofErr w:type="spellEnd"/>
            <w:r w:rsidRPr="00184A5F">
              <w:rPr>
                <w:rFonts w:ascii="Times New Roman" w:eastAsia="Calibri" w:hAnsi="Times New Roman" w:cs="Times New Roman"/>
                <w:b/>
                <w:bCs/>
                <w:sz w:val="28"/>
                <w:szCs w:val="28"/>
                <w:lang w:val="kk-KZ"/>
              </w:rPr>
              <w:t xml:space="preserve"> аясы </w:t>
            </w:r>
          </w:p>
          <w:p w14:paraId="2F67A01D" w14:textId="34FF87FF" w:rsidR="00605BC3" w:rsidRPr="00184A5F" w:rsidRDefault="00605BC3" w:rsidP="00D641DF">
            <w:pPr>
              <w:spacing w:after="120" w:line="240" w:lineRule="auto"/>
              <w:jc w:val="both"/>
              <w:rPr>
                <w:rFonts w:ascii="Times New Roman" w:eastAsia="Yu Mincho" w:hAnsi="Times New Roman" w:cs="Times New Roman"/>
                <w:sz w:val="28"/>
                <w:szCs w:val="28"/>
              </w:rPr>
            </w:pPr>
            <w:r w:rsidRPr="00184A5F">
              <w:rPr>
                <w:rFonts w:ascii="Times New Roman" w:eastAsia="Yu Mincho" w:hAnsi="Times New Roman" w:cs="Times New Roman"/>
                <w:sz w:val="28"/>
                <w:szCs w:val="28"/>
              </w:rPr>
              <w:t xml:space="preserve">6. </w:t>
            </w:r>
            <w:r w:rsidRPr="00184A5F">
              <w:rPr>
                <w:rFonts w:ascii="Times New Roman" w:eastAsia="Calibri" w:hAnsi="Times New Roman" w:cs="Times New Roman"/>
                <w:color w:val="000000" w:themeColor="text1"/>
                <w:sz w:val="28"/>
                <w:szCs w:val="28"/>
                <w:lang w:val="kk-KZ"/>
              </w:rPr>
              <w:t>Болашақ мұғалімдер</w:t>
            </w:r>
            <w:r w:rsidRPr="00184A5F">
              <w:rPr>
                <w:rFonts w:ascii="Times New Roman" w:eastAsia="Yu Mincho" w:hAnsi="Times New Roman" w:cs="Times New Roman"/>
                <w:sz w:val="28"/>
                <w:szCs w:val="28"/>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w:t>
            </w:r>
            <w:r w:rsidR="00774F85">
              <w:rPr>
                <w:rFonts w:ascii="Times New Roman" w:eastAsia="Yu Mincho" w:hAnsi="Times New Roman" w:cs="Times New Roman"/>
                <w:sz w:val="28"/>
                <w:szCs w:val="28"/>
              </w:rPr>
              <w:t>қағидал</w:t>
            </w:r>
            <w:r w:rsidRPr="00184A5F">
              <w:rPr>
                <w:rFonts w:ascii="Times New Roman" w:eastAsia="Yu Mincho" w:hAnsi="Times New Roman" w:cs="Times New Roman"/>
                <w:sz w:val="28"/>
                <w:szCs w:val="28"/>
              </w:rPr>
              <w:t xml:space="preserve">арымен, заңнамаларымен және ережелерімен таныс. </w:t>
            </w:r>
          </w:p>
          <w:p w14:paraId="3576444A" w14:textId="77777777" w:rsidR="00605BC3" w:rsidRPr="00184A5F" w:rsidRDefault="00605BC3" w:rsidP="00D641DF">
            <w:pPr>
              <w:spacing w:after="120" w:line="240" w:lineRule="auto"/>
              <w:contextualSpacing/>
              <w:jc w:val="both"/>
              <w:rPr>
                <w:rFonts w:ascii="Times New Roman" w:eastAsia="Yu Mincho" w:hAnsi="Times New Roman" w:cs="Times New Roman"/>
                <w:sz w:val="28"/>
                <w:szCs w:val="28"/>
              </w:rPr>
            </w:pPr>
            <w:r w:rsidRPr="00184A5F">
              <w:rPr>
                <w:rFonts w:ascii="Times New Roman" w:eastAsia="Yu Mincho" w:hAnsi="Times New Roman" w:cs="Times New Roman"/>
                <w:sz w:val="28"/>
                <w:szCs w:val="28"/>
              </w:rPr>
              <w:lastRenderedPageBreak/>
              <w:t xml:space="preserve">7. </w:t>
            </w:r>
            <w:r w:rsidRPr="00184A5F">
              <w:rPr>
                <w:rFonts w:ascii="Times New Roman" w:eastAsia="Calibri" w:hAnsi="Times New Roman" w:cs="Times New Roman"/>
                <w:color w:val="000000" w:themeColor="text1"/>
                <w:sz w:val="28"/>
                <w:szCs w:val="28"/>
                <w:lang w:val="kk-KZ"/>
              </w:rPr>
              <w:t>Болашақ мұғалімдер</w:t>
            </w:r>
            <w:r w:rsidRPr="00184A5F">
              <w:rPr>
                <w:rFonts w:ascii="Times New Roman" w:eastAsia="Yu Mincho" w:hAnsi="Times New Roman" w:cs="Times New Roman"/>
                <w:sz w:val="28"/>
                <w:szCs w:val="28"/>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14:paraId="152696DD" w14:textId="77777777" w:rsidR="00605BC3" w:rsidRPr="00184A5F" w:rsidRDefault="00605BC3" w:rsidP="00D641DF">
            <w:pPr>
              <w:spacing w:after="120" w:line="240" w:lineRule="auto"/>
              <w:contextualSpacing/>
              <w:jc w:val="both"/>
              <w:rPr>
                <w:rFonts w:ascii="Times New Roman" w:eastAsiaTheme="minorEastAsia" w:hAnsi="Times New Roman" w:cs="Times New Roman"/>
                <w:b/>
                <w:bCs/>
                <w:color w:val="000000" w:themeColor="text1"/>
                <w:sz w:val="28"/>
                <w:szCs w:val="28"/>
              </w:rPr>
            </w:pPr>
          </w:p>
          <w:p w14:paraId="047656CF" w14:textId="77777777" w:rsidR="00605BC3" w:rsidRPr="00184A5F" w:rsidRDefault="00605BC3" w:rsidP="00D641DF">
            <w:pPr>
              <w:numPr>
                <w:ilvl w:val="0"/>
                <w:numId w:val="41"/>
              </w:numPr>
              <w:spacing w:after="120" w:line="240" w:lineRule="auto"/>
              <w:ind w:left="0" w:firstLine="0"/>
              <w:contextualSpacing/>
              <w:rPr>
                <w:rFonts w:ascii="Times New Roman" w:eastAsia="Calibri" w:hAnsi="Times New Roman" w:cs="Times New Roman"/>
                <w:b/>
                <w:bCs/>
                <w:sz w:val="28"/>
                <w:szCs w:val="28"/>
                <w:lang w:val="kk-KZ"/>
              </w:rPr>
            </w:pPr>
            <w:r w:rsidRPr="00184A5F">
              <w:rPr>
                <w:rFonts w:ascii="Times New Roman" w:eastAsia="Calibri" w:hAnsi="Times New Roman" w:cs="Times New Roman"/>
                <w:b/>
                <w:bCs/>
                <w:sz w:val="28"/>
                <w:szCs w:val="28"/>
                <w:lang w:val="kk-KZ"/>
              </w:rPr>
              <w:t xml:space="preserve">Кәсіби дамуға қатысты </w:t>
            </w:r>
            <w:proofErr w:type="spellStart"/>
            <w:r w:rsidRPr="00184A5F">
              <w:rPr>
                <w:rFonts w:ascii="Times New Roman" w:eastAsia="Calibri" w:hAnsi="Times New Roman" w:cs="Times New Roman"/>
                <w:b/>
                <w:bCs/>
                <w:sz w:val="28"/>
                <w:szCs w:val="28"/>
                <w:lang w:val="kk-KZ"/>
              </w:rPr>
              <w:t>құзыреттіліктер</w:t>
            </w:r>
            <w:proofErr w:type="spellEnd"/>
            <w:r w:rsidRPr="00184A5F">
              <w:rPr>
                <w:rFonts w:ascii="Times New Roman" w:eastAsia="Calibri" w:hAnsi="Times New Roman" w:cs="Times New Roman"/>
                <w:b/>
                <w:bCs/>
                <w:sz w:val="28"/>
                <w:szCs w:val="28"/>
                <w:lang w:val="kk-KZ"/>
              </w:rPr>
              <w:t xml:space="preserve"> аясы:</w:t>
            </w:r>
          </w:p>
          <w:p w14:paraId="7EF405B3" w14:textId="5F07B260"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lang w:val="kk-KZ"/>
              </w:rPr>
              <w:t>8</w:t>
            </w:r>
            <w:r w:rsidRPr="00184A5F">
              <w:rPr>
                <w:rFonts w:ascii="Times New Roman" w:eastAsia="Calibri" w:hAnsi="Times New Roman" w:cs="Times New Roman"/>
                <w:color w:val="000000" w:themeColor="text1"/>
                <w:sz w:val="28"/>
                <w:szCs w:val="28"/>
                <w:lang w:val="kk-KZ"/>
              </w:rPr>
              <w:t xml:space="preserve">. Болашақ мұғалімдер ойлауға, сондай-ақ өзінің құндылықтарын, ұстанымдарын, этикалық </w:t>
            </w:r>
            <w:r w:rsidR="00774F85">
              <w:rPr>
                <w:rFonts w:ascii="Times New Roman" w:eastAsia="Calibri" w:hAnsi="Times New Roman" w:cs="Times New Roman"/>
                <w:color w:val="000000" w:themeColor="text1"/>
                <w:sz w:val="28"/>
                <w:szCs w:val="28"/>
                <w:lang w:val="kk-KZ"/>
              </w:rPr>
              <w:t>қағидал</w:t>
            </w:r>
            <w:r w:rsidRPr="00184A5F">
              <w:rPr>
                <w:rFonts w:ascii="Times New Roman" w:eastAsia="Calibri" w:hAnsi="Times New Roman" w:cs="Times New Roman"/>
                <w:color w:val="000000" w:themeColor="text1"/>
                <w:sz w:val="28"/>
                <w:szCs w:val="28"/>
                <w:lang w:val="kk-KZ"/>
              </w:rPr>
              <w:t xml:space="preserve">ары мен жұмыс істеу әдістерін сыни тұрғыдан бағалауға, сонымен қатар </w:t>
            </w:r>
            <w:r w:rsidR="00341774">
              <w:rPr>
                <w:rFonts w:ascii="Times New Roman" w:eastAsia="Calibri" w:hAnsi="Times New Roman" w:cs="Times New Roman"/>
                <w:color w:val="000000" w:themeColor="text1"/>
                <w:sz w:val="28"/>
                <w:szCs w:val="28"/>
                <w:lang w:val="kk-KZ"/>
              </w:rPr>
              <w:t>өзінің</w:t>
            </w:r>
            <w:r w:rsidRPr="00184A5F">
              <w:rPr>
                <w:rFonts w:ascii="Times New Roman" w:eastAsia="Calibri" w:hAnsi="Times New Roman" w:cs="Times New Roman"/>
                <w:color w:val="000000" w:themeColor="text1"/>
                <w:sz w:val="28"/>
                <w:szCs w:val="28"/>
                <w:lang w:val="kk-KZ"/>
              </w:rPr>
              <w:t xml:space="preserve"> педагогикалық дамуы, ұйымының дамуы мен кәсіби өркендеуі жолында жаңа мақсаттар қоюға қабілетті.  </w:t>
            </w:r>
          </w:p>
          <w:p w14:paraId="728B9577" w14:textId="15765580" w:rsidR="00605BC3" w:rsidRPr="00184A5F" w:rsidRDefault="00605BC3" w:rsidP="00D641DF">
            <w:pPr>
              <w:spacing w:after="120" w:line="240" w:lineRule="auto"/>
              <w:contextualSpacing/>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lang w:val="kk-KZ"/>
              </w:rPr>
              <w:t>9</w:t>
            </w:r>
            <w:r w:rsidRPr="00184A5F">
              <w:rPr>
                <w:rFonts w:ascii="Times New Roman" w:eastAsia="Calibri" w:hAnsi="Times New Roman" w:cs="Times New Roman"/>
                <w:color w:val="000000" w:themeColor="text1"/>
                <w:sz w:val="28"/>
                <w:szCs w:val="28"/>
                <w:lang w:val="kk-KZ"/>
              </w:rPr>
              <w:t xml:space="preserve">. Болашақ мұғалімдер </w:t>
            </w:r>
            <w:r w:rsidRPr="00184A5F">
              <w:rPr>
                <w:rFonts w:ascii="Times New Roman" w:eastAsia="Calibri" w:hAnsi="Times New Roman" w:cs="Times New Roman"/>
                <w:sz w:val="28"/>
                <w:szCs w:val="28"/>
                <w:lang w:val="kk-KZ"/>
              </w:rPr>
              <w:t>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RPr="00184A5F">
              <w:rPr>
                <w:rFonts w:ascii="Times New Roman" w:eastAsia="Calibri" w:hAnsi="Times New Roman" w:cs="Times New Roman"/>
                <w:color w:val="000000" w:themeColor="text1"/>
                <w:sz w:val="28"/>
                <w:szCs w:val="28"/>
                <w:lang w:val="kk-KZ"/>
              </w:rPr>
              <w:t xml:space="preserve">. </w:t>
            </w:r>
          </w:p>
          <w:p w14:paraId="31301BB6" w14:textId="1BEE6356" w:rsidR="00173366" w:rsidRPr="00184A5F" w:rsidRDefault="00605BC3" w:rsidP="00D641DF">
            <w:pPr>
              <w:pStyle w:val="af1"/>
              <w:spacing w:after="120" w:line="240" w:lineRule="auto"/>
              <w:ind w:left="0"/>
              <w:contextualSpacing w:val="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lang w:val="kk-KZ"/>
              </w:rPr>
              <w:t>10</w:t>
            </w:r>
            <w:r w:rsidRPr="00184A5F">
              <w:rPr>
                <w:rFonts w:ascii="Times New Roman" w:eastAsia="Calibri" w:hAnsi="Times New Roman" w:cs="Times New Roman"/>
                <w:color w:val="000000" w:themeColor="text1"/>
                <w:sz w:val="28"/>
                <w:szCs w:val="28"/>
                <w:lang w:val="kk-KZ"/>
              </w:rPr>
              <w:t xml:space="preserve">. Болашақ мұғалімдер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басуы мен </w:t>
            </w:r>
            <w:r w:rsidR="00341774">
              <w:rPr>
                <w:rFonts w:ascii="Times New Roman" w:eastAsia="Calibri" w:hAnsi="Times New Roman" w:cs="Times New Roman"/>
                <w:color w:val="000000" w:themeColor="text1"/>
                <w:sz w:val="28"/>
                <w:szCs w:val="28"/>
                <w:lang w:val="kk-KZ"/>
              </w:rPr>
              <w:t>өзінің</w:t>
            </w:r>
            <w:r w:rsidRPr="00184A5F">
              <w:rPr>
                <w:rFonts w:ascii="Times New Roman" w:eastAsia="Calibri" w:hAnsi="Times New Roman" w:cs="Times New Roman"/>
                <w:color w:val="000000" w:themeColor="text1"/>
                <w:sz w:val="28"/>
                <w:szCs w:val="28"/>
                <w:lang w:val="kk-KZ"/>
              </w:rPr>
              <w:t xml:space="preserve"> кәсіби өсуі үшін білімді қолдануға қабілетті және дайын.   </w:t>
            </w:r>
          </w:p>
        </w:tc>
      </w:tr>
      <w:tr w:rsidR="0061614C" w:rsidRPr="00184A5F" w14:paraId="0FA5362C" w14:textId="77777777" w:rsidTr="001310A1">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33B93E3" w14:textId="618C3E98" w:rsidR="0061614C" w:rsidRPr="00184A5F" w:rsidRDefault="0061614C" w:rsidP="0061614C">
            <w:pPr>
              <w:tabs>
                <w:tab w:val="left" w:pos="709"/>
              </w:tabs>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b/>
                <w:color w:val="000000"/>
                <w:sz w:val="28"/>
                <w:szCs w:val="28"/>
                <w:lang w:val="kk-KZ"/>
              </w:rPr>
              <w:lastRenderedPageBreak/>
              <w:t>3.2 Пәндік және жалпы құзыреттілік салалары/оқу нәтижелері</w:t>
            </w:r>
          </w:p>
        </w:tc>
      </w:tr>
      <w:tr w:rsidR="00173366" w:rsidRPr="00184A5F" w14:paraId="2F5F56B8" w14:textId="77777777" w:rsidTr="001310A1">
        <w:trPr>
          <w:trHeight w:val="831"/>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1BED22" w14:textId="6926297B" w:rsidR="00173366" w:rsidRPr="00184A5F" w:rsidRDefault="002A1155" w:rsidP="00D641DF">
            <w:pPr>
              <w:pStyle w:val="af3"/>
              <w:numPr>
                <w:ilvl w:val="0"/>
                <w:numId w:val="47"/>
              </w:numPr>
              <w:tabs>
                <w:tab w:val="left" w:pos="1785"/>
                <w:tab w:val="center" w:pos="4462"/>
              </w:tabs>
              <w:spacing w:after="120"/>
              <w:ind w:left="0" w:firstLine="0"/>
              <w:jc w:val="both"/>
              <w:rPr>
                <w:rFonts w:ascii="Times New Roman" w:eastAsia="Times New Roman" w:hAnsi="Times New Roman" w:cs="Times New Roman"/>
                <w:b/>
                <w:sz w:val="28"/>
                <w:szCs w:val="28"/>
                <w:lang w:val="kk-KZ"/>
              </w:rPr>
            </w:pPr>
            <w:r w:rsidRPr="00184A5F">
              <w:rPr>
                <w:rFonts w:ascii="Times New Roman" w:eastAsia="Times New Roman" w:hAnsi="Times New Roman" w:cs="Times New Roman"/>
                <w:b/>
                <w:sz w:val="28"/>
                <w:szCs w:val="28"/>
                <w:lang w:val="kk-KZ"/>
              </w:rPr>
              <w:t xml:space="preserve">Қазақ тілі бойынша пәндік дайындық </w:t>
            </w:r>
            <w:r w:rsidR="00AD6801" w:rsidRPr="00184A5F">
              <w:rPr>
                <w:rFonts w:ascii="Times New Roman" w:eastAsia="Times New Roman" w:hAnsi="Times New Roman" w:cs="Times New Roman"/>
                <w:b/>
                <w:sz w:val="28"/>
                <w:szCs w:val="28"/>
                <w:lang w:val="kk-KZ"/>
              </w:rPr>
              <w:t xml:space="preserve">үшін </w:t>
            </w:r>
            <w:proofErr w:type="spellStart"/>
            <w:r w:rsidR="00AD6801" w:rsidRPr="00184A5F">
              <w:rPr>
                <w:rFonts w:ascii="Times New Roman" w:eastAsia="Times New Roman" w:hAnsi="Times New Roman" w:cs="Times New Roman"/>
                <w:b/>
                <w:sz w:val="28"/>
                <w:szCs w:val="28"/>
                <w:lang w:val="kk-KZ"/>
              </w:rPr>
              <w:t>құзыреттіліктер</w:t>
            </w:r>
            <w:proofErr w:type="spellEnd"/>
            <w:r w:rsidR="00AD6801" w:rsidRPr="00184A5F">
              <w:rPr>
                <w:rFonts w:ascii="Times New Roman" w:eastAsia="Times New Roman" w:hAnsi="Times New Roman" w:cs="Times New Roman"/>
                <w:b/>
                <w:sz w:val="28"/>
                <w:szCs w:val="28"/>
                <w:lang w:val="kk-KZ"/>
              </w:rPr>
              <w:t xml:space="preserve"> саласы</w:t>
            </w:r>
          </w:p>
          <w:p w14:paraId="5A64FF33" w14:textId="5134F5D3" w:rsidR="00173366" w:rsidRPr="00184A5F" w:rsidRDefault="002A1155" w:rsidP="00D641DF">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1.</w:t>
            </w:r>
            <w:r w:rsidR="00A3515C" w:rsidRPr="00184A5F">
              <w:rPr>
                <w:rFonts w:ascii="Times New Roman" w:eastAsia="Calibri" w:hAnsi="Times New Roman" w:cs="Times New Roman"/>
                <w:sz w:val="28"/>
                <w:szCs w:val="28"/>
                <w:lang w:val="kk-KZ"/>
              </w:rPr>
              <w:t xml:space="preserve"> Болашақ мұғалімдердің жүйе ретінде қазіргі қазақ тілі жайлы түсініктері бар,  </w:t>
            </w:r>
            <w:r w:rsidR="008C17AD" w:rsidRPr="00184A5F">
              <w:rPr>
                <w:rFonts w:ascii="Times New Roman" w:eastAsia="Calibri" w:hAnsi="Times New Roman" w:cs="Times New Roman"/>
                <w:sz w:val="28"/>
                <w:szCs w:val="28"/>
                <w:lang w:val="kk-KZ"/>
              </w:rPr>
              <w:t>т</w:t>
            </w:r>
            <w:r w:rsidR="00A3515C" w:rsidRPr="00184A5F">
              <w:rPr>
                <w:rFonts w:ascii="Times New Roman" w:eastAsia="Calibri" w:hAnsi="Times New Roman" w:cs="Times New Roman"/>
                <w:sz w:val="28"/>
                <w:szCs w:val="28"/>
                <w:lang w:val="kk-KZ"/>
              </w:rPr>
              <w:t>і</w:t>
            </w:r>
            <w:r w:rsidR="008C17AD" w:rsidRPr="00184A5F">
              <w:rPr>
                <w:rFonts w:ascii="Times New Roman" w:eastAsia="Calibri" w:hAnsi="Times New Roman" w:cs="Times New Roman"/>
                <w:sz w:val="28"/>
                <w:szCs w:val="28"/>
                <w:lang w:val="kk-KZ"/>
              </w:rPr>
              <w:t>л ережелерін</w:t>
            </w:r>
            <w:r w:rsidR="00A3515C" w:rsidRPr="00184A5F">
              <w:rPr>
                <w:rFonts w:ascii="Times New Roman" w:eastAsia="Calibri" w:hAnsi="Times New Roman" w:cs="Times New Roman"/>
                <w:sz w:val="28"/>
                <w:szCs w:val="28"/>
                <w:lang w:val="kk-KZ"/>
              </w:rPr>
              <w:t xml:space="preserve"> (фонетика, лексика,</w:t>
            </w:r>
            <w:r w:rsidR="008C17AD" w:rsidRPr="00184A5F">
              <w:rPr>
                <w:rFonts w:ascii="Times New Roman" w:eastAsia="Calibri" w:hAnsi="Times New Roman" w:cs="Times New Roman"/>
                <w:sz w:val="28"/>
                <w:szCs w:val="28"/>
                <w:lang w:val="kk-KZ"/>
              </w:rPr>
              <w:t xml:space="preserve"> сөзжасам, морфология, синтаксис</w:t>
            </w:r>
            <w:r w:rsidR="00A3515C" w:rsidRPr="00184A5F">
              <w:rPr>
                <w:rFonts w:ascii="Times New Roman" w:eastAsia="Calibri" w:hAnsi="Times New Roman" w:cs="Times New Roman"/>
                <w:sz w:val="28"/>
                <w:szCs w:val="28"/>
                <w:lang w:val="kk-KZ"/>
              </w:rPr>
              <w:t>)</w:t>
            </w:r>
            <w:r w:rsidR="008C17AD" w:rsidRPr="00184A5F">
              <w:rPr>
                <w:rFonts w:ascii="Times New Roman" w:eastAsia="Calibri" w:hAnsi="Times New Roman" w:cs="Times New Roman"/>
                <w:sz w:val="28"/>
                <w:szCs w:val="28"/>
                <w:lang w:val="kk-KZ"/>
              </w:rPr>
              <w:t xml:space="preserve"> біледі және сөйлеу, жазу және ауыз екі тілде қолдана алады</w:t>
            </w:r>
            <w:r w:rsidR="001F72CE" w:rsidRPr="00184A5F">
              <w:rPr>
                <w:rFonts w:ascii="Times New Roman" w:eastAsia="Calibri" w:hAnsi="Times New Roman" w:cs="Times New Roman"/>
                <w:sz w:val="28"/>
                <w:szCs w:val="28"/>
                <w:lang w:val="kk-KZ"/>
              </w:rPr>
              <w:t xml:space="preserve">; </w:t>
            </w:r>
            <w:r w:rsidR="00A3515C" w:rsidRPr="00184A5F">
              <w:rPr>
                <w:rFonts w:ascii="Times New Roman" w:eastAsia="Calibri" w:hAnsi="Times New Roman" w:cs="Times New Roman"/>
                <w:sz w:val="28"/>
                <w:szCs w:val="28"/>
                <w:lang w:val="kk-KZ"/>
              </w:rPr>
              <w:t xml:space="preserve">қазіргі </w:t>
            </w:r>
            <w:r w:rsidR="001F72CE" w:rsidRPr="00184A5F">
              <w:rPr>
                <w:rFonts w:ascii="Times New Roman" w:eastAsia="Calibri" w:hAnsi="Times New Roman" w:cs="Times New Roman"/>
                <w:sz w:val="28"/>
                <w:szCs w:val="28"/>
                <w:lang w:val="kk-KZ"/>
              </w:rPr>
              <w:t xml:space="preserve">қазақ </w:t>
            </w:r>
            <w:r w:rsidR="00A3515C" w:rsidRPr="00184A5F">
              <w:rPr>
                <w:rFonts w:ascii="Times New Roman" w:eastAsia="Calibri" w:hAnsi="Times New Roman" w:cs="Times New Roman"/>
                <w:sz w:val="28"/>
                <w:szCs w:val="28"/>
                <w:lang w:val="kk-KZ"/>
              </w:rPr>
              <w:t>тілінің тарихын</w:t>
            </w:r>
            <w:r w:rsidR="001F72CE" w:rsidRPr="00184A5F">
              <w:rPr>
                <w:rFonts w:ascii="Times New Roman" w:eastAsia="Calibri" w:hAnsi="Times New Roman" w:cs="Times New Roman"/>
                <w:sz w:val="28"/>
                <w:szCs w:val="28"/>
                <w:lang w:val="kk-KZ"/>
              </w:rPr>
              <w:t>,</w:t>
            </w:r>
            <w:r w:rsidR="00A3515C" w:rsidRPr="00184A5F">
              <w:rPr>
                <w:rFonts w:ascii="Times New Roman" w:eastAsia="Calibri" w:hAnsi="Times New Roman" w:cs="Times New Roman"/>
                <w:sz w:val="28"/>
                <w:szCs w:val="28"/>
                <w:lang w:val="kk-KZ"/>
              </w:rPr>
              <w:t xml:space="preserve"> оның </w:t>
            </w:r>
            <w:r w:rsidR="001F72CE" w:rsidRPr="00184A5F">
              <w:rPr>
                <w:rFonts w:ascii="Times New Roman" w:eastAsia="Calibri" w:hAnsi="Times New Roman" w:cs="Times New Roman"/>
                <w:sz w:val="28"/>
                <w:szCs w:val="28"/>
                <w:lang w:val="kk-KZ"/>
              </w:rPr>
              <w:t xml:space="preserve">ғылыми сипаттамаларын және </w:t>
            </w:r>
            <w:r w:rsidR="00A3515C" w:rsidRPr="00184A5F">
              <w:rPr>
                <w:rFonts w:ascii="Times New Roman" w:eastAsia="Calibri" w:hAnsi="Times New Roman" w:cs="Times New Roman"/>
                <w:sz w:val="28"/>
                <w:szCs w:val="28"/>
                <w:lang w:val="kk-KZ"/>
              </w:rPr>
              <w:t>әлемдік мәдениет</w:t>
            </w:r>
            <w:r w:rsidR="001F72CE" w:rsidRPr="00184A5F">
              <w:rPr>
                <w:rFonts w:ascii="Times New Roman" w:eastAsia="Calibri" w:hAnsi="Times New Roman" w:cs="Times New Roman"/>
                <w:sz w:val="28"/>
                <w:szCs w:val="28"/>
                <w:lang w:val="kk-KZ"/>
              </w:rPr>
              <w:t>тегі</w:t>
            </w:r>
            <w:r w:rsidR="00A3515C" w:rsidRPr="00184A5F">
              <w:rPr>
                <w:rFonts w:ascii="Times New Roman" w:eastAsia="Calibri" w:hAnsi="Times New Roman" w:cs="Times New Roman"/>
                <w:sz w:val="28"/>
                <w:szCs w:val="28"/>
                <w:lang w:val="kk-KZ"/>
              </w:rPr>
              <w:t xml:space="preserve"> </w:t>
            </w:r>
            <w:proofErr w:type="spellStart"/>
            <w:r w:rsidR="00A3515C" w:rsidRPr="00184A5F">
              <w:rPr>
                <w:rFonts w:ascii="Times New Roman" w:eastAsia="Calibri" w:hAnsi="Times New Roman" w:cs="Times New Roman"/>
                <w:sz w:val="28"/>
                <w:szCs w:val="28"/>
                <w:lang w:val="kk-KZ"/>
              </w:rPr>
              <w:t>орнн</w:t>
            </w:r>
            <w:r w:rsidR="001F72CE" w:rsidRPr="00184A5F">
              <w:rPr>
                <w:rFonts w:ascii="Times New Roman" w:eastAsia="Calibri" w:hAnsi="Times New Roman" w:cs="Times New Roman"/>
                <w:sz w:val="28"/>
                <w:szCs w:val="28"/>
                <w:lang w:val="kk-KZ"/>
              </w:rPr>
              <w:t>ын</w:t>
            </w:r>
            <w:proofErr w:type="spellEnd"/>
            <w:r w:rsidR="00A3515C" w:rsidRPr="00184A5F">
              <w:rPr>
                <w:rFonts w:ascii="Times New Roman" w:eastAsia="Calibri" w:hAnsi="Times New Roman" w:cs="Times New Roman"/>
                <w:sz w:val="28"/>
                <w:szCs w:val="28"/>
                <w:lang w:val="kk-KZ"/>
              </w:rPr>
              <w:t xml:space="preserve"> біледі.</w:t>
            </w:r>
            <w:r w:rsidR="001F72CE" w:rsidRPr="00184A5F">
              <w:rPr>
                <w:rFonts w:ascii="Times New Roman" w:eastAsia="Calibri" w:hAnsi="Times New Roman" w:cs="Times New Roman"/>
                <w:sz w:val="28"/>
                <w:szCs w:val="28"/>
                <w:lang w:val="kk-KZ"/>
              </w:rPr>
              <w:t xml:space="preserve"> Қазақ тілінің </w:t>
            </w:r>
            <w:r w:rsidR="006E4A79" w:rsidRPr="00184A5F">
              <w:rPr>
                <w:rFonts w:ascii="Times New Roman" w:eastAsia="Calibri" w:hAnsi="Times New Roman" w:cs="Times New Roman"/>
                <w:sz w:val="28"/>
                <w:szCs w:val="28"/>
                <w:lang w:val="kk-KZ"/>
              </w:rPr>
              <w:t>заңдылықтарын, теориялық негіздерін түсінеді және біледі, ғылыми қазақ тілін біледі; тілдік терминология жүйесін</w:t>
            </w:r>
            <w:r w:rsidR="00E14D89" w:rsidRPr="00184A5F">
              <w:rPr>
                <w:rFonts w:ascii="Times New Roman" w:eastAsia="Calibri" w:hAnsi="Times New Roman" w:cs="Times New Roman"/>
                <w:sz w:val="28"/>
                <w:szCs w:val="28"/>
                <w:lang w:val="kk-KZ"/>
              </w:rPr>
              <w:t>, мектептерде әрбір тіл саласының теориялық негіздерін оқыту жүйесін біледі.</w:t>
            </w:r>
          </w:p>
          <w:p w14:paraId="6F9F3D2A" w14:textId="7B9B1CF6" w:rsidR="00173366" w:rsidRPr="00184A5F" w:rsidRDefault="002A1155" w:rsidP="00D641DF">
            <w:pPr>
              <w:spacing w:after="120" w:line="240" w:lineRule="auto"/>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2.</w:t>
            </w:r>
            <w:r w:rsidR="002F35A5" w:rsidRPr="00184A5F">
              <w:rPr>
                <w:rFonts w:ascii="Times New Roman" w:eastAsia="Calibri" w:hAnsi="Times New Roman" w:cs="Times New Roman"/>
                <w:sz w:val="28"/>
                <w:szCs w:val="28"/>
                <w:lang w:val="kk-KZ"/>
              </w:rPr>
              <w:t xml:space="preserve"> Болашақ мұғалімдер қазақ тілін әдеби түрінде, табысты қарым-қатынасқа қажетті сөйлеу әрекетінің әртүрлі түрлерінде (сөйлеу, тыңдау, жазу, оқу), қарым-қатынастың барлық түрлері мен тұрпаттарында, соның ішінде виртуалды қарым-қатынаста біледі. </w:t>
            </w:r>
            <w:r w:rsidR="00E14D89" w:rsidRPr="00184A5F">
              <w:rPr>
                <w:rFonts w:ascii="Times New Roman" w:eastAsia="Calibri" w:hAnsi="Times New Roman" w:cs="Times New Roman"/>
                <w:sz w:val="28"/>
                <w:szCs w:val="28"/>
                <w:lang w:val="kk-KZ"/>
              </w:rPr>
              <w:t>Қазақ</w:t>
            </w:r>
            <w:r w:rsidR="002F35A5" w:rsidRPr="00184A5F">
              <w:rPr>
                <w:rFonts w:ascii="Times New Roman" w:eastAsia="Calibri" w:hAnsi="Times New Roman" w:cs="Times New Roman"/>
                <w:sz w:val="28"/>
                <w:szCs w:val="28"/>
                <w:lang w:val="kk-KZ"/>
              </w:rPr>
              <w:t xml:space="preserve"> тілінің нормаларын, стильдік және жанрлық әртүрлілігін біледі. </w:t>
            </w:r>
            <w:r w:rsidR="00E14D89" w:rsidRPr="00184A5F">
              <w:rPr>
                <w:rFonts w:ascii="Times New Roman" w:eastAsia="Calibri" w:hAnsi="Times New Roman" w:cs="Times New Roman"/>
                <w:sz w:val="28"/>
                <w:szCs w:val="28"/>
                <w:lang w:val="kk-KZ"/>
              </w:rPr>
              <w:t>Қазақ</w:t>
            </w:r>
            <w:r w:rsidR="002F35A5" w:rsidRPr="00184A5F">
              <w:rPr>
                <w:rFonts w:ascii="Times New Roman" w:eastAsia="Calibri" w:hAnsi="Times New Roman" w:cs="Times New Roman"/>
                <w:sz w:val="28"/>
                <w:szCs w:val="28"/>
                <w:lang w:val="kk-KZ"/>
              </w:rPr>
              <w:t xml:space="preserve"> әдеби тілінің нормаларына сәйкес, әртүрлі жағдайларда, әртүрлі әлеуметтік және стильдік </w:t>
            </w:r>
            <w:proofErr w:type="spellStart"/>
            <w:r w:rsidR="002F35A5" w:rsidRPr="00184A5F">
              <w:rPr>
                <w:rFonts w:ascii="Times New Roman" w:eastAsia="Calibri" w:hAnsi="Times New Roman" w:cs="Times New Roman"/>
                <w:sz w:val="28"/>
                <w:szCs w:val="28"/>
                <w:lang w:val="kk-KZ"/>
              </w:rPr>
              <w:t>мәнмәтіндерді</w:t>
            </w:r>
            <w:proofErr w:type="spellEnd"/>
            <w:r w:rsidR="002F35A5" w:rsidRPr="00184A5F">
              <w:rPr>
                <w:rFonts w:ascii="Times New Roman" w:eastAsia="Calibri" w:hAnsi="Times New Roman" w:cs="Times New Roman"/>
                <w:sz w:val="28"/>
                <w:szCs w:val="28"/>
                <w:lang w:val="kk-KZ"/>
              </w:rPr>
              <w:t xml:space="preserve"> ескере отырып, тілдік құралдарды дұрыс таңдай алады</w:t>
            </w:r>
            <w:r w:rsidR="00E14D89" w:rsidRPr="00184A5F">
              <w:rPr>
                <w:rFonts w:ascii="Times New Roman" w:eastAsia="Calibri" w:hAnsi="Times New Roman" w:cs="Times New Roman"/>
                <w:sz w:val="28"/>
                <w:szCs w:val="28"/>
                <w:lang w:val="kk-KZ"/>
              </w:rPr>
              <w:t>. Мәдени қарым-қатынаста қазақ тілінің этномәдени негіздерін, тіл формаларын қолданудың прагматикалық ерекшеліктерін біледі</w:t>
            </w:r>
            <w:r w:rsidR="001F6500" w:rsidRPr="00184A5F">
              <w:rPr>
                <w:rFonts w:ascii="Times New Roman" w:eastAsia="Calibri" w:hAnsi="Times New Roman" w:cs="Times New Roman"/>
                <w:sz w:val="28"/>
                <w:szCs w:val="28"/>
                <w:lang w:val="kk-KZ"/>
              </w:rPr>
              <w:t>.</w:t>
            </w:r>
          </w:p>
          <w:p w14:paraId="4AFA54D7" w14:textId="40DB5CD6" w:rsidR="00173366" w:rsidRPr="00184A5F" w:rsidRDefault="002A1155" w:rsidP="00D641DF">
            <w:pPr>
              <w:spacing w:after="120" w:line="240" w:lineRule="auto"/>
              <w:jc w:val="both"/>
              <w:rPr>
                <w:rFonts w:ascii="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 xml:space="preserve">3. </w:t>
            </w:r>
            <w:r w:rsidR="001F6500" w:rsidRPr="00184A5F">
              <w:rPr>
                <w:rFonts w:ascii="Times New Roman" w:hAnsi="Times New Roman" w:cs="Times New Roman"/>
                <w:sz w:val="28"/>
                <w:szCs w:val="28"/>
                <w:lang w:val="kk-KZ"/>
              </w:rPr>
              <w:t>Болашақ мұғалімдер</w:t>
            </w:r>
            <w:r w:rsidR="001F6500" w:rsidRPr="00184A5F">
              <w:rPr>
                <w:rFonts w:ascii="Times New Roman" w:eastAsia="Calibri" w:hAnsi="Times New Roman" w:cs="Times New Roman"/>
                <w:sz w:val="28"/>
                <w:szCs w:val="28"/>
                <w:lang w:val="kk-KZ"/>
              </w:rPr>
              <w:t xml:space="preserve"> </w:t>
            </w:r>
            <w:r w:rsidR="001F6500" w:rsidRPr="00184A5F">
              <w:rPr>
                <w:rFonts w:ascii="Times New Roman" w:eastAsia="Times New Roman" w:hAnsi="Times New Roman" w:cs="Times New Roman"/>
                <w:sz w:val="28"/>
                <w:szCs w:val="28"/>
                <w:lang w:val="kk-KZ"/>
              </w:rPr>
              <w:t>қазақ</w:t>
            </w:r>
            <w:r w:rsidR="001F6500" w:rsidRPr="00184A5F">
              <w:rPr>
                <w:rFonts w:ascii="Times New Roman" w:eastAsia="Calibri" w:hAnsi="Times New Roman" w:cs="Times New Roman"/>
                <w:sz w:val="28"/>
                <w:szCs w:val="28"/>
                <w:lang w:val="kk-KZ"/>
              </w:rPr>
              <w:t xml:space="preserve"> тілін жалпы қазақ халқының мәдениетімен, философиясымен байланыстырып, оқытуға қабілетті; орыс және қазақ </w:t>
            </w:r>
            <w:r w:rsidR="001F6500" w:rsidRPr="00184A5F">
              <w:rPr>
                <w:rFonts w:ascii="Times New Roman" w:eastAsia="Calibri" w:hAnsi="Times New Roman" w:cs="Times New Roman"/>
                <w:sz w:val="28"/>
                <w:szCs w:val="28"/>
                <w:lang w:val="kk-KZ"/>
              </w:rPr>
              <w:lastRenderedPageBreak/>
              <w:t xml:space="preserve">мәдениетінің тілдік фактілерін салыстыр алады; қазақстандық әлеуметтік-мәдени кеңістіктегі </w:t>
            </w:r>
            <w:proofErr w:type="spellStart"/>
            <w:r w:rsidR="001F6500" w:rsidRPr="00184A5F">
              <w:rPr>
                <w:rFonts w:ascii="Times New Roman" w:eastAsia="Calibri" w:hAnsi="Times New Roman" w:cs="Times New Roman"/>
                <w:sz w:val="28"/>
                <w:szCs w:val="28"/>
                <w:lang w:val="kk-KZ"/>
              </w:rPr>
              <w:t>толерантты</w:t>
            </w:r>
            <w:proofErr w:type="spellEnd"/>
            <w:r w:rsidR="001F6500" w:rsidRPr="00184A5F">
              <w:rPr>
                <w:rFonts w:ascii="Times New Roman" w:eastAsia="Calibri" w:hAnsi="Times New Roman" w:cs="Times New Roman"/>
                <w:sz w:val="28"/>
                <w:szCs w:val="28"/>
                <w:lang w:val="kk-KZ"/>
              </w:rPr>
              <w:t xml:space="preserve"> қарым-қатынас жағдайлары мен міндеттерін ескере отырып, қазақ тілі мен қазақ мәдениетін қабылдайды, өзіндік мәлімдеме жасай алады. </w:t>
            </w:r>
            <w:r w:rsidR="001F6500" w:rsidRPr="00184A5F">
              <w:rPr>
                <w:rFonts w:ascii="Times New Roman" w:eastAsia="Times New Roman" w:hAnsi="Times New Roman" w:cs="Times New Roman"/>
                <w:b/>
                <w:bCs/>
                <w:sz w:val="28"/>
                <w:szCs w:val="28"/>
                <w:lang w:val="kk-KZ"/>
              </w:rPr>
              <w:t xml:space="preserve"> </w:t>
            </w:r>
          </w:p>
          <w:p w14:paraId="00959B32" w14:textId="77777777" w:rsidR="00601843" w:rsidRPr="00184A5F" w:rsidRDefault="00601843" w:rsidP="00D641DF">
            <w:pPr>
              <w:pStyle w:val="af3"/>
              <w:spacing w:after="120"/>
              <w:rPr>
                <w:rFonts w:ascii="Times New Roman" w:eastAsia="Times New Roman" w:hAnsi="Times New Roman" w:cs="Times New Roman"/>
                <w:b/>
                <w:sz w:val="28"/>
                <w:szCs w:val="28"/>
                <w:lang w:val="kk-KZ" w:eastAsia="zh-CN"/>
              </w:rPr>
            </w:pPr>
          </w:p>
          <w:p w14:paraId="066F6D89" w14:textId="7533E110" w:rsidR="00173366" w:rsidRPr="00184A5F" w:rsidRDefault="002A1155" w:rsidP="00D641DF">
            <w:pPr>
              <w:pStyle w:val="af3"/>
              <w:numPr>
                <w:ilvl w:val="0"/>
                <w:numId w:val="47"/>
              </w:numPr>
              <w:spacing w:after="120"/>
              <w:ind w:left="0" w:firstLine="0"/>
              <w:rPr>
                <w:rFonts w:ascii="Times New Roman" w:hAnsi="Times New Roman" w:cs="Times New Roman"/>
                <w:bCs/>
                <w:sz w:val="28"/>
                <w:szCs w:val="28"/>
                <w:lang w:val="kk-KZ"/>
              </w:rPr>
            </w:pPr>
            <w:r w:rsidRPr="00184A5F">
              <w:rPr>
                <w:rFonts w:ascii="Times New Roman" w:eastAsia="Times New Roman" w:hAnsi="Times New Roman" w:cs="Times New Roman"/>
                <w:b/>
                <w:sz w:val="28"/>
                <w:szCs w:val="28"/>
                <w:lang w:val="kk-KZ" w:eastAsia="zh-CN"/>
              </w:rPr>
              <w:t xml:space="preserve">Әдебиет бойынша пәндік дайындық </w:t>
            </w:r>
            <w:r w:rsidR="00343CF7" w:rsidRPr="00184A5F">
              <w:rPr>
                <w:rFonts w:ascii="Times New Roman" w:eastAsia="Times New Roman" w:hAnsi="Times New Roman" w:cs="Times New Roman"/>
                <w:b/>
                <w:sz w:val="28"/>
                <w:szCs w:val="28"/>
                <w:lang w:val="kk-KZ" w:eastAsia="zh-CN"/>
              </w:rPr>
              <w:t xml:space="preserve">үшін </w:t>
            </w:r>
            <w:proofErr w:type="spellStart"/>
            <w:r w:rsidR="00343CF7" w:rsidRPr="00184A5F">
              <w:rPr>
                <w:rFonts w:ascii="Times New Roman" w:eastAsia="Times New Roman" w:hAnsi="Times New Roman" w:cs="Times New Roman"/>
                <w:b/>
                <w:sz w:val="28"/>
                <w:szCs w:val="28"/>
                <w:lang w:val="kk-KZ" w:eastAsia="zh-CN"/>
              </w:rPr>
              <w:t>құзыреттіліктер</w:t>
            </w:r>
            <w:proofErr w:type="spellEnd"/>
            <w:r w:rsidR="00343CF7" w:rsidRPr="00184A5F">
              <w:rPr>
                <w:rFonts w:ascii="Times New Roman" w:eastAsia="Times New Roman" w:hAnsi="Times New Roman" w:cs="Times New Roman"/>
                <w:b/>
                <w:sz w:val="28"/>
                <w:szCs w:val="28"/>
                <w:lang w:val="kk-KZ" w:eastAsia="zh-CN"/>
              </w:rPr>
              <w:t xml:space="preserve"> саласы</w:t>
            </w:r>
          </w:p>
          <w:p w14:paraId="7BC9E63A" w14:textId="361FEA12" w:rsidR="00173366" w:rsidRPr="00184A5F" w:rsidRDefault="00416F31" w:rsidP="00D641DF">
            <w:pPr>
              <w:spacing w:after="120" w:line="240" w:lineRule="auto"/>
              <w:jc w:val="both"/>
              <w:rPr>
                <w:rFonts w:ascii="Times New Roman" w:eastAsia="Times New Roman" w:hAnsi="Times New Roman" w:cs="Times New Roman"/>
                <w:b/>
                <w:sz w:val="28"/>
                <w:szCs w:val="28"/>
                <w:lang w:val="kk-KZ" w:eastAsia="zh-CN"/>
              </w:rPr>
            </w:pPr>
            <w:r w:rsidRPr="00184A5F">
              <w:rPr>
                <w:rFonts w:ascii="Times New Roman" w:hAnsi="Times New Roman" w:cs="Times New Roman"/>
                <w:bCs/>
                <w:sz w:val="28"/>
                <w:szCs w:val="28"/>
                <w:lang w:val="kk-KZ"/>
              </w:rPr>
              <w:t xml:space="preserve">4. </w:t>
            </w:r>
            <w:r w:rsidRPr="00184A5F">
              <w:rPr>
                <w:rFonts w:ascii="Times New Roman" w:eastAsia="Calibri" w:hAnsi="Times New Roman" w:cs="Times New Roman"/>
                <w:sz w:val="28"/>
                <w:szCs w:val="28"/>
                <w:lang w:val="kk-KZ"/>
              </w:rPr>
              <w:t>Болашақ мұғалімдер әдебиет теориясы саласындағы негізгі ережелер мен тұжырымдамаларды, қазақ әдебиетінің даму тарихын, оның кезеңге бөлінуін, қазіргі жағдайы мен әлемдік мәдениеттегі орнын біледі; әдеби мәтіннің түрлері мен жанрларын; көрнекті жазушылар шығармашылығындағы әдістер мен бағыттарды; әдебиеттану саласындағы негізгі теориялық-</w:t>
            </w:r>
            <w:proofErr w:type="spellStart"/>
            <w:r w:rsidRPr="00184A5F">
              <w:rPr>
                <w:rFonts w:ascii="Times New Roman" w:eastAsia="Calibri" w:hAnsi="Times New Roman" w:cs="Times New Roman"/>
                <w:sz w:val="28"/>
                <w:szCs w:val="28"/>
                <w:lang w:val="kk-KZ"/>
              </w:rPr>
              <w:t>әдіснамалық</w:t>
            </w:r>
            <w:proofErr w:type="spellEnd"/>
            <w:r w:rsidRPr="00184A5F">
              <w:rPr>
                <w:rFonts w:ascii="Times New Roman" w:eastAsia="Calibri" w:hAnsi="Times New Roman" w:cs="Times New Roman"/>
                <w:sz w:val="28"/>
                <w:szCs w:val="28"/>
                <w:lang w:val="kk-KZ"/>
              </w:rPr>
              <w:t xml:space="preserve"> ұстанымдарды, ұғымдық-терминологиялық аппаратты біледі. Қазақ көркем мәтіндерін түсіндіріп, әдеби талдау жасай алады.</w:t>
            </w:r>
          </w:p>
          <w:p w14:paraId="0B923305" w14:textId="2471A6B6" w:rsidR="00173366" w:rsidRPr="00184A5F" w:rsidRDefault="002A1155" w:rsidP="00D641DF">
            <w:pPr>
              <w:spacing w:after="120" w:line="240" w:lineRule="auto"/>
              <w:jc w:val="both"/>
              <w:rPr>
                <w:rFonts w:ascii="Times New Roman" w:eastAsia="Times New Roman" w:hAnsi="Times New Roman" w:cs="Times New Roman"/>
                <w:b/>
                <w:sz w:val="28"/>
                <w:szCs w:val="28"/>
                <w:lang w:val="kk-KZ" w:eastAsia="zh-CN"/>
              </w:rPr>
            </w:pPr>
            <w:r w:rsidRPr="00184A5F">
              <w:rPr>
                <w:rFonts w:ascii="Times New Roman" w:eastAsia="Times New Roman" w:hAnsi="Times New Roman" w:cs="Times New Roman"/>
                <w:bCs/>
                <w:sz w:val="28"/>
                <w:szCs w:val="28"/>
                <w:lang w:val="kk-KZ" w:eastAsia="zh-CN"/>
              </w:rPr>
              <w:t xml:space="preserve">5. </w:t>
            </w:r>
            <w:r w:rsidR="00416F31" w:rsidRPr="00184A5F">
              <w:rPr>
                <w:rFonts w:ascii="Times New Roman" w:eastAsia="Times New Roman" w:hAnsi="Times New Roman" w:cs="Times New Roman"/>
                <w:bCs/>
                <w:sz w:val="28"/>
                <w:szCs w:val="28"/>
                <w:lang w:val="kk-KZ" w:eastAsia="zh-CN"/>
              </w:rPr>
              <w:t xml:space="preserve">Болашақ мұғалімдер оқу үдерісімен қамтылған сөйлеу әрекеттері ретінде </w:t>
            </w:r>
            <w:r w:rsidR="00416F31" w:rsidRPr="00184A5F">
              <w:rPr>
                <w:rFonts w:ascii="Times New Roman" w:eastAsia="Times New Roman" w:hAnsi="Times New Roman" w:cs="Times New Roman"/>
                <w:bCs/>
                <w:i/>
                <w:iCs/>
                <w:sz w:val="28"/>
                <w:szCs w:val="28"/>
                <w:lang w:val="kk-KZ" w:eastAsia="zh-CN"/>
              </w:rPr>
              <w:t xml:space="preserve">ақпараттың мәні, оқылған мәтінді бағалау, автормен диалогты қабылдау, болжау, түсіндіру, түсіну </w:t>
            </w:r>
            <w:r w:rsidR="00416F31" w:rsidRPr="00184A5F">
              <w:rPr>
                <w:rFonts w:ascii="Times New Roman" w:eastAsia="Times New Roman" w:hAnsi="Times New Roman" w:cs="Times New Roman"/>
                <w:bCs/>
                <w:sz w:val="28"/>
                <w:szCs w:val="28"/>
                <w:lang w:val="kk-KZ" w:eastAsia="zh-CN"/>
              </w:rPr>
              <w:t xml:space="preserve">дағдыларына ие; оқу стратегиясын таңдауға, құндық ақпаратты алып шығып, оны өзінің тәжірибесінде, әртүрлі </w:t>
            </w:r>
            <w:r w:rsidR="00725836" w:rsidRPr="00184A5F">
              <w:rPr>
                <w:rFonts w:ascii="Times New Roman" w:eastAsia="Times New Roman" w:hAnsi="Times New Roman" w:cs="Times New Roman"/>
                <w:bCs/>
                <w:sz w:val="28"/>
                <w:szCs w:val="28"/>
                <w:lang w:val="kk-KZ" w:eastAsia="zh-CN"/>
              </w:rPr>
              <w:t>әлеуметтік-мәдени жағдайларды</w:t>
            </w:r>
            <w:r w:rsidR="00416F31" w:rsidRPr="00184A5F">
              <w:rPr>
                <w:rFonts w:ascii="Times New Roman" w:eastAsia="Times New Roman" w:hAnsi="Times New Roman" w:cs="Times New Roman"/>
                <w:bCs/>
                <w:sz w:val="28"/>
                <w:szCs w:val="28"/>
                <w:lang w:val="kk-KZ" w:eastAsia="zh-CN"/>
              </w:rPr>
              <w:t xml:space="preserve"> қолдануға қабілетті</w:t>
            </w:r>
            <w:r w:rsidR="00725836" w:rsidRPr="00184A5F">
              <w:rPr>
                <w:rFonts w:ascii="Times New Roman" w:eastAsia="Times New Roman" w:hAnsi="Times New Roman" w:cs="Times New Roman"/>
                <w:bCs/>
                <w:sz w:val="28"/>
                <w:szCs w:val="28"/>
                <w:lang w:val="kk-KZ" w:eastAsia="zh-CN"/>
              </w:rPr>
              <w:t xml:space="preserve">; қазақ көркем әдебиеті шығармаларының коммуникативтік, білім беру және тәрбиелік әлеуетін біледі; қазақ әдебиетінің көркем мәдениет саласына қатыстылығын және оның сөз шеберлігі ретіндегі ерекшелігін түсінеді; </w:t>
            </w:r>
            <w:r w:rsidR="006455E4" w:rsidRPr="00184A5F">
              <w:rPr>
                <w:rFonts w:ascii="Times New Roman" w:eastAsia="Times New Roman" w:hAnsi="Times New Roman" w:cs="Times New Roman"/>
                <w:bCs/>
                <w:sz w:val="28"/>
                <w:szCs w:val="28"/>
                <w:lang w:val="kk-KZ" w:eastAsia="zh-CN"/>
              </w:rPr>
              <w:t xml:space="preserve">оқушыларды мәтіндерді (көркем) оқу үдерісіне және оқуға үйрету үдерісіне жұмылдыруға дайын. </w:t>
            </w:r>
            <w:r w:rsidR="00725836" w:rsidRPr="00184A5F">
              <w:rPr>
                <w:rFonts w:ascii="Times New Roman" w:eastAsia="Times New Roman" w:hAnsi="Times New Roman" w:cs="Times New Roman"/>
                <w:bCs/>
                <w:sz w:val="28"/>
                <w:szCs w:val="28"/>
                <w:lang w:val="kk-KZ" w:eastAsia="zh-CN"/>
              </w:rPr>
              <w:t xml:space="preserve"> </w:t>
            </w:r>
          </w:p>
          <w:p w14:paraId="02BC0948" w14:textId="77777777" w:rsidR="00601843" w:rsidRPr="00184A5F" w:rsidRDefault="00601843" w:rsidP="00D641DF">
            <w:pPr>
              <w:spacing w:after="120" w:line="240" w:lineRule="auto"/>
              <w:rPr>
                <w:rFonts w:ascii="Times New Roman" w:eastAsia="Times New Roman" w:hAnsi="Times New Roman" w:cs="Times New Roman"/>
                <w:b/>
                <w:bCs/>
                <w:sz w:val="28"/>
                <w:szCs w:val="28"/>
                <w:lang w:val="kk-KZ"/>
              </w:rPr>
            </w:pPr>
          </w:p>
          <w:p w14:paraId="02BCC70F" w14:textId="5961885A" w:rsidR="00173366" w:rsidRPr="00184A5F" w:rsidRDefault="002A1155" w:rsidP="00D641DF">
            <w:pPr>
              <w:pStyle w:val="af1"/>
              <w:numPr>
                <w:ilvl w:val="0"/>
                <w:numId w:val="47"/>
              </w:numPr>
              <w:spacing w:after="120" w:line="240" w:lineRule="auto"/>
              <w:ind w:left="0" w:firstLine="0"/>
              <w:rPr>
                <w:rFonts w:ascii="Times New Roman" w:eastAsia="Times New Roman" w:hAnsi="Times New Roman" w:cs="Times New Roman"/>
                <w:b/>
                <w:sz w:val="28"/>
                <w:szCs w:val="28"/>
                <w:lang w:val="kk-KZ"/>
              </w:rPr>
            </w:pPr>
            <w:r w:rsidRPr="00184A5F">
              <w:rPr>
                <w:rFonts w:ascii="Times New Roman" w:eastAsia="Times New Roman" w:hAnsi="Times New Roman" w:cs="Times New Roman"/>
                <w:b/>
                <w:bCs/>
                <w:sz w:val="28"/>
                <w:szCs w:val="28"/>
                <w:lang w:val="kk-KZ"/>
              </w:rPr>
              <w:t>Пәнаралық сала</w:t>
            </w:r>
            <w:r w:rsidR="006F6773" w:rsidRPr="00184A5F">
              <w:rPr>
                <w:rFonts w:ascii="Times New Roman" w:eastAsia="Times New Roman" w:hAnsi="Times New Roman" w:cs="Times New Roman"/>
                <w:b/>
                <w:bCs/>
                <w:sz w:val="28"/>
                <w:szCs w:val="28"/>
                <w:lang w:val="kk-KZ"/>
              </w:rPr>
              <w:t>лар</w:t>
            </w:r>
            <w:r w:rsidRPr="00184A5F">
              <w:rPr>
                <w:rFonts w:ascii="Times New Roman" w:eastAsia="Times New Roman" w:hAnsi="Times New Roman" w:cs="Times New Roman"/>
                <w:b/>
                <w:bCs/>
                <w:sz w:val="28"/>
                <w:szCs w:val="28"/>
                <w:lang w:val="kk-KZ"/>
              </w:rPr>
              <w:t xml:space="preserve"> бойынша дайындық</w:t>
            </w:r>
            <w:r w:rsidR="006F6773" w:rsidRPr="00184A5F">
              <w:rPr>
                <w:rFonts w:ascii="Times New Roman" w:eastAsia="Times New Roman" w:hAnsi="Times New Roman" w:cs="Times New Roman"/>
                <w:b/>
                <w:bCs/>
                <w:sz w:val="28"/>
                <w:szCs w:val="28"/>
                <w:lang w:val="kk-KZ"/>
              </w:rPr>
              <w:t xml:space="preserve"> үшін </w:t>
            </w:r>
            <w:proofErr w:type="spellStart"/>
            <w:r w:rsidR="006F6773" w:rsidRPr="00184A5F">
              <w:rPr>
                <w:rFonts w:ascii="Times New Roman" w:eastAsia="Times New Roman" w:hAnsi="Times New Roman" w:cs="Times New Roman"/>
                <w:b/>
                <w:bCs/>
                <w:sz w:val="28"/>
                <w:szCs w:val="28"/>
                <w:lang w:val="kk-KZ"/>
              </w:rPr>
              <w:t>құзыреттіліктер</w:t>
            </w:r>
            <w:proofErr w:type="spellEnd"/>
            <w:r w:rsidR="006F6773" w:rsidRPr="00184A5F">
              <w:rPr>
                <w:rFonts w:ascii="Times New Roman" w:eastAsia="Times New Roman" w:hAnsi="Times New Roman" w:cs="Times New Roman"/>
                <w:b/>
                <w:bCs/>
                <w:sz w:val="28"/>
                <w:szCs w:val="28"/>
                <w:lang w:val="kk-KZ"/>
              </w:rPr>
              <w:t xml:space="preserve"> саласы</w:t>
            </w:r>
          </w:p>
          <w:p w14:paraId="1F2D2AE6" w14:textId="1E603CDD" w:rsidR="00173366" w:rsidRPr="00184A5F" w:rsidRDefault="002A1155" w:rsidP="00D641DF">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bCs/>
                <w:sz w:val="28"/>
                <w:szCs w:val="28"/>
                <w:lang w:val="kk-KZ"/>
              </w:rPr>
              <w:t>6.</w:t>
            </w:r>
            <w:r w:rsidRPr="00184A5F">
              <w:rPr>
                <w:rFonts w:ascii="Times New Roman" w:eastAsia="Times New Roman" w:hAnsi="Times New Roman" w:cs="Times New Roman"/>
                <w:b/>
                <w:sz w:val="28"/>
                <w:szCs w:val="28"/>
                <w:lang w:val="kk-KZ"/>
              </w:rPr>
              <w:t xml:space="preserve"> </w:t>
            </w:r>
            <w:r w:rsidR="00BB3865" w:rsidRPr="00184A5F">
              <w:rPr>
                <w:rFonts w:ascii="Times New Roman" w:eastAsia="Times New Roman" w:hAnsi="Times New Roman" w:cs="Times New Roman"/>
                <w:bCs/>
                <w:sz w:val="28"/>
                <w:szCs w:val="28"/>
                <w:lang w:val="kk-KZ"/>
              </w:rPr>
              <w:t xml:space="preserve">Болашақ мұғалімдер </w:t>
            </w:r>
            <w:r w:rsidRPr="00184A5F">
              <w:rPr>
                <w:rFonts w:ascii="Times New Roman" w:eastAsia="Times New Roman" w:hAnsi="Times New Roman" w:cs="Times New Roman"/>
                <w:bCs/>
                <w:sz w:val="28"/>
                <w:szCs w:val="28"/>
                <w:lang w:val="kk-KZ"/>
              </w:rPr>
              <w:t>пән мұғалімі ретінде сөйлеу шеберлігін меңгер</w:t>
            </w:r>
            <w:r w:rsidR="00BB3865" w:rsidRPr="00184A5F">
              <w:rPr>
                <w:rFonts w:ascii="Times New Roman" w:eastAsia="Times New Roman" w:hAnsi="Times New Roman" w:cs="Times New Roman"/>
                <w:bCs/>
                <w:sz w:val="28"/>
                <w:szCs w:val="28"/>
                <w:lang w:val="kk-KZ"/>
              </w:rPr>
              <w:t>ген</w:t>
            </w:r>
            <w:r w:rsidRPr="00184A5F">
              <w:rPr>
                <w:rFonts w:ascii="Times New Roman" w:eastAsia="Times New Roman" w:hAnsi="Times New Roman" w:cs="Times New Roman"/>
                <w:bCs/>
                <w:sz w:val="28"/>
                <w:szCs w:val="28"/>
                <w:lang w:val="kk-KZ"/>
              </w:rPr>
              <w:t xml:space="preserve">; </w:t>
            </w:r>
            <w:proofErr w:type="spellStart"/>
            <w:r w:rsidRPr="00184A5F">
              <w:rPr>
                <w:rFonts w:ascii="Times New Roman" w:eastAsia="Times New Roman" w:hAnsi="Times New Roman" w:cs="Times New Roman"/>
                <w:bCs/>
                <w:sz w:val="28"/>
                <w:szCs w:val="28"/>
                <w:lang w:val="kk-KZ"/>
              </w:rPr>
              <w:t>пәнарлық</w:t>
            </w:r>
            <w:proofErr w:type="spellEnd"/>
            <w:r w:rsidRPr="00184A5F">
              <w:rPr>
                <w:rFonts w:ascii="Times New Roman" w:eastAsia="Times New Roman" w:hAnsi="Times New Roman" w:cs="Times New Roman"/>
                <w:bCs/>
                <w:sz w:val="28"/>
                <w:szCs w:val="28"/>
                <w:lang w:val="kk-KZ"/>
              </w:rPr>
              <w:t xml:space="preserve"> пәндерді негізгі пәндермен байланыстыра ал</w:t>
            </w:r>
            <w:r w:rsidR="00BB3865" w:rsidRPr="00184A5F">
              <w:rPr>
                <w:rFonts w:ascii="Times New Roman" w:eastAsia="Times New Roman" w:hAnsi="Times New Roman" w:cs="Times New Roman"/>
                <w:bCs/>
                <w:sz w:val="28"/>
                <w:szCs w:val="28"/>
                <w:lang w:val="kk-KZ"/>
              </w:rPr>
              <w:t>ад</w:t>
            </w:r>
            <w:r w:rsidRPr="00184A5F">
              <w:rPr>
                <w:rFonts w:ascii="Times New Roman" w:eastAsia="Times New Roman" w:hAnsi="Times New Roman" w:cs="Times New Roman"/>
                <w:bCs/>
                <w:sz w:val="28"/>
                <w:szCs w:val="28"/>
                <w:lang w:val="kk-KZ"/>
              </w:rPr>
              <w:t>ы</w:t>
            </w:r>
            <w:r w:rsidR="00BB3865" w:rsidRPr="00184A5F">
              <w:rPr>
                <w:rFonts w:ascii="Times New Roman" w:eastAsia="Times New Roman" w:hAnsi="Times New Roman" w:cs="Times New Roman"/>
                <w:bCs/>
                <w:sz w:val="28"/>
                <w:szCs w:val="28"/>
                <w:lang w:val="kk-KZ"/>
              </w:rPr>
              <w:t>;</w:t>
            </w:r>
            <w:r w:rsidRPr="00184A5F">
              <w:rPr>
                <w:rFonts w:ascii="Times New Roman" w:eastAsia="Times New Roman" w:hAnsi="Times New Roman" w:cs="Times New Roman"/>
                <w:bCs/>
                <w:sz w:val="28"/>
                <w:szCs w:val="28"/>
                <w:lang w:val="kk-KZ"/>
              </w:rPr>
              <w:t xml:space="preserve"> пәндер</w:t>
            </w:r>
            <w:r w:rsidR="00BB3865" w:rsidRPr="00184A5F">
              <w:rPr>
                <w:rFonts w:ascii="Times New Roman" w:eastAsia="Times New Roman" w:hAnsi="Times New Roman" w:cs="Times New Roman"/>
                <w:bCs/>
                <w:sz w:val="28"/>
                <w:szCs w:val="28"/>
                <w:lang w:val="kk-KZ"/>
              </w:rPr>
              <w:t xml:space="preserve"> арасында</w:t>
            </w:r>
            <w:r w:rsidRPr="00184A5F">
              <w:rPr>
                <w:rFonts w:ascii="Times New Roman" w:eastAsia="Times New Roman" w:hAnsi="Times New Roman" w:cs="Times New Roman"/>
                <w:bCs/>
                <w:sz w:val="28"/>
                <w:szCs w:val="28"/>
                <w:lang w:val="kk-KZ"/>
              </w:rPr>
              <w:t xml:space="preserve"> өзара байланыс</w:t>
            </w:r>
            <w:r w:rsidR="00BB3865" w:rsidRPr="00184A5F">
              <w:rPr>
                <w:rFonts w:ascii="Times New Roman" w:eastAsia="Times New Roman" w:hAnsi="Times New Roman" w:cs="Times New Roman"/>
                <w:bCs/>
                <w:sz w:val="28"/>
                <w:szCs w:val="28"/>
                <w:lang w:val="kk-KZ"/>
              </w:rPr>
              <w:t>т</w:t>
            </w:r>
            <w:r w:rsidRPr="00184A5F">
              <w:rPr>
                <w:rFonts w:ascii="Times New Roman" w:eastAsia="Times New Roman" w:hAnsi="Times New Roman" w:cs="Times New Roman"/>
                <w:bCs/>
                <w:sz w:val="28"/>
                <w:szCs w:val="28"/>
                <w:lang w:val="kk-KZ"/>
              </w:rPr>
              <w:t xml:space="preserve">ы </w:t>
            </w:r>
            <w:r w:rsidR="00BB3865" w:rsidRPr="00184A5F">
              <w:rPr>
                <w:rFonts w:ascii="Times New Roman" w:eastAsia="Times New Roman" w:hAnsi="Times New Roman" w:cs="Times New Roman"/>
                <w:bCs/>
                <w:sz w:val="28"/>
                <w:szCs w:val="28"/>
                <w:lang w:val="kk-KZ"/>
              </w:rPr>
              <w:t>құрастыра алады</w:t>
            </w:r>
            <w:r w:rsidRPr="00184A5F">
              <w:rPr>
                <w:rFonts w:ascii="Times New Roman" w:eastAsia="Times New Roman" w:hAnsi="Times New Roman" w:cs="Times New Roman"/>
                <w:bCs/>
                <w:sz w:val="28"/>
                <w:szCs w:val="28"/>
                <w:lang w:val="kk-KZ"/>
              </w:rPr>
              <w:t xml:space="preserve">; </w:t>
            </w:r>
            <w:r w:rsidRPr="00184A5F">
              <w:rPr>
                <w:rFonts w:ascii="Times New Roman" w:hAnsi="Times New Roman" w:cs="Times New Roman"/>
                <w:bCs/>
                <w:sz w:val="28"/>
                <w:szCs w:val="28"/>
                <w:lang w:val="kk-KZ"/>
              </w:rPr>
              <w:t>кәсіби сөйлеу сауаттылық негіздерін біл</w:t>
            </w:r>
            <w:r w:rsidR="00BB3865" w:rsidRPr="00184A5F">
              <w:rPr>
                <w:rFonts w:ascii="Times New Roman" w:hAnsi="Times New Roman" w:cs="Times New Roman"/>
                <w:bCs/>
                <w:sz w:val="28"/>
                <w:szCs w:val="28"/>
                <w:lang w:val="kk-KZ"/>
              </w:rPr>
              <w:t>ед</w:t>
            </w:r>
            <w:r w:rsidRPr="00184A5F">
              <w:rPr>
                <w:rFonts w:ascii="Times New Roman" w:hAnsi="Times New Roman" w:cs="Times New Roman"/>
                <w:bCs/>
                <w:sz w:val="28"/>
                <w:szCs w:val="28"/>
                <w:lang w:val="kk-KZ"/>
              </w:rPr>
              <w:t>і және іс жүзінде көрсет</w:t>
            </w:r>
            <w:r w:rsidR="00BB3865" w:rsidRPr="00184A5F">
              <w:rPr>
                <w:rFonts w:ascii="Times New Roman" w:hAnsi="Times New Roman" w:cs="Times New Roman"/>
                <w:bCs/>
                <w:sz w:val="28"/>
                <w:szCs w:val="28"/>
                <w:lang w:val="kk-KZ"/>
              </w:rPr>
              <w:t>е</w:t>
            </w:r>
            <w:r w:rsidRPr="00184A5F">
              <w:rPr>
                <w:rFonts w:ascii="Times New Roman" w:hAnsi="Times New Roman" w:cs="Times New Roman"/>
                <w:bCs/>
                <w:sz w:val="28"/>
                <w:szCs w:val="28"/>
                <w:lang w:val="kk-KZ"/>
              </w:rPr>
              <w:t xml:space="preserve"> ал</w:t>
            </w:r>
            <w:r w:rsidR="00BB3865" w:rsidRPr="00184A5F">
              <w:rPr>
                <w:rFonts w:ascii="Times New Roman" w:hAnsi="Times New Roman" w:cs="Times New Roman"/>
                <w:bCs/>
                <w:sz w:val="28"/>
                <w:szCs w:val="28"/>
                <w:lang w:val="kk-KZ"/>
              </w:rPr>
              <w:t>ад</w:t>
            </w:r>
            <w:r w:rsidRPr="00184A5F">
              <w:rPr>
                <w:rFonts w:ascii="Times New Roman" w:hAnsi="Times New Roman" w:cs="Times New Roman"/>
                <w:bCs/>
                <w:sz w:val="28"/>
                <w:szCs w:val="28"/>
                <w:lang w:val="kk-KZ"/>
              </w:rPr>
              <w:t>ы; қазақ әдеби тілінің заңдылығын, ереже</w:t>
            </w:r>
            <w:r w:rsidR="008A394E" w:rsidRPr="00184A5F">
              <w:rPr>
                <w:rFonts w:ascii="Times New Roman" w:hAnsi="Times New Roman" w:cs="Times New Roman"/>
                <w:bCs/>
                <w:sz w:val="28"/>
                <w:szCs w:val="28"/>
                <w:lang w:val="kk-KZ"/>
              </w:rPr>
              <w:t>лер</w:t>
            </w:r>
            <w:r w:rsidRPr="00184A5F">
              <w:rPr>
                <w:rFonts w:ascii="Times New Roman" w:hAnsi="Times New Roman" w:cs="Times New Roman"/>
                <w:bCs/>
                <w:sz w:val="28"/>
                <w:szCs w:val="28"/>
                <w:lang w:val="kk-KZ"/>
              </w:rPr>
              <w:t xml:space="preserve">ін </w:t>
            </w:r>
            <w:r w:rsidR="008A394E" w:rsidRPr="00184A5F">
              <w:rPr>
                <w:rFonts w:ascii="Times New Roman" w:hAnsi="Times New Roman" w:cs="Times New Roman"/>
                <w:bCs/>
                <w:sz w:val="28"/>
                <w:szCs w:val="28"/>
                <w:lang w:val="kk-KZ"/>
              </w:rPr>
              <w:t xml:space="preserve">біледі және </w:t>
            </w:r>
            <w:proofErr w:type="spellStart"/>
            <w:r w:rsidRPr="00184A5F">
              <w:rPr>
                <w:rFonts w:ascii="Times New Roman" w:hAnsi="Times New Roman" w:cs="Times New Roman"/>
                <w:bCs/>
                <w:sz w:val="28"/>
                <w:szCs w:val="28"/>
                <w:lang w:val="kk-KZ"/>
              </w:rPr>
              <w:t>айтылым</w:t>
            </w:r>
            <w:proofErr w:type="spellEnd"/>
            <w:r w:rsidRPr="00184A5F">
              <w:rPr>
                <w:rFonts w:ascii="Times New Roman" w:hAnsi="Times New Roman" w:cs="Times New Roman"/>
                <w:bCs/>
                <w:sz w:val="28"/>
                <w:szCs w:val="28"/>
                <w:lang w:val="kk-KZ"/>
              </w:rPr>
              <w:t xml:space="preserve">, </w:t>
            </w:r>
            <w:proofErr w:type="spellStart"/>
            <w:r w:rsidRPr="00184A5F">
              <w:rPr>
                <w:rFonts w:ascii="Times New Roman" w:hAnsi="Times New Roman" w:cs="Times New Roman"/>
                <w:bCs/>
                <w:sz w:val="28"/>
                <w:szCs w:val="28"/>
                <w:lang w:val="kk-KZ"/>
              </w:rPr>
              <w:t>сөйлесім</w:t>
            </w:r>
            <w:proofErr w:type="spellEnd"/>
            <w:r w:rsidRPr="00184A5F">
              <w:rPr>
                <w:rFonts w:ascii="Times New Roman" w:hAnsi="Times New Roman" w:cs="Times New Roman"/>
                <w:bCs/>
                <w:sz w:val="28"/>
                <w:szCs w:val="28"/>
                <w:lang w:val="kk-KZ"/>
              </w:rPr>
              <w:t xml:space="preserve"> дағдысы жағынан, грамматикалық </w:t>
            </w:r>
            <w:r w:rsidR="008A394E" w:rsidRPr="00184A5F">
              <w:rPr>
                <w:rFonts w:ascii="Times New Roman" w:hAnsi="Times New Roman" w:cs="Times New Roman"/>
                <w:bCs/>
                <w:sz w:val="28"/>
                <w:szCs w:val="28"/>
                <w:lang w:val="kk-KZ"/>
              </w:rPr>
              <w:t>ерекшеліктеріне байланысты</w:t>
            </w:r>
            <w:r w:rsidRPr="00184A5F">
              <w:rPr>
                <w:rFonts w:ascii="Times New Roman" w:hAnsi="Times New Roman" w:cs="Times New Roman"/>
                <w:bCs/>
                <w:sz w:val="28"/>
                <w:szCs w:val="28"/>
                <w:lang w:val="kk-KZ"/>
              </w:rPr>
              <w:t xml:space="preserve"> сауатты қолдан</w:t>
            </w:r>
            <w:r w:rsidR="008A394E" w:rsidRPr="00184A5F">
              <w:rPr>
                <w:rFonts w:ascii="Times New Roman" w:hAnsi="Times New Roman" w:cs="Times New Roman"/>
                <w:bCs/>
                <w:sz w:val="28"/>
                <w:szCs w:val="28"/>
                <w:lang w:val="kk-KZ"/>
              </w:rPr>
              <w:t>а алады</w:t>
            </w:r>
            <w:r w:rsidRPr="00184A5F">
              <w:rPr>
                <w:rFonts w:ascii="Times New Roman" w:hAnsi="Times New Roman" w:cs="Times New Roman"/>
                <w:bCs/>
                <w:sz w:val="28"/>
                <w:szCs w:val="28"/>
                <w:lang w:val="kk-KZ"/>
              </w:rPr>
              <w:t>; қазақ және орыс тілі грамматикасын салғастыр</w:t>
            </w:r>
            <w:r w:rsidR="008A394E" w:rsidRPr="00184A5F">
              <w:rPr>
                <w:rFonts w:ascii="Times New Roman" w:hAnsi="Times New Roman" w:cs="Times New Roman"/>
                <w:bCs/>
                <w:sz w:val="28"/>
                <w:szCs w:val="28"/>
                <w:lang w:val="kk-KZ"/>
              </w:rPr>
              <w:t>а оқыту дағдыларын иеленген</w:t>
            </w:r>
            <w:r w:rsidRPr="00184A5F">
              <w:rPr>
                <w:rFonts w:ascii="Times New Roman" w:hAnsi="Times New Roman" w:cs="Times New Roman"/>
                <w:bCs/>
                <w:sz w:val="28"/>
                <w:szCs w:val="28"/>
                <w:lang w:val="kk-KZ"/>
              </w:rPr>
              <w:t xml:space="preserve">; </w:t>
            </w:r>
            <w:r w:rsidR="00AE48EA" w:rsidRPr="00184A5F">
              <w:rPr>
                <w:rFonts w:ascii="Times New Roman" w:hAnsi="Times New Roman" w:cs="Times New Roman"/>
                <w:bCs/>
                <w:sz w:val="28"/>
                <w:szCs w:val="28"/>
                <w:lang w:val="kk-KZ"/>
              </w:rPr>
              <w:t xml:space="preserve">әртүрлі сөйлеу стильдерінде тілді үйретудің салыстыру әдісін қолданады; </w:t>
            </w:r>
            <w:r w:rsidRPr="00184A5F">
              <w:rPr>
                <w:rFonts w:ascii="Times New Roman" w:hAnsi="Times New Roman" w:cs="Times New Roman"/>
                <w:bCs/>
                <w:sz w:val="28"/>
                <w:szCs w:val="28"/>
                <w:lang w:val="kk-KZ"/>
              </w:rPr>
              <w:t>тіл білімін</w:t>
            </w:r>
            <w:r w:rsidR="00AE48EA" w:rsidRPr="00184A5F">
              <w:rPr>
                <w:rFonts w:ascii="Times New Roman" w:hAnsi="Times New Roman" w:cs="Times New Roman"/>
                <w:bCs/>
                <w:sz w:val="28"/>
                <w:szCs w:val="28"/>
                <w:lang w:val="kk-KZ"/>
              </w:rPr>
              <w:t>і</w:t>
            </w:r>
            <w:r w:rsidRPr="00184A5F">
              <w:rPr>
                <w:rFonts w:ascii="Times New Roman" w:hAnsi="Times New Roman" w:cs="Times New Roman"/>
                <w:bCs/>
                <w:sz w:val="28"/>
                <w:szCs w:val="28"/>
                <w:lang w:val="kk-KZ"/>
              </w:rPr>
              <w:t xml:space="preserve">ң теориялық негіздерін </w:t>
            </w:r>
            <w:r w:rsidR="00AE48EA" w:rsidRPr="00184A5F">
              <w:rPr>
                <w:rFonts w:ascii="Times New Roman" w:hAnsi="Times New Roman" w:cs="Times New Roman"/>
                <w:bCs/>
                <w:sz w:val="28"/>
                <w:szCs w:val="28"/>
                <w:lang w:val="kk-KZ"/>
              </w:rPr>
              <w:t>іс жүзінде</w:t>
            </w:r>
            <w:r w:rsidRPr="00184A5F">
              <w:rPr>
                <w:rFonts w:ascii="Times New Roman" w:hAnsi="Times New Roman" w:cs="Times New Roman"/>
                <w:bCs/>
                <w:sz w:val="28"/>
                <w:szCs w:val="28"/>
                <w:lang w:val="kk-KZ"/>
              </w:rPr>
              <w:t>, саба</w:t>
            </w:r>
            <w:r w:rsidR="00AE48EA" w:rsidRPr="00184A5F">
              <w:rPr>
                <w:rFonts w:ascii="Times New Roman" w:hAnsi="Times New Roman" w:cs="Times New Roman"/>
                <w:bCs/>
                <w:sz w:val="28"/>
                <w:szCs w:val="28"/>
                <w:lang w:val="kk-KZ"/>
              </w:rPr>
              <w:t>қт</w:t>
            </w:r>
            <w:r w:rsidRPr="00184A5F">
              <w:rPr>
                <w:rFonts w:ascii="Times New Roman" w:hAnsi="Times New Roman" w:cs="Times New Roman"/>
                <w:bCs/>
                <w:sz w:val="28"/>
                <w:szCs w:val="28"/>
                <w:lang w:val="kk-KZ"/>
              </w:rPr>
              <w:t xml:space="preserve">а сауатты </w:t>
            </w:r>
            <w:r w:rsidR="00AE48EA" w:rsidRPr="00184A5F">
              <w:rPr>
                <w:rFonts w:ascii="Times New Roman" w:hAnsi="Times New Roman" w:cs="Times New Roman"/>
                <w:bCs/>
                <w:sz w:val="28"/>
                <w:szCs w:val="28"/>
                <w:lang w:val="kk-KZ"/>
              </w:rPr>
              <w:t>қолдана алады</w:t>
            </w:r>
            <w:r w:rsidRPr="00184A5F">
              <w:rPr>
                <w:rFonts w:ascii="Times New Roman" w:hAnsi="Times New Roman" w:cs="Times New Roman"/>
                <w:bCs/>
                <w:sz w:val="28"/>
                <w:szCs w:val="28"/>
                <w:lang w:val="kk-KZ"/>
              </w:rPr>
              <w:t xml:space="preserve">; </w:t>
            </w:r>
            <w:r w:rsidRPr="00184A5F">
              <w:rPr>
                <w:rFonts w:ascii="Times New Roman" w:hAnsi="Times New Roman" w:cs="Times New Roman"/>
                <w:sz w:val="28"/>
                <w:szCs w:val="28"/>
                <w:lang w:val="kk-KZ"/>
              </w:rPr>
              <w:t>бір ортадан екіншісіне тез бейімделіп, білімін жинақтап, тұжырымдап қолдана ал</w:t>
            </w:r>
            <w:r w:rsidR="00AE48EA" w:rsidRPr="00184A5F">
              <w:rPr>
                <w:rFonts w:ascii="Times New Roman" w:hAnsi="Times New Roman" w:cs="Times New Roman"/>
                <w:sz w:val="28"/>
                <w:szCs w:val="28"/>
                <w:lang w:val="kk-KZ"/>
              </w:rPr>
              <w:t>ад</w:t>
            </w:r>
            <w:r w:rsidRPr="00184A5F">
              <w:rPr>
                <w:rFonts w:ascii="Times New Roman" w:hAnsi="Times New Roman" w:cs="Times New Roman"/>
                <w:sz w:val="28"/>
                <w:szCs w:val="28"/>
                <w:lang w:val="kk-KZ"/>
              </w:rPr>
              <w:t xml:space="preserve">ы; </w:t>
            </w:r>
            <w:r w:rsidR="00AE48EA" w:rsidRPr="00184A5F">
              <w:rPr>
                <w:rFonts w:ascii="Times New Roman" w:hAnsi="Times New Roman" w:cs="Times New Roman"/>
                <w:sz w:val="28"/>
                <w:szCs w:val="28"/>
                <w:lang w:val="kk-KZ"/>
              </w:rPr>
              <w:t xml:space="preserve">тілдік және әдебиет </w:t>
            </w:r>
            <w:proofErr w:type="spellStart"/>
            <w:r w:rsidR="00AE48EA" w:rsidRPr="00184A5F">
              <w:rPr>
                <w:rFonts w:ascii="Times New Roman" w:hAnsi="Times New Roman" w:cs="Times New Roman"/>
                <w:sz w:val="28"/>
                <w:szCs w:val="28"/>
                <w:lang w:val="kk-KZ"/>
              </w:rPr>
              <w:t>деректелеріне</w:t>
            </w:r>
            <w:proofErr w:type="spellEnd"/>
            <w:r w:rsidR="00AE48EA" w:rsidRPr="00184A5F">
              <w:rPr>
                <w:rFonts w:ascii="Times New Roman" w:hAnsi="Times New Roman" w:cs="Times New Roman"/>
                <w:sz w:val="28"/>
                <w:szCs w:val="28"/>
                <w:lang w:val="kk-KZ"/>
              </w:rPr>
              <w:t xml:space="preserve"> талдау, филологиялық талдау жүргізіп, </w:t>
            </w:r>
            <w:proofErr w:type="spellStart"/>
            <w:r w:rsidR="00AE48EA" w:rsidRPr="00184A5F">
              <w:rPr>
                <w:rFonts w:ascii="Times New Roman" w:hAnsi="Times New Roman" w:cs="Times New Roman"/>
                <w:sz w:val="28"/>
                <w:szCs w:val="28"/>
                <w:lang w:val="kk-KZ"/>
              </w:rPr>
              <w:t>мәтіндү</w:t>
            </w:r>
            <w:proofErr w:type="spellEnd"/>
            <w:r w:rsidR="00AE48EA" w:rsidRPr="00184A5F">
              <w:rPr>
                <w:rFonts w:ascii="Times New Roman" w:hAnsi="Times New Roman" w:cs="Times New Roman"/>
                <w:sz w:val="28"/>
                <w:szCs w:val="28"/>
                <w:lang w:val="kk-KZ"/>
              </w:rPr>
              <w:t xml:space="preserve"> түсіндіре алады.</w:t>
            </w:r>
          </w:p>
          <w:p w14:paraId="22D3769E" w14:textId="73054E14" w:rsidR="00173366" w:rsidRPr="00184A5F" w:rsidRDefault="002A1155" w:rsidP="00D641DF">
            <w:pPr>
              <w:spacing w:after="120" w:line="240" w:lineRule="auto"/>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lastRenderedPageBreak/>
              <w:t>7.</w:t>
            </w:r>
            <w:r w:rsidRPr="00184A5F">
              <w:rPr>
                <w:rFonts w:ascii="Times New Roman" w:eastAsia="Times New Roman" w:hAnsi="Times New Roman" w:cs="Times New Roman"/>
                <w:b/>
                <w:sz w:val="28"/>
                <w:szCs w:val="28"/>
                <w:lang w:val="kk-KZ"/>
              </w:rPr>
              <w:t xml:space="preserve"> </w:t>
            </w:r>
            <w:r w:rsidR="00AE48EA" w:rsidRPr="00184A5F">
              <w:rPr>
                <w:rFonts w:ascii="Times New Roman" w:eastAsia="Times New Roman" w:hAnsi="Times New Roman" w:cs="Times New Roman"/>
                <w:bCs/>
                <w:sz w:val="28"/>
                <w:szCs w:val="28"/>
                <w:lang w:val="kk-KZ"/>
              </w:rPr>
              <w:t xml:space="preserve">Болашақ мұғалімдер </w:t>
            </w:r>
            <w:r w:rsidRPr="00184A5F">
              <w:rPr>
                <w:rFonts w:ascii="Times New Roman" w:eastAsia="Times New Roman" w:hAnsi="Times New Roman" w:cs="Times New Roman"/>
                <w:bCs/>
                <w:sz w:val="28"/>
                <w:szCs w:val="28"/>
                <w:lang w:val="kk-KZ"/>
              </w:rPr>
              <w:t xml:space="preserve">қазақша кәсіби және академиялық ортада сауатты қарым-қатынас құруға </w:t>
            </w:r>
            <w:r w:rsidR="00AE48EA" w:rsidRPr="00184A5F">
              <w:rPr>
                <w:rFonts w:ascii="Times New Roman" w:eastAsia="Times New Roman" w:hAnsi="Times New Roman" w:cs="Times New Roman"/>
                <w:bCs/>
                <w:sz w:val="28"/>
                <w:szCs w:val="28"/>
                <w:lang w:val="kk-KZ"/>
              </w:rPr>
              <w:t>қабілетті. Қ</w:t>
            </w:r>
            <w:r w:rsidRPr="00184A5F">
              <w:rPr>
                <w:rFonts w:ascii="Times New Roman" w:eastAsia="Times New Roman" w:hAnsi="Times New Roman" w:cs="Times New Roman"/>
                <w:bCs/>
                <w:sz w:val="28"/>
                <w:szCs w:val="28"/>
                <w:lang w:val="kk-KZ"/>
              </w:rPr>
              <w:t xml:space="preserve">азақ тілінде </w:t>
            </w:r>
            <w:r w:rsidR="009103A7" w:rsidRPr="00184A5F">
              <w:rPr>
                <w:rFonts w:ascii="Times New Roman" w:eastAsia="Times New Roman" w:hAnsi="Times New Roman" w:cs="Times New Roman"/>
                <w:bCs/>
                <w:sz w:val="28"/>
                <w:szCs w:val="28"/>
                <w:lang w:val="kk-KZ"/>
              </w:rPr>
              <w:t xml:space="preserve">филологиялық тақырыпта жазбаша </w:t>
            </w:r>
            <w:r w:rsidRPr="00184A5F">
              <w:rPr>
                <w:rFonts w:ascii="Times New Roman" w:eastAsia="Times New Roman" w:hAnsi="Times New Roman" w:cs="Times New Roman"/>
                <w:bCs/>
                <w:sz w:val="28"/>
                <w:szCs w:val="28"/>
                <w:lang w:val="kk-KZ"/>
              </w:rPr>
              <w:t xml:space="preserve">академиялық мәтін құруға </w:t>
            </w:r>
            <w:r w:rsidR="009103A7" w:rsidRPr="00184A5F">
              <w:rPr>
                <w:rFonts w:ascii="Times New Roman" w:eastAsia="Times New Roman" w:hAnsi="Times New Roman" w:cs="Times New Roman"/>
                <w:bCs/>
                <w:sz w:val="28"/>
                <w:szCs w:val="28"/>
                <w:lang w:val="kk-KZ"/>
              </w:rPr>
              <w:t xml:space="preserve">қабілетті; </w:t>
            </w:r>
            <w:r w:rsidRPr="00184A5F">
              <w:rPr>
                <w:rFonts w:ascii="Times New Roman" w:eastAsia="Times New Roman" w:hAnsi="Times New Roman" w:cs="Times New Roman"/>
                <w:bCs/>
                <w:sz w:val="28"/>
                <w:szCs w:val="28"/>
                <w:lang w:val="kk-KZ"/>
              </w:rPr>
              <w:t>педагогтік</w:t>
            </w:r>
            <w:r w:rsidR="009103A7" w:rsidRPr="00184A5F">
              <w:rPr>
                <w:rFonts w:ascii="Times New Roman" w:eastAsia="Times New Roman" w:hAnsi="Times New Roman" w:cs="Times New Roman"/>
                <w:bCs/>
                <w:sz w:val="28"/>
                <w:szCs w:val="28"/>
                <w:lang w:val="kk-KZ"/>
              </w:rPr>
              <w:t>-</w:t>
            </w:r>
            <w:r w:rsidRPr="00184A5F">
              <w:rPr>
                <w:rFonts w:ascii="Times New Roman" w:eastAsia="Times New Roman" w:hAnsi="Times New Roman" w:cs="Times New Roman"/>
                <w:bCs/>
                <w:sz w:val="28"/>
                <w:szCs w:val="28"/>
                <w:lang w:val="kk-KZ"/>
              </w:rPr>
              <w:t>әдістемелік мәтін құрастыра ал</w:t>
            </w:r>
            <w:r w:rsidR="009103A7" w:rsidRPr="00184A5F">
              <w:rPr>
                <w:rFonts w:ascii="Times New Roman" w:eastAsia="Times New Roman" w:hAnsi="Times New Roman" w:cs="Times New Roman"/>
                <w:bCs/>
                <w:sz w:val="28"/>
                <w:szCs w:val="28"/>
                <w:lang w:val="kk-KZ"/>
              </w:rPr>
              <w:t>ад</w:t>
            </w:r>
            <w:r w:rsidRPr="00184A5F">
              <w:rPr>
                <w:rFonts w:ascii="Times New Roman" w:eastAsia="Times New Roman" w:hAnsi="Times New Roman" w:cs="Times New Roman"/>
                <w:bCs/>
                <w:sz w:val="28"/>
                <w:szCs w:val="28"/>
                <w:lang w:val="kk-KZ"/>
              </w:rPr>
              <w:t>ы; пән бойынша әдістемелік талдау жасау</w:t>
            </w:r>
            <w:r w:rsidR="009103A7" w:rsidRPr="00184A5F">
              <w:rPr>
                <w:rFonts w:ascii="Times New Roman" w:eastAsia="Times New Roman" w:hAnsi="Times New Roman" w:cs="Times New Roman"/>
                <w:bCs/>
                <w:sz w:val="28"/>
                <w:szCs w:val="28"/>
                <w:lang w:val="kk-KZ"/>
              </w:rPr>
              <w:t>д</w:t>
            </w:r>
            <w:r w:rsidRPr="00184A5F">
              <w:rPr>
                <w:rFonts w:ascii="Times New Roman" w:eastAsia="Times New Roman" w:hAnsi="Times New Roman" w:cs="Times New Roman"/>
                <w:bCs/>
                <w:sz w:val="28"/>
                <w:szCs w:val="28"/>
                <w:lang w:val="kk-KZ"/>
              </w:rPr>
              <w:t>а сауатты.</w:t>
            </w:r>
          </w:p>
          <w:p w14:paraId="257A5F05" w14:textId="77777777" w:rsidR="00601843" w:rsidRPr="00184A5F" w:rsidRDefault="00601843" w:rsidP="00D641DF">
            <w:pPr>
              <w:spacing w:after="120" w:line="240" w:lineRule="auto"/>
              <w:rPr>
                <w:rFonts w:ascii="Times New Roman" w:eastAsia="Times New Roman" w:hAnsi="Times New Roman" w:cs="Times New Roman"/>
                <w:b/>
                <w:sz w:val="28"/>
                <w:szCs w:val="28"/>
                <w:lang w:val="kk-KZ"/>
              </w:rPr>
            </w:pPr>
          </w:p>
          <w:p w14:paraId="629C1190" w14:textId="11D6DDD6" w:rsidR="00173366" w:rsidRPr="00184A5F" w:rsidRDefault="002A1155" w:rsidP="00D641DF">
            <w:pPr>
              <w:pStyle w:val="af1"/>
              <w:numPr>
                <w:ilvl w:val="0"/>
                <w:numId w:val="47"/>
              </w:numPr>
              <w:spacing w:after="120" w:line="240" w:lineRule="auto"/>
              <w:ind w:left="0" w:firstLine="0"/>
              <w:rPr>
                <w:rFonts w:ascii="Times New Roman" w:eastAsia="Times New Roman" w:hAnsi="Times New Roman" w:cs="Times New Roman"/>
                <w:bCs/>
                <w:sz w:val="28"/>
                <w:szCs w:val="28"/>
                <w:lang w:val="kk-KZ"/>
              </w:rPr>
            </w:pPr>
            <w:r w:rsidRPr="00184A5F">
              <w:rPr>
                <w:rFonts w:ascii="Times New Roman" w:eastAsia="Times New Roman" w:hAnsi="Times New Roman" w:cs="Times New Roman"/>
                <w:b/>
                <w:sz w:val="28"/>
                <w:szCs w:val="28"/>
                <w:lang w:val="kk-KZ"/>
              </w:rPr>
              <w:t>Пәндік</w:t>
            </w:r>
            <w:r w:rsidR="004F5EFC" w:rsidRPr="00184A5F">
              <w:rPr>
                <w:rFonts w:ascii="Times New Roman" w:eastAsia="Times New Roman" w:hAnsi="Times New Roman" w:cs="Times New Roman"/>
                <w:b/>
                <w:sz w:val="28"/>
                <w:szCs w:val="28"/>
                <w:lang w:val="kk-KZ"/>
              </w:rPr>
              <w:t>-</w:t>
            </w:r>
            <w:r w:rsidRPr="00184A5F">
              <w:rPr>
                <w:rFonts w:ascii="Times New Roman" w:eastAsia="Times New Roman" w:hAnsi="Times New Roman" w:cs="Times New Roman"/>
                <w:b/>
                <w:sz w:val="28"/>
                <w:szCs w:val="28"/>
                <w:lang w:val="kk-KZ"/>
              </w:rPr>
              <w:t>әдістемелік бағыт бойынша</w:t>
            </w:r>
            <w:r w:rsidR="004F5EFC" w:rsidRPr="00184A5F">
              <w:rPr>
                <w:rFonts w:ascii="Times New Roman" w:eastAsia="Times New Roman" w:hAnsi="Times New Roman" w:cs="Times New Roman"/>
                <w:b/>
                <w:sz w:val="28"/>
                <w:szCs w:val="28"/>
                <w:lang w:val="kk-KZ"/>
              </w:rPr>
              <w:t xml:space="preserve"> </w:t>
            </w:r>
            <w:proofErr w:type="spellStart"/>
            <w:r w:rsidR="004F5EFC" w:rsidRPr="00184A5F">
              <w:rPr>
                <w:rFonts w:ascii="Times New Roman" w:eastAsia="Times New Roman" w:hAnsi="Times New Roman" w:cs="Times New Roman"/>
                <w:b/>
                <w:sz w:val="28"/>
                <w:szCs w:val="28"/>
                <w:lang w:val="kk-KZ"/>
              </w:rPr>
              <w:t>құзыреттіліктер</w:t>
            </w:r>
            <w:proofErr w:type="spellEnd"/>
            <w:r w:rsidR="004F5EFC" w:rsidRPr="00184A5F">
              <w:rPr>
                <w:rFonts w:ascii="Times New Roman" w:eastAsia="Times New Roman" w:hAnsi="Times New Roman" w:cs="Times New Roman"/>
                <w:b/>
                <w:sz w:val="28"/>
                <w:szCs w:val="28"/>
                <w:lang w:val="kk-KZ"/>
              </w:rPr>
              <w:t xml:space="preserve"> саласы. </w:t>
            </w:r>
          </w:p>
          <w:p w14:paraId="185ABDD9" w14:textId="177D2EDE" w:rsidR="00173366" w:rsidRPr="00184A5F" w:rsidRDefault="004A5DD1" w:rsidP="00D641DF">
            <w:pPr>
              <w:spacing w:after="120" w:line="240" w:lineRule="auto"/>
              <w:jc w:val="both"/>
              <w:rPr>
                <w:rFonts w:ascii="Times New Roman" w:eastAsia="Calibri" w:hAnsi="Times New Roman" w:cs="Times New Roman"/>
                <w:sz w:val="28"/>
                <w:szCs w:val="28"/>
                <w:lang w:val="kk-KZ"/>
              </w:rPr>
            </w:pPr>
            <w:r w:rsidRPr="00184A5F">
              <w:rPr>
                <w:rFonts w:ascii="Times New Roman" w:eastAsia="Times New Roman" w:hAnsi="Times New Roman" w:cs="Times New Roman"/>
                <w:sz w:val="28"/>
                <w:szCs w:val="28"/>
                <w:lang w:val="kk-KZ"/>
              </w:rPr>
              <w:t xml:space="preserve">8. </w:t>
            </w:r>
            <w:r w:rsidR="004F5EFC" w:rsidRPr="00184A5F">
              <w:rPr>
                <w:rFonts w:ascii="Times New Roman" w:eastAsia="Times New Roman" w:hAnsi="Times New Roman" w:cs="Times New Roman"/>
                <w:sz w:val="28"/>
                <w:szCs w:val="28"/>
                <w:lang w:val="kk-KZ"/>
              </w:rPr>
              <w:t>Болашақ мұғалімдер</w:t>
            </w:r>
            <w:r w:rsidR="002A1155" w:rsidRPr="00184A5F">
              <w:rPr>
                <w:rFonts w:ascii="Times New Roman" w:hAnsi="Times New Roman" w:cs="Times New Roman"/>
                <w:bCs/>
                <w:sz w:val="28"/>
                <w:szCs w:val="28"/>
                <w:lang w:val="kk-KZ"/>
              </w:rPr>
              <w:t xml:space="preserve"> қазақ тілі мен әдебиетін қазақ тілді, орыс тілді топтарда оқыту</w:t>
            </w:r>
            <w:r w:rsidR="004F5EFC" w:rsidRPr="00184A5F">
              <w:rPr>
                <w:rFonts w:ascii="Times New Roman" w:hAnsi="Times New Roman" w:cs="Times New Roman"/>
                <w:bCs/>
                <w:sz w:val="28"/>
                <w:szCs w:val="28"/>
                <w:lang w:val="kk-KZ"/>
              </w:rPr>
              <w:t>дың әдістемелік құралдарын иеленеді,</w:t>
            </w:r>
            <w:r w:rsidR="002A1155" w:rsidRPr="00184A5F">
              <w:rPr>
                <w:rFonts w:ascii="Times New Roman" w:hAnsi="Times New Roman" w:cs="Times New Roman"/>
                <w:bCs/>
                <w:sz w:val="28"/>
                <w:szCs w:val="28"/>
                <w:lang w:val="kk-KZ"/>
              </w:rPr>
              <w:t xml:space="preserve"> қазақ тілі мен әдебиетін оқытудың заманауи технологияларын  меңгер</w:t>
            </w:r>
            <w:r w:rsidR="004F5EFC" w:rsidRPr="00184A5F">
              <w:rPr>
                <w:rFonts w:ascii="Times New Roman" w:hAnsi="Times New Roman" w:cs="Times New Roman"/>
                <w:bCs/>
                <w:sz w:val="28"/>
                <w:szCs w:val="28"/>
                <w:lang w:val="kk-KZ"/>
              </w:rPr>
              <w:t>ген</w:t>
            </w:r>
            <w:r w:rsidR="002A1155" w:rsidRPr="00184A5F">
              <w:rPr>
                <w:rFonts w:ascii="Times New Roman" w:hAnsi="Times New Roman" w:cs="Times New Roman"/>
                <w:bCs/>
                <w:sz w:val="28"/>
                <w:szCs w:val="28"/>
                <w:lang w:val="kk-KZ"/>
              </w:rPr>
              <w:t xml:space="preserve">; </w:t>
            </w:r>
            <w:r w:rsidRPr="00184A5F">
              <w:rPr>
                <w:rFonts w:ascii="Times New Roman" w:hAnsi="Times New Roman" w:cs="Times New Roman"/>
                <w:bCs/>
                <w:sz w:val="28"/>
                <w:szCs w:val="28"/>
                <w:lang w:val="kk-KZ"/>
              </w:rPr>
              <w:t xml:space="preserve">оларда </w:t>
            </w:r>
            <w:r w:rsidR="002A1155" w:rsidRPr="00184A5F">
              <w:rPr>
                <w:rFonts w:ascii="Times New Roman" w:hAnsi="Times New Roman" w:cs="Times New Roman"/>
                <w:bCs/>
                <w:sz w:val="28"/>
                <w:szCs w:val="28"/>
                <w:lang w:val="kk-KZ"/>
              </w:rPr>
              <w:t>оқыту әдістері мен тәсілдерін тиімді қолдана алу дағдылары қалыптас</w:t>
            </w:r>
            <w:r w:rsidRPr="00184A5F">
              <w:rPr>
                <w:rFonts w:ascii="Times New Roman" w:hAnsi="Times New Roman" w:cs="Times New Roman"/>
                <w:bCs/>
                <w:sz w:val="28"/>
                <w:szCs w:val="28"/>
                <w:lang w:val="kk-KZ"/>
              </w:rPr>
              <w:t>қан</w:t>
            </w:r>
            <w:r w:rsidR="002A1155" w:rsidRPr="00184A5F">
              <w:rPr>
                <w:rFonts w:ascii="Times New Roman" w:hAnsi="Times New Roman" w:cs="Times New Roman"/>
                <w:bCs/>
                <w:sz w:val="28"/>
                <w:szCs w:val="28"/>
                <w:lang w:val="kk-KZ"/>
              </w:rPr>
              <w:t>; кәсіби қызметінде ақпараттық-коммуникациялық, когнитивтік  технологияларды қолдана ал</w:t>
            </w:r>
            <w:r w:rsidRPr="00184A5F">
              <w:rPr>
                <w:rFonts w:ascii="Times New Roman" w:hAnsi="Times New Roman" w:cs="Times New Roman"/>
                <w:bCs/>
                <w:sz w:val="28"/>
                <w:szCs w:val="28"/>
                <w:lang w:val="kk-KZ"/>
              </w:rPr>
              <w:t>ад</w:t>
            </w:r>
            <w:r w:rsidR="002A1155" w:rsidRPr="00184A5F">
              <w:rPr>
                <w:rFonts w:ascii="Times New Roman" w:hAnsi="Times New Roman" w:cs="Times New Roman"/>
                <w:bCs/>
                <w:sz w:val="28"/>
                <w:szCs w:val="28"/>
                <w:lang w:val="kk-KZ"/>
              </w:rPr>
              <w:t xml:space="preserve">ы; </w:t>
            </w:r>
            <w:r w:rsidR="002A1155" w:rsidRPr="00184A5F">
              <w:rPr>
                <w:rFonts w:ascii="Times New Roman" w:eastAsia="Times New Roman" w:hAnsi="Times New Roman" w:cs="Times New Roman"/>
                <w:sz w:val="28"/>
                <w:szCs w:val="28"/>
                <w:lang w:val="kk-KZ" w:eastAsia="ru-RU"/>
              </w:rPr>
              <w:t xml:space="preserve">оқу материалын іріктеу, жоспарлау, талдау мен жинақтау, бағалау дағдыларын </w:t>
            </w:r>
            <w:r w:rsidRPr="00184A5F">
              <w:rPr>
                <w:rFonts w:ascii="Times New Roman" w:eastAsia="Times New Roman" w:hAnsi="Times New Roman" w:cs="Times New Roman"/>
                <w:sz w:val="28"/>
                <w:szCs w:val="28"/>
                <w:lang w:val="kk-KZ" w:eastAsia="ru-RU"/>
              </w:rPr>
              <w:t>қолдана</w:t>
            </w:r>
            <w:r w:rsidR="002A1155" w:rsidRPr="00184A5F">
              <w:rPr>
                <w:rFonts w:ascii="Times New Roman" w:eastAsia="Times New Roman" w:hAnsi="Times New Roman" w:cs="Times New Roman"/>
                <w:sz w:val="28"/>
                <w:szCs w:val="28"/>
                <w:lang w:val="kk-KZ" w:eastAsia="ru-RU"/>
              </w:rPr>
              <w:t xml:space="preserve"> ал</w:t>
            </w:r>
            <w:r w:rsidRPr="00184A5F">
              <w:rPr>
                <w:rFonts w:ascii="Times New Roman" w:eastAsia="Times New Roman" w:hAnsi="Times New Roman" w:cs="Times New Roman"/>
                <w:sz w:val="28"/>
                <w:szCs w:val="28"/>
                <w:lang w:val="kk-KZ" w:eastAsia="ru-RU"/>
              </w:rPr>
              <w:t>ад</w:t>
            </w:r>
            <w:r w:rsidR="002A1155" w:rsidRPr="00184A5F">
              <w:rPr>
                <w:rFonts w:ascii="Times New Roman" w:eastAsia="Times New Roman" w:hAnsi="Times New Roman" w:cs="Times New Roman"/>
                <w:sz w:val="28"/>
                <w:szCs w:val="28"/>
                <w:lang w:val="kk-KZ" w:eastAsia="ru-RU"/>
              </w:rPr>
              <w:t>ы;</w:t>
            </w:r>
            <w:r w:rsidRPr="00184A5F">
              <w:rPr>
                <w:rFonts w:ascii="Times New Roman" w:eastAsia="Times New Roman" w:hAnsi="Times New Roman" w:cs="Times New Roman"/>
                <w:sz w:val="28"/>
                <w:szCs w:val="28"/>
                <w:lang w:val="kk-KZ" w:eastAsia="ru-RU"/>
              </w:rPr>
              <w:t xml:space="preserve"> өзінің кәсіби қызметінде оқыту мен тәрбиелеудің идеяларын, ережелерін және </w:t>
            </w:r>
            <w:r w:rsidR="00774F85">
              <w:rPr>
                <w:rFonts w:ascii="Times New Roman" w:eastAsia="Times New Roman" w:hAnsi="Times New Roman" w:cs="Times New Roman"/>
                <w:sz w:val="28"/>
                <w:szCs w:val="28"/>
                <w:lang w:val="kk-KZ" w:eastAsia="ru-RU"/>
              </w:rPr>
              <w:t>қағидал</w:t>
            </w:r>
            <w:r w:rsidRPr="00184A5F">
              <w:rPr>
                <w:rFonts w:ascii="Times New Roman" w:eastAsia="Times New Roman" w:hAnsi="Times New Roman" w:cs="Times New Roman"/>
                <w:sz w:val="28"/>
                <w:szCs w:val="28"/>
                <w:lang w:val="kk-KZ" w:eastAsia="ru-RU"/>
              </w:rPr>
              <w:t>арын қолдана алады.</w:t>
            </w:r>
          </w:p>
          <w:p w14:paraId="4FF6ACDF" w14:textId="7E946DED" w:rsidR="00173366" w:rsidRPr="00184A5F" w:rsidRDefault="002A1155" w:rsidP="00D641DF">
            <w:pPr>
              <w:spacing w:after="120" w:line="240" w:lineRule="auto"/>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9.</w:t>
            </w:r>
            <w:r w:rsidR="007F57B4" w:rsidRPr="00184A5F">
              <w:rPr>
                <w:rFonts w:ascii="Times New Roman" w:eastAsia="Times New Roman" w:hAnsi="Times New Roman" w:cs="Times New Roman"/>
                <w:bCs/>
                <w:sz w:val="28"/>
                <w:szCs w:val="28"/>
                <w:lang w:val="kk-KZ"/>
              </w:rPr>
              <w:t xml:space="preserve"> </w:t>
            </w:r>
            <w:r w:rsidR="00B76397" w:rsidRPr="00184A5F">
              <w:rPr>
                <w:rFonts w:ascii="Times New Roman" w:eastAsia="Times New Roman" w:hAnsi="Times New Roman" w:cs="Times New Roman"/>
                <w:bCs/>
                <w:sz w:val="28"/>
                <w:szCs w:val="28"/>
                <w:lang w:val="kk-KZ"/>
              </w:rPr>
              <w:t xml:space="preserve">Болашақ мұғалімдер </w:t>
            </w:r>
            <w:r w:rsidRPr="00184A5F">
              <w:rPr>
                <w:rFonts w:ascii="Times New Roman" w:eastAsia="Times New Roman" w:hAnsi="Times New Roman" w:cs="Times New Roman"/>
                <w:bCs/>
                <w:sz w:val="28"/>
                <w:szCs w:val="28"/>
                <w:lang w:val="kk-KZ"/>
              </w:rPr>
              <w:t>пән оқытуда жаңаша әдістерді қабылдап, қолдана ал</w:t>
            </w:r>
            <w:r w:rsidR="00B76397" w:rsidRPr="00184A5F">
              <w:rPr>
                <w:rFonts w:ascii="Times New Roman" w:eastAsia="Times New Roman" w:hAnsi="Times New Roman" w:cs="Times New Roman"/>
                <w:bCs/>
                <w:sz w:val="28"/>
                <w:szCs w:val="28"/>
                <w:lang w:val="kk-KZ"/>
              </w:rPr>
              <w:t>ад</w:t>
            </w:r>
            <w:r w:rsidRPr="00184A5F">
              <w:rPr>
                <w:rFonts w:ascii="Times New Roman" w:eastAsia="Times New Roman" w:hAnsi="Times New Roman" w:cs="Times New Roman"/>
                <w:bCs/>
                <w:sz w:val="28"/>
                <w:szCs w:val="28"/>
                <w:lang w:val="kk-KZ"/>
              </w:rPr>
              <w:t>ы; білім беру</w:t>
            </w:r>
            <w:r w:rsidR="00B76397" w:rsidRPr="00184A5F">
              <w:rPr>
                <w:rFonts w:ascii="Times New Roman" w:eastAsia="Times New Roman" w:hAnsi="Times New Roman" w:cs="Times New Roman"/>
                <w:bCs/>
                <w:sz w:val="28"/>
                <w:szCs w:val="28"/>
                <w:lang w:val="kk-KZ"/>
              </w:rPr>
              <w:t xml:space="preserve"> саласындағы</w:t>
            </w:r>
            <w:r w:rsidRPr="00184A5F">
              <w:rPr>
                <w:rFonts w:ascii="Times New Roman" w:eastAsia="Times New Roman" w:hAnsi="Times New Roman" w:cs="Times New Roman"/>
                <w:bCs/>
                <w:sz w:val="28"/>
                <w:szCs w:val="28"/>
                <w:lang w:val="kk-KZ"/>
              </w:rPr>
              <w:t xml:space="preserve"> өзгерістерді </w:t>
            </w:r>
            <w:proofErr w:type="spellStart"/>
            <w:r w:rsidRPr="00184A5F">
              <w:rPr>
                <w:rFonts w:ascii="Times New Roman" w:eastAsia="Times New Roman" w:hAnsi="Times New Roman" w:cs="Times New Roman"/>
                <w:bCs/>
                <w:sz w:val="28"/>
                <w:szCs w:val="28"/>
                <w:lang w:val="kk-KZ"/>
              </w:rPr>
              <w:t>т</w:t>
            </w:r>
            <w:r w:rsidR="00B76397" w:rsidRPr="00184A5F">
              <w:rPr>
                <w:rFonts w:ascii="Times New Roman" w:eastAsia="Times New Roman" w:hAnsi="Times New Roman" w:cs="Times New Roman"/>
                <w:bCs/>
                <w:sz w:val="28"/>
                <w:szCs w:val="28"/>
                <w:lang w:val="kk-KZ"/>
              </w:rPr>
              <w:t>мойындайды</w:t>
            </w:r>
            <w:proofErr w:type="spellEnd"/>
            <w:r w:rsidRPr="00184A5F">
              <w:rPr>
                <w:rFonts w:ascii="Times New Roman" w:eastAsia="Times New Roman" w:hAnsi="Times New Roman" w:cs="Times New Roman"/>
                <w:bCs/>
                <w:sz w:val="28"/>
                <w:szCs w:val="28"/>
                <w:lang w:val="kk-KZ"/>
              </w:rPr>
              <w:t xml:space="preserve"> және қабылдай</w:t>
            </w:r>
            <w:r w:rsidR="00B76397" w:rsidRPr="00184A5F">
              <w:rPr>
                <w:rFonts w:ascii="Times New Roman" w:eastAsia="Times New Roman" w:hAnsi="Times New Roman" w:cs="Times New Roman"/>
                <w:bCs/>
                <w:sz w:val="28"/>
                <w:szCs w:val="28"/>
                <w:lang w:val="kk-KZ"/>
              </w:rPr>
              <w:t>ды; өзін өзі дамытуға ұмтылады; өзінің</w:t>
            </w:r>
            <w:r w:rsidRPr="00184A5F">
              <w:rPr>
                <w:rFonts w:ascii="Times New Roman" w:eastAsia="Times New Roman" w:hAnsi="Times New Roman" w:cs="Times New Roman"/>
                <w:bCs/>
                <w:sz w:val="28"/>
                <w:szCs w:val="28"/>
                <w:lang w:val="kk-KZ"/>
              </w:rPr>
              <w:t xml:space="preserve"> пәндік</w:t>
            </w:r>
            <w:r w:rsidR="00B76397" w:rsidRPr="00184A5F">
              <w:rPr>
                <w:rFonts w:ascii="Times New Roman" w:eastAsia="Times New Roman" w:hAnsi="Times New Roman" w:cs="Times New Roman"/>
                <w:bCs/>
                <w:sz w:val="28"/>
                <w:szCs w:val="28"/>
                <w:lang w:val="kk-KZ"/>
              </w:rPr>
              <w:t>-</w:t>
            </w:r>
            <w:r w:rsidRPr="00184A5F">
              <w:rPr>
                <w:rFonts w:ascii="Times New Roman" w:eastAsia="Times New Roman" w:hAnsi="Times New Roman" w:cs="Times New Roman"/>
                <w:bCs/>
                <w:sz w:val="28"/>
                <w:szCs w:val="28"/>
                <w:lang w:val="kk-KZ"/>
              </w:rPr>
              <w:t>әдістемелік біліктілігін жоғарылатуға бейімді.</w:t>
            </w:r>
          </w:p>
          <w:p w14:paraId="4552C93E" w14:textId="7F0BA128" w:rsidR="00173366" w:rsidRPr="00184A5F" w:rsidRDefault="002A1155" w:rsidP="00D641DF">
            <w:pPr>
              <w:spacing w:after="120" w:line="240" w:lineRule="auto"/>
              <w:jc w:val="both"/>
              <w:rPr>
                <w:rFonts w:ascii="Times New Roman" w:hAnsi="Times New Roman" w:cs="Times New Roman"/>
                <w:b/>
                <w:bCs/>
                <w:sz w:val="28"/>
                <w:szCs w:val="28"/>
                <w:lang w:val="kk-KZ"/>
              </w:rPr>
            </w:pPr>
            <w:r w:rsidRPr="00184A5F">
              <w:rPr>
                <w:rFonts w:ascii="Times New Roman" w:eastAsia="Times New Roman" w:hAnsi="Times New Roman" w:cs="Times New Roman"/>
                <w:sz w:val="28"/>
                <w:szCs w:val="28"/>
                <w:lang w:val="kk-KZ"/>
              </w:rPr>
              <w:t>10.</w:t>
            </w:r>
            <w:r w:rsidR="007F57B4" w:rsidRPr="00184A5F">
              <w:rPr>
                <w:rFonts w:ascii="Times New Roman" w:eastAsia="Times New Roman" w:hAnsi="Times New Roman" w:cs="Times New Roman"/>
                <w:sz w:val="28"/>
                <w:szCs w:val="28"/>
                <w:lang w:val="kk-KZ"/>
              </w:rPr>
              <w:t xml:space="preserve"> </w:t>
            </w:r>
            <w:r w:rsidR="00B76397" w:rsidRPr="00184A5F">
              <w:rPr>
                <w:rFonts w:ascii="Times New Roman" w:eastAsia="Times New Roman" w:hAnsi="Times New Roman" w:cs="Times New Roman"/>
                <w:sz w:val="28"/>
                <w:szCs w:val="28"/>
                <w:lang w:val="kk-KZ"/>
              </w:rPr>
              <w:t>Болашақ мұғалімдер</w:t>
            </w:r>
            <w:r w:rsidRPr="00184A5F">
              <w:rPr>
                <w:rFonts w:ascii="Times New Roman" w:eastAsia="Times New Roman" w:hAnsi="Times New Roman" w:cs="Times New Roman"/>
                <w:b/>
                <w:bCs/>
                <w:color w:val="002060"/>
                <w:sz w:val="28"/>
                <w:szCs w:val="28"/>
                <w:lang w:val="kk-KZ"/>
              </w:rPr>
              <w:t xml:space="preserve"> </w:t>
            </w:r>
            <w:r w:rsidRPr="00184A5F">
              <w:rPr>
                <w:rFonts w:ascii="Times New Roman" w:eastAsia="Times New Roman" w:hAnsi="Times New Roman" w:cs="Times New Roman"/>
                <w:bCs/>
                <w:sz w:val="28"/>
                <w:szCs w:val="28"/>
                <w:lang w:val="kk-KZ"/>
              </w:rPr>
              <w:t>оқушылардың</w:t>
            </w:r>
            <w:r w:rsidR="00B76397" w:rsidRPr="00184A5F">
              <w:rPr>
                <w:rFonts w:ascii="Times New Roman" w:eastAsia="Times New Roman" w:hAnsi="Times New Roman" w:cs="Times New Roman"/>
                <w:bCs/>
                <w:sz w:val="28"/>
                <w:szCs w:val="28"/>
                <w:lang w:val="kk-KZ"/>
              </w:rPr>
              <w:t xml:space="preserve"> қазақ</w:t>
            </w:r>
            <w:r w:rsidRPr="00184A5F">
              <w:rPr>
                <w:rFonts w:ascii="Times New Roman" w:eastAsia="Times New Roman" w:hAnsi="Times New Roman" w:cs="Times New Roman"/>
                <w:bCs/>
                <w:sz w:val="28"/>
                <w:szCs w:val="28"/>
                <w:lang w:val="kk-KZ"/>
              </w:rPr>
              <w:t xml:space="preserve"> тіл</w:t>
            </w:r>
            <w:r w:rsidR="00B76397" w:rsidRPr="00184A5F">
              <w:rPr>
                <w:rFonts w:ascii="Times New Roman" w:eastAsia="Times New Roman" w:hAnsi="Times New Roman" w:cs="Times New Roman"/>
                <w:bCs/>
                <w:sz w:val="28"/>
                <w:szCs w:val="28"/>
                <w:lang w:val="kk-KZ"/>
              </w:rPr>
              <w:t xml:space="preserve">і мен қазақ </w:t>
            </w:r>
            <w:r w:rsidRPr="00184A5F">
              <w:rPr>
                <w:rFonts w:ascii="Times New Roman" w:eastAsia="Times New Roman" w:hAnsi="Times New Roman" w:cs="Times New Roman"/>
                <w:bCs/>
                <w:sz w:val="28"/>
                <w:szCs w:val="28"/>
                <w:lang w:val="kk-KZ"/>
              </w:rPr>
              <w:t>әдебиет</w:t>
            </w:r>
            <w:r w:rsidR="00B76397" w:rsidRPr="00184A5F">
              <w:rPr>
                <w:rFonts w:ascii="Times New Roman" w:eastAsia="Times New Roman" w:hAnsi="Times New Roman" w:cs="Times New Roman"/>
                <w:bCs/>
                <w:sz w:val="28"/>
                <w:szCs w:val="28"/>
                <w:lang w:val="kk-KZ"/>
              </w:rPr>
              <w:t>і</w:t>
            </w:r>
            <w:r w:rsidRPr="00184A5F">
              <w:rPr>
                <w:rFonts w:ascii="Times New Roman" w:eastAsia="Times New Roman" w:hAnsi="Times New Roman" w:cs="Times New Roman"/>
                <w:bCs/>
                <w:sz w:val="28"/>
                <w:szCs w:val="28"/>
                <w:lang w:val="kk-KZ"/>
              </w:rPr>
              <w:t xml:space="preserve"> бойынша </w:t>
            </w:r>
            <w:r w:rsidR="00AC4CC8" w:rsidRPr="00184A5F">
              <w:rPr>
                <w:rFonts w:ascii="Times New Roman" w:eastAsia="Times New Roman" w:hAnsi="Times New Roman" w:cs="Times New Roman"/>
                <w:bCs/>
                <w:sz w:val="28"/>
                <w:szCs w:val="28"/>
                <w:lang w:val="kk-KZ"/>
              </w:rPr>
              <w:t xml:space="preserve">оқыту </w:t>
            </w:r>
            <w:r w:rsidRPr="00184A5F">
              <w:rPr>
                <w:rFonts w:ascii="Times New Roman" w:eastAsia="Times New Roman" w:hAnsi="Times New Roman" w:cs="Times New Roman"/>
                <w:bCs/>
                <w:sz w:val="28"/>
                <w:szCs w:val="28"/>
                <w:lang w:val="kk-KZ"/>
              </w:rPr>
              <w:t xml:space="preserve">нәтижелерін бағалаудың дәстүрлі мен </w:t>
            </w:r>
            <w:r w:rsidR="00AC4CC8" w:rsidRPr="00184A5F">
              <w:rPr>
                <w:rFonts w:ascii="Times New Roman" w:eastAsia="Times New Roman" w:hAnsi="Times New Roman" w:cs="Times New Roman"/>
                <w:bCs/>
                <w:sz w:val="28"/>
                <w:szCs w:val="28"/>
                <w:lang w:val="kk-KZ"/>
              </w:rPr>
              <w:t>заманауи</w:t>
            </w:r>
            <w:r w:rsidRPr="00184A5F">
              <w:rPr>
                <w:rFonts w:ascii="Times New Roman" w:eastAsia="Times New Roman" w:hAnsi="Times New Roman" w:cs="Times New Roman"/>
                <w:bCs/>
                <w:sz w:val="28"/>
                <w:szCs w:val="28"/>
                <w:lang w:val="kk-KZ"/>
              </w:rPr>
              <w:t xml:space="preserve"> әдіс</w:t>
            </w:r>
            <w:r w:rsidR="00AC4CC8" w:rsidRPr="00184A5F">
              <w:rPr>
                <w:rFonts w:ascii="Times New Roman" w:eastAsia="Times New Roman" w:hAnsi="Times New Roman" w:cs="Times New Roman"/>
                <w:bCs/>
                <w:sz w:val="28"/>
                <w:szCs w:val="28"/>
                <w:lang w:val="kk-KZ"/>
              </w:rPr>
              <w:t>терін</w:t>
            </w:r>
            <w:r w:rsidRPr="00184A5F">
              <w:rPr>
                <w:rFonts w:ascii="Times New Roman" w:eastAsia="Times New Roman" w:hAnsi="Times New Roman" w:cs="Times New Roman"/>
                <w:bCs/>
                <w:sz w:val="28"/>
                <w:szCs w:val="28"/>
                <w:lang w:val="kk-KZ"/>
              </w:rPr>
              <w:t xml:space="preserve"> меңгер</w:t>
            </w:r>
            <w:r w:rsidR="00AC4CC8" w:rsidRPr="00184A5F">
              <w:rPr>
                <w:rFonts w:ascii="Times New Roman" w:eastAsia="Times New Roman" w:hAnsi="Times New Roman" w:cs="Times New Roman"/>
                <w:bCs/>
                <w:sz w:val="28"/>
                <w:szCs w:val="28"/>
                <w:lang w:val="kk-KZ"/>
              </w:rPr>
              <w:t>ген</w:t>
            </w:r>
            <w:r w:rsidRPr="00184A5F">
              <w:rPr>
                <w:rFonts w:ascii="Times New Roman" w:eastAsia="Times New Roman" w:hAnsi="Times New Roman" w:cs="Times New Roman"/>
                <w:bCs/>
                <w:sz w:val="28"/>
                <w:szCs w:val="28"/>
                <w:lang w:val="kk-KZ"/>
              </w:rPr>
              <w:t>;</w:t>
            </w:r>
            <w:r w:rsidR="00AC4CC8" w:rsidRPr="00184A5F">
              <w:rPr>
                <w:rFonts w:ascii="Times New Roman" w:eastAsia="Times New Roman" w:hAnsi="Times New Roman" w:cs="Times New Roman"/>
                <w:bCs/>
                <w:sz w:val="28"/>
                <w:szCs w:val="28"/>
                <w:lang w:val="kk-KZ"/>
              </w:rPr>
              <w:t xml:space="preserve"> </w:t>
            </w:r>
            <w:r w:rsidRPr="00184A5F">
              <w:rPr>
                <w:rFonts w:ascii="Times New Roman" w:eastAsia="Times New Roman" w:hAnsi="Times New Roman" w:cs="Times New Roman"/>
                <w:bCs/>
                <w:sz w:val="28"/>
                <w:szCs w:val="28"/>
                <w:lang w:val="kk-KZ"/>
              </w:rPr>
              <w:t>педагогтік мониторинг жүргізу</w:t>
            </w:r>
            <w:r w:rsidR="00AC4CC8" w:rsidRPr="00184A5F">
              <w:rPr>
                <w:rFonts w:ascii="Times New Roman" w:eastAsia="Times New Roman" w:hAnsi="Times New Roman" w:cs="Times New Roman"/>
                <w:bCs/>
                <w:sz w:val="28"/>
                <w:szCs w:val="28"/>
                <w:lang w:val="kk-KZ"/>
              </w:rPr>
              <w:t>,</w:t>
            </w:r>
            <w:r w:rsidRPr="00184A5F">
              <w:rPr>
                <w:rFonts w:ascii="Times New Roman" w:eastAsia="Times New Roman" w:hAnsi="Times New Roman" w:cs="Times New Roman"/>
                <w:bCs/>
                <w:sz w:val="28"/>
                <w:szCs w:val="28"/>
                <w:lang w:val="kk-KZ"/>
              </w:rPr>
              <w:t xml:space="preserve"> пән бойынша бақылау-бағалау материалын</w:t>
            </w:r>
            <w:r w:rsidR="00AC4CC8" w:rsidRPr="00184A5F">
              <w:rPr>
                <w:rFonts w:ascii="Times New Roman" w:eastAsia="Times New Roman" w:hAnsi="Times New Roman" w:cs="Times New Roman"/>
                <w:bCs/>
                <w:sz w:val="28"/>
                <w:szCs w:val="28"/>
                <w:lang w:val="kk-KZ"/>
              </w:rPr>
              <w:t xml:space="preserve"> әзірлеу</w:t>
            </w:r>
            <w:r w:rsidRPr="00184A5F">
              <w:rPr>
                <w:rFonts w:ascii="Times New Roman" w:eastAsia="Times New Roman" w:hAnsi="Times New Roman" w:cs="Times New Roman"/>
                <w:bCs/>
                <w:sz w:val="28"/>
                <w:szCs w:val="28"/>
                <w:lang w:val="kk-KZ"/>
              </w:rPr>
              <w:t xml:space="preserve">; </w:t>
            </w:r>
            <w:r w:rsidR="00AC4CC8" w:rsidRPr="00184A5F">
              <w:rPr>
                <w:rFonts w:ascii="Times New Roman" w:eastAsia="Times New Roman" w:hAnsi="Times New Roman" w:cs="Times New Roman"/>
                <w:bCs/>
                <w:sz w:val="28"/>
                <w:szCs w:val="28"/>
                <w:lang w:val="kk-KZ"/>
              </w:rPr>
              <w:t>алынған нәтижелерді түсіндіру дағдыларына ие;</w:t>
            </w:r>
            <w:r w:rsidRPr="00184A5F">
              <w:rPr>
                <w:rFonts w:ascii="Times New Roman" w:eastAsia="Times New Roman" w:hAnsi="Times New Roman" w:cs="Times New Roman"/>
                <w:bCs/>
                <w:sz w:val="28"/>
                <w:szCs w:val="28"/>
                <w:lang w:val="kk-KZ"/>
              </w:rPr>
              <w:t xml:space="preserve"> пәндерді оқыту</w:t>
            </w:r>
            <w:r w:rsidR="00AC4CC8" w:rsidRPr="00184A5F">
              <w:rPr>
                <w:rFonts w:ascii="Times New Roman" w:eastAsia="Times New Roman" w:hAnsi="Times New Roman" w:cs="Times New Roman"/>
                <w:bCs/>
                <w:sz w:val="28"/>
                <w:szCs w:val="28"/>
                <w:lang w:val="kk-KZ"/>
              </w:rPr>
              <w:t>дың барлық</w:t>
            </w:r>
            <w:r w:rsidRPr="00184A5F">
              <w:rPr>
                <w:rFonts w:ascii="Times New Roman" w:eastAsia="Times New Roman" w:hAnsi="Times New Roman" w:cs="Times New Roman"/>
                <w:bCs/>
                <w:sz w:val="28"/>
                <w:szCs w:val="28"/>
                <w:lang w:val="kk-KZ"/>
              </w:rPr>
              <w:t xml:space="preserve"> кезеңдерінде </w:t>
            </w:r>
            <w:proofErr w:type="spellStart"/>
            <w:r w:rsidR="00AC4CC8" w:rsidRPr="00184A5F">
              <w:rPr>
                <w:rFonts w:ascii="Times New Roman" w:eastAsia="Times New Roman" w:hAnsi="Times New Roman" w:cs="Times New Roman"/>
                <w:bCs/>
                <w:sz w:val="28"/>
                <w:szCs w:val="28"/>
                <w:lang w:val="kk-KZ"/>
              </w:rPr>
              <w:t>рефликсивті</w:t>
            </w:r>
            <w:proofErr w:type="spellEnd"/>
            <w:r w:rsidR="00AC4CC8" w:rsidRPr="00184A5F">
              <w:rPr>
                <w:rFonts w:ascii="Times New Roman" w:eastAsia="Times New Roman" w:hAnsi="Times New Roman" w:cs="Times New Roman"/>
                <w:bCs/>
                <w:sz w:val="28"/>
                <w:szCs w:val="28"/>
                <w:lang w:val="kk-KZ"/>
              </w:rPr>
              <w:t xml:space="preserve"> қызметке (</w:t>
            </w:r>
            <w:r w:rsidRPr="00184A5F">
              <w:rPr>
                <w:rFonts w:ascii="Times New Roman" w:eastAsia="Times New Roman" w:hAnsi="Times New Roman" w:cs="Times New Roman"/>
                <w:bCs/>
                <w:sz w:val="28"/>
                <w:szCs w:val="28"/>
                <w:lang w:val="kk-KZ"/>
              </w:rPr>
              <w:t>өзін-өзі бағалау</w:t>
            </w:r>
            <w:r w:rsidR="00AC4CC8" w:rsidRPr="00184A5F">
              <w:rPr>
                <w:rFonts w:ascii="Times New Roman" w:eastAsia="Times New Roman" w:hAnsi="Times New Roman" w:cs="Times New Roman"/>
                <w:bCs/>
                <w:sz w:val="28"/>
                <w:szCs w:val="28"/>
                <w:lang w:val="kk-KZ"/>
              </w:rPr>
              <w:t>, өзін өзі</w:t>
            </w:r>
            <w:r w:rsidRPr="00184A5F">
              <w:rPr>
                <w:rFonts w:ascii="Times New Roman" w:eastAsia="Times New Roman" w:hAnsi="Times New Roman" w:cs="Times New Roman"/>
                <w:bCs/>
                <w:sz w:val="28"/>
                <w:szCs w:val="28"/>
                <w:lang w:val="kk-KZ"/>
              </w:rPr>
              <w:t xml:space="preserve"> бақылау</w:t>
            </w:r>
            <w:r w:rsidR="00AC4CC8" w:rsidRPr="00184A5F">
              <w:rPr>
                <w:rFonts w:ascii="Times New Roman" w:eastAsia="Times New Roman" w:hAnsi="Times New Roman" w:cs="Times New Roman"/>
                <w:bCs/>
                <w:sz w:val="28"/>
                <w:szCs w:val="28"/>
                <w:lang w:val="kk-KZ"/>
              </w:rPr>
              <w:t>,</w:t>
            </w:r>
            <w:r w:rsidRPr="00184A5F">
              <w:rPr>
                <w:rFonts w:ascii="Times New Roman" w:eastAsia="Times New Roman" w:hAnsi="Times New Roman" w:cs="Times New Roman"/>
                <w:bCs/>
                <w:sz w:val="28"/>
                <w:szCs w:val="28"/>
                <w:lang w:val="kk-KZ"/>
              </w:rPr>
              <w:t xml:space="preserve"> өзін-өзі дамыту</w:t>
            </w:r>
            <w:r w:rsidR="00AC4CC8" w:rsidRPr="00184A5F">
              <w:rPr>
                <w:rFonts w:ascii="Times New Roman" w:eastAsia="Times New Roman" w:hAnsi="Times New Roman" w:cs="Times New Roman"/>
                <w:bCs/>
                <w:sz w:val="28"/>
                <w:szCs w:val="28"/>
                <w:lang w:val="kk-KZ"/>
              </w:rPr>
              <w:t xml:space="preserve">) </w:t>
            </w:r>
            <w:r w:rsidRPr="00184A5F">
              <w:rPr>
                <w:rFonts w:ascii="Times New Roman" w:eastAsia="Times New Roman" w:hAnsi="Times New Roman" w:cs="Times New Roman"/>
                <w:bCs/>
                <w:sz w:val="28"/>
                <w:szCs w:val="28"/>
                <w:lang w:val="kk-KZ"/>
              </w:rPr>
              <w:t>бейім; қазіргі ақпарат</w:t>
            </w:r>
            <w:r w:rsidR="00AC4CC8" w:rsidRPr="00184A5F">
              <w:rPr>
                <w:rFonts w:ascii="Times New Roman" w:eastAsia="Times New Roman" w:hAnsi="Times New Roman" w:cs="Times New Roman"/>
                <w:bCs/>
                <w:sz w:val="28"/>
                <w:szCs w:val="28"/>
                <w:lang w:val="kk-KZ"/>
              </w:rPr>
              <w:t>тық</w:t>
            </w:r>
            <w:r w:rsidRPr="00184A5F">
              <w:rPr>
                <w:rFonts w:ascii="Times New Roman" w:eastAsia="Times New Roman" w:hAnsi="Times New Roman" w:cs="Times New Roman"/>
                <w:bCs/>
                <w:sz w:val="28"/>
                <w:szCs w:val="28"/>
                <w:lang w:val="kk-KZ"/>
              </w:rPr>
              <w:t xml:space="preserve"> кеңісті</w:t>
            </w:r>
            <w:r w:rsidR="00AC4CC8" w:rsidRPr="00184A5F">
              <w:rPr>
                <w:rFonts w:ascii="Times New Roman" w:eastAsia="Times New Roman" w:hAnsi="Times New Roman" w:cs="Times New Roman"/>
                <w:bCs/>
                <w:sz w:val="28"/>
                <w:szCs w:val="28"/>
                <w:lang w:val="kk-KZ"/>
              </w:rPr>
              <w:t>кк</w:t>
            </w:r>
            <w:r w:rsidRPr="00184A5F">
              <w:rPr>
                <w:rFonts w:ascii="Times New Roman" w:eastAsia="Times New Roman" w:hAnsi="Times New Roman" w:cs="Times New Roman"/>
                <w:bCs/>
                <w:sz w:val="28"/>
                <w:szCs w:val="28"/>
                <w:lang w:val="kk-KZ"/>
              </w:rPr>
              <w:t>е бейімделу үшін тіл/әдебиет</w:t>
            </w:r>
            <w:r w:rsidR="00AC4CC8" w:rsidRPr="00184A5F">
              <w:rPr>
                <w:rFonts w:ascii="Times New Roman" w:eastAsia="Times New Roman" w:hAnsi="Times New Roman" w:cs="Times New Roman"/>
                <w:bCs/>
                <w:sz w:val="28"/>
                <w:szCs w:val="28"/>
                <w:lang w:val="kk-KZ"/>
              </w:rPr>
              <w:t xml:space="preserve"> саласындағы </w:t>
            </w:r>
            <w:r w:rsidRPr="00184A5F">
              <w:rPr>
                <w:rFonts w:ascii="Times New Roman" w:eastAsia="Times New Roman" w:hAnsi="Times New Roman" w:cs="Times New Roman"/>
                <w:bCs/>
                <w:sz w:val="28"/>
                <w:szCs w:val="28"/>
                <w:lang w:val="kk-KZ"/>
              </w:rPr>
              <w:t xml:space="preserve">білімдерін </w:t>
            </w:r>
            <w:r w:rsidR="00AC4CC8" w:rsidRPr="00184A5F">
              <w:rPr>
                <w:rFonts w:ascii="Times New Roman" w:eastAsia="Times New Roman" w:hAnsi="Times New Roman" w:cs="Times New Roman"/>
                <w:bCs/>
                <w:sz w:val="28"/>
                <w:szCs w:val="28"/>
                <w:lang w:val="kk-KZ"/>
              </w:rPr>
              <w:t>қолдана алады.</w:t>
            </w:r>
          </w:p>
          <w:p w14:paraId="13FF2E63" w14:textId="77777777" w:rsidR="00601843" w:rsidRPr="00184A5F" w:rsidRDefault="00601843" w:rsidP="00D641DF">
            <w:pPr>
              <w:spacing w:after="120" w:line="240" w:lineRule="auto"/>
              <w:jc w:val="both"/>
              <w:rPr>
                <w:rFonts w:ascii="Times New Roman" w:eastAsia="Times New Roman" w:hAnsi="Times New Roman" w:cs="Times New Roman"/>
                <w:b/>
                <w:sz w:val="28"/>
                <w:szCs w:val="28"/>
                <w:lang w:val="kk-KZ"/>
              </w:rPr>
            </w:pPr>
          </w:p>
          <w:p w14:paraId="5CECB71A" w14:textId="77777777" w:rsidR="00096A80" w:rsidRPr="00184A5F" w:rsidRDefault="002A1155" w:rsidP="00D641DF">
            <w:pPr>
              <w:pStyle w:val="af1"/>
              <w:numPr>
                <w:ilvl w:val="0"/>
                <w:numId w:val="47"/>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
                <w:bCs/>
                <w:sz w:val="28"/>
                <w:szCs w:val="28"/>
                <w:lang w:val="kk-KZ"/>
              </w:rPr>
              <w:t>Ғылым</w:t>
            </w:r>
            <w:r w:rsidR="00AC4CC8" w:rsidRPr="00184A5F">
              <w:rPr>
                <w:rFonts w:ascii="Times New Roman" w:eastAsia="Times New Roman" w:hAnsi="Times New Roman" w:cs="Times New Roman"/>
                <w:b/>
                <w:bCs/>
                <w:sz w:val="28"/>
                <w:szCs w:val="28"/>
                <w:lang w:val="kk-KZ"/>
              </w:rPr>
              <w:t xml:space="preserve">и және кәсіби даму үшін </w:t>
            </w:r>
            <w:proofErr w:type="spellStart"/>
            <w:r w:rsidRPr="00184A5F">
              <w:rPr>
                <w:rFonts w:ascii="Times New Roman" w:eastAsia="Times New Roman" w:hAnsi="Times New Roman" w:cs="Times New Roman"/>
                <w:b/>
                <w:bCs/>
                <w:sz w:val="28"/>
                <w:szCs w:val="28"/>
                <w:lang w:val="kk-KZ"/>
              </w:rPr>
              <w:t>құзыреттілік</w:t>
            </w:r>
            <w:r w:rsidR="00096A80" w:rsidRPr="00184A5F">
              <w:rPr>
                <w:rFonts w:ascii="Times New Roman" w:eastAsia="Times New Roman" w:hAnsi="Times New Roman" w:cs="Times New Roman"/>
                <w:b/>
                <w:bCs/>
                <w:sz w:val="28"/>
                <w:szCs w:val="28"/>
                <w:lang w:val="kk-KZ"/>
              </w:rPr>
              <w:t>тер</w:t>
            </w:r>
            <w:proofErr w:type="spellEnd"/>
            <w:r w:rsidR="00096A80" w:rsidRPr="00184A5F">
              <w:rPr>
                <w:rFonts w:ascii="Times New Roman" w:eastAsia="Times New Roman" w:hAnsi="Times New Roman" w:cs="Times New Roman"/>
                <w:b/>
                <w:bCs/>
                <w:sz w:val="28"/>
                <w:szCs w:val="28"/>
                <w:lang w:val="kk-KZ"/>
              </w:rPr>
              <w:t xml:space="preserve"> саласы</w:t>
            </w:r>
            <w:r w:rsidRPr="00184A5F">
              <w:rPr>
                <w:rFonts w:ascii="Times New Roman" w:eastAsia="Times New Roman" w:hAnsi="Times New Roman" w:cs="Times New Roman"/>
                <w:b/>
                <w:bCs/>
                <w:sz w:val="28"/>
                <w:szCs w:val="28"/>
                <w:lang w:val="kk-KZ"/>
              </w:rPr>
              <w:t>:</w:t>
            </w:r>
          </w:p>
          <w:p w14:paraId="6FF1EEB4" w14:textId="5C4A28B4" w:rsidR="00173366" w:rsidRPr="00184A5F" w:rsidRDefault="00096A80" w:rsidP="0061614C">
            <w:pPr>
              <w:pStyle w:val="af1"/>
              <w:numPr>
                <w:ilvl w:val="0"/>
                <w:numId w:val="48"/>
              </w:numPr>
              <w:spacing w:after="120" w:line="240" w:lineRule="auto"/>
              <w:ind w:left="0" w:firstLine="0"/>
              <w:jc w:val="both"/>
              <w:rPr>
                <w:rFonts w:ascii="Times New Roman" w:eastAsia="Times New Roman" w:hAnsi="Times New Roman" w:cs="Times New Roman"/>
                <w:b/>
                <w:bCs/>
                <w:color w:val="002060"/>
                <w:sz w:val="28"/>
                <w:szCs w:val="28"/>
                <w:lang w:val="kk-KZ"/>
              </w:rPr>
            </w:pPr>
            <w:r w:rsidRPr="00184A5F">
              <w:rPr>
                <w:rFonts w:ascii="Times New Roman" w:eastAsia="Times New Roman" w:hAnsi="Times New Roman" w:cs="Times New Roman"/>
                <w:sz w:val="28"/>
                <w:szCs w:val="28"/>
                <w:lang w:val="kk-KZ"/>
              </w:rPr>
              <w:t>Болашақ мұғалімдер</w:t>
            </w:r>
            <w:r w:rsidR="002A1155" w:rsidRPr="00184A5F">
              <w:rPr>
                <w:rFonts w:ascii="Times New Roman" w:eastAsia="Times New Roman" w:hAnsi="Times New Roman" w:cs="Times New Roman"/>
                <w:b/>
                <w:bCs/>
                <w:sz w:val="28"/>
                <w:szCs w:val="28"/>
                <w:lang w:val="kk-KZ"/>
              </w:rPr>
              <w:t xml:space="preserve"> </w:t>
            </w:r>
            <w:r w:rsidR="002A1155" w:rsidRPr="00184A5F">
              <w:rPr>
                <w:rFonts w:ascii="Times New Roman" w:eastAsia="Times New Roman" w:hAnsi="Times New Roman" w:cs="Times New Roman"/>
                <w:bCs/>
                <w:sz w:val="28"/>
                <w:szCs w:val="28"/>
                <w:lang w:val="kk-KZ"/>
              </w:rPr>
              <w:t>қазақ тіл білімі мен әдебиеттану бағытында зерттеу және білім</w:t>
            </w:r>
            <w:r w:rsidRPr="00184A5F">
              <w:rPr>
                <w:rFonts w:ascii="Times New Roman" w:eastAsia="Times New Roman" w:hAnsi="Times New Roman" w:cs="Times New Roman"/>
                <w:bCs/>
                <w:sz w:val="28"/>
                <w:szCs w:val="28"/>
                <w:lang w:val="kk-KZ"/>
              </w:rPr>
              <w:t>ді</w:t>
            </w:r>
            <w:r w:rsidR="002A1155" w:rsidRPr="00184A5F">
              <w:rPr>
                <w:rFonts w:ascii="Times New Roman" w:eastAsia="Times New Roman" w:hAnsi="Times New Roman" w:cs="Times New Roman"/>
                <w:bCs/>
                <w:sz w:val="28"/>
                <w:szCs w:val="28"/>
                <w:lang w:val="kk-KZ"/>
              </w:rPr>
              <w:t xml:space="preserve"> басқару </w:t>
            </w:r>
            <w:r w:rsidRPr="00184A5F">
              <w:rPr>
                <w:rFonts w:ascii="Times New Roman" w:eastAsia="Times New Roman" w:hAnsi="Times New Roman" w:cs="Times New Roman"/>
                <w:bCs/>
                <w:sz w:val="28"/>
                <w:szCs w:val="28"/>
                <w:lang w:val="kk-KZ"/>
              </w:rPr>
              <w:t>(</w:t>
            </w:r>
            <w:r w:rsidR="002A1155" w:rsidRPr="00184A5F">
              <w:rPr>
                <w:rFonts w:ascii="Times New Roman" w:eastAsia="Times New Roman" w:hAnsi="Times New Roman" w:cs="Times New Roman"/>
                <w:bCs/>
                <w:sz w:val="28"/>
                <w:szCs w:val="28"/>
                <w:lang w:val="kk-KZ"/>
              </w:rPr>
              <w:t>ақпарат</w:t>
            </w:r>
            <w:r w:rsidRPr="00184A5F">
              <w:rPr>
                <w:rFonts w:ascii="Times New Roman" w:eastAsia="Times New Roman" w:hAnsi="Times New Roman" w:cs="Times New Roman"/>
                <w:bCs/>
                <w:sz w:val="28"/>
                <w:szCs w:val="28"/>
                <w:lang w:val="kk-KZ"/>
              </w:rPr>
              <w:t>ты</w:t>
            </w:r>
            <w:r w:rsidR="002A1155" w:rsidRPr="00184A5F">
              <w:rPr>
                <w:rFonts w:ascii="Times New Roman" w:eastAsia="Times New Roman" w:hAnsi="Times New Roman" w:cs="Times New Roman"/>
                <w:bCs/>
                <w:sz w:val="28"/>
                <w:szCs w:val="28"/>
                <w:lang w:val="kk-KZ"/>
              </w:rPr>
              <w:t xml:space="preserve"> талдау, өңдеу, жүйелеу; </w:t>
            </w:r>
            <w:r w:rsidRPr="00184A5F">
              <w:rPr>
                <w:rFonts w:ascii="Times New Roman" w:eastAsia="Times New Roman" w:hAnsi="Times New Roman" w:cs="Times New Roman"/>
                <w:bCs/>
                <w:sz w:val="28"/>
                <w:szCs w:val="28"/>
                <w:lang w:val="kk-KZ"/>
              </w:rPr>
              <w:t>ғылыми қызметті үлгілеу</w:t>
            </w:r>
            <w:r w:rsidR="002A1155" w:rsidRPr="00184A5F">
              <w:rPr>
                <w:rFonts w:ascii="Times New Roman" w:eastAsia="Times New Roman" w:hAnsi="Times New Roman" w:cs="Times New Roman"/>
                <w:bCs/>
                <w:sz w:val="28"/>
                <w:szCs w:val="28"/>
                <w:lang w:val="kk-KZ"/>
              </w:rPr>
              <w:t>, болжау, жобалау</w:t>
            </w:r>
            <w:r w:rsidRPr="00184A5F">
              <w:rPr>
                <w:rFonts w:ascii="Times New Roman" w:eastAsia="Times New Roman" w:hAnsi="Times New Roman" w:cs="Times New Roman"/>
                <w:bCs/>
                <w:sz w:val="28"/>
                <w:szCs w:val="28"/>
                <w:lang w:val="kk-KZ"/>
              </w:rPr>
              <w:t>) дағдыларына ие. Т</w:t>
            </w:r>
            <w:r w:rsidR="002A1155" w:rsidRPr="00184A5F">
              <w:rPr>
                <w:rFonts w:ascii="Times New Roman" w:eastAsia="Times New Roman" w:hAnsi="Times New Roman" w:cs="Times New Roman"/>
                <w:bCs/>
                <w:sz w:val="28"/>
                <w:szCs w:val="28"/>
                <w:lang w:val="kk-KZ"/>
              </w:rPr>
              <w:t xml:space="preserve">іл/әдебиет саласында зерттеу </w:t>
            </w:r>
            <w:r w:rsidRPr="00184A5F">
              <w:rPr>
                <w:rFonts w:ascii="Times New Roman" w:eastAsia="Times New Roman" w:hAnsi="Times New Roman" w:cs="Times New Roman"/>
                <w:bCs/>
                <w:sz w:val="28"/>
                <w:szCs w:val="28"/>
                <w:lang w:val="kk-KZ"/>
              </w:rPr>
              <w:t xml:space="preserve">қызметін </w:t>
            </w:r>
            <w:r w:rsidR="002A1155" w:rsidRPr="00184A5F">
              <w:rPr>
                <w:rFonts w:ascii="Times New Roman" w:eastAsia="Times New Roman" w:hAnsi="Times New Roman" w:cs="Times New Roman"/>
                <w:bCs/>
                <w:sz w:val="28"/>
                <w:szCs w:val="28"/>
                <w:lang w:val="kk-KZ"/>
              </w:rPr>
              <w:t>жү</w:t>
            </w:r>
            <w:r w:rsidRPr="00184A5F">
              <w:rPr>
                <w:rFonts w:ascii="Times New Roman" w:eastAsia="Times New Roman" w:hAnsi="Times New Roman" w:cs="Times New Roman"/>
                <w:bCs/>
                <w:sz w:val="28"/>
                <w:szCs w:val="28"/>
                <w:lang w:val="kk-KZ"/>
              </w:rPr>
              <w:t>зеге асыра алады;</w:t>
            </w:r>
            <w:r w:rsidR="002A1155" w:rsidRPr="00184A5F">
              <w:rPr>
                <w:rFonts w:ascii="Times New Roman" w:eastAsia="Times New Roman" w:hAnsi="Times New Roman" w:cs="Times New Roman"/>
                <w:bCs/>
                <w:sz w:val="28"/>
                <w:szCs w:val="28"/>
                <w:lang w:val="kk-KZ"/>
              </w:rPr>
              <w:t xml:space="preserve"> зерттеудің </w:t>
            </w:r>
            <w:proofErr w:type="spellStart"/>
            <w:r w:rsidR="002A1155" w:rsidRPr="00184A5F">
              <w:rPr>
                <w:rFonts w:ascii="Times New Roman" w:eastAsia="Times New Roman" w:hAnsi="Times New Roman" w:cs="Times New Roman"/>
                <w:bCs/>
                <w:sz w:val="28"/>
                <w:szCs w:val="28"/>
                <w:lang w:val="kk-KZ"/>
              </w:rPr>
              <w:t>эмпирикалық</w:t>
            </w:r>
            <w:proofErr w:type="spellEnd"/>
            <w:r w:rsidR="002A1155" w:rsidRPr="00184A5F">
              <w:rPr>
                <w:rFonts w:ascii="Times New Roman" w:eastAsia="Times New Roman" w:hAnsi="Times New Roman" w:cs="Times New Roman"/>
                <w:bCs/>
                <w:sz w:val="28"/>
                <w:szCs w:val="28"/>
                <w:lang w:val="kk-KZ"/>
              </w:rPr>
              <w:t xml:space="preserve"> әдістерін қолдана ал</w:t>
            </w:r>
            <w:r w:rsidRPr="00184A5F">
              <w:rPr>
                <w:rFonts w:ascii="Times New Roman" w:eastAsia="Times New Roman" w:hAnsi="Times New Roman" w:cs="Times New Roman"/>
                <w:bCs/>
                <w:sz w:val="28"/>
                <w:szCs w:val="28"/>
                <w:lang w:val="kk-KZ"/>
              </w:rPr>
              <w:t>ад</w:t>
            </w:r>
            <w:r w:rsidR="002A1155" w:rsidRPr="00184A5F">
              <w:rPr>
                <w:rFonts w:ascii="Times New Roman" w:eastAsia="Times New Roman" w:hAnsi="Times New Roman" w:cs="Times New Roman"/>
                <w:bCs/>
                <w:sz w:val="28"/>
                <w:szCs w:val="28"/>
                <w:lang w:val="kk-KZ"/>
              </w:rPr>
              <w:t>ы; білім алушылардың зерттеу жұмысын басқара ал</w:t>
            </w:r>
            <w:r w:rsidRPr="00184A5F">
              <w:rPr>
                <w:rFonts w:ascii="Times New Roman" w:eastAsia="Times New Roman" w:hAnsi="Times New Roman" w:cs="Times New Roman"/>
                <w:bCs/>
                <w:sz w:val="28"/>
                <w:szCs w:val="28"/>
                <w:lang w:val="kk-KZ"/>
              </w:rPr>
              <w:t>ад</w:t>
            </w:r>
            <w:r w:rsidR="002A1155" w:rsidRPr="00184A5F">
              <w:rPr>
                <w:rFonts w:ascii="Times New Roman" w:eastAsia="Times New Roman" w:hAnsi="Times New Roman" w:cs="Times New Roman"/>
                <w:bCs/>
                <w:sz w:val="28"/>
                <w:szCs w:val="28"/>
                <w:lang w:val="kk-KZ"/>
              </w:rPr>
              <w:t>ы</w:t>
            </w:r>
            <w:r w:rsidRPr="00184A5F">
              <w:rPr>
                <w:rFonts w:ascii="Times New Roman" w:eastAsia="Times New Roman" w:hAnsi="Times New Roman" w:cs="Times New Roman"/>
                <w:bCs/>
                <w:sz w:val="28"/>
                <w:szCs w:val="28"/>
                <w:lang w:val="kk-KZ"/>
              </w:rPr>
              <w:t>. К</w:t>
            </w:r>
            <w:r w:rsidR="002A1155" w:rsidRPr="00184A5F">
              <w:rPr>
                <w:rFonts w:ascii="Times New Roman" w:hAnsi="Times New Roman" w:cs="Times New Roman"/>
                <w:sz w:val="28"/>
                <w:szCs w:val="28"/>
                <w:lang w:val="kk-KZ"/>
              </w:rPr>
              <w:t>әсіби, іскерлік және ақпараттық құжаттар мен ғылыми мақалалар</w:t>
            </w:r>
            <w:r w:rsidRPr="00184A5F">
              <w:rPr>
                <w:rFonts w:ascii="Times New Roman" w:hAnsi="Times New Roman" w:cs="Times New Roman"/>
                <w:sz w:val="28"/>
                <w:szCs w:val="28"/>
                <w:lang w:val="kk-KZ"/>
              </w:rPr>
              <w:t>ды</w:t>
            </w:r>
            <w:r w:rsidR="002A1155" w:rsidRPr="00184A5F">
              <w:rPr>
                <w:rFonts w:ascii="Times New Roman" w:hAnsi="Times New Roman" w:cs="Times New Roman"/>
                <w:sz w:val="28"/>
                <w:szCs w:val="28"/>
                <w:lang w:val="kk-KZ"/>
              </w:rPr>
              <w:t xml:space="preserve"> сауатты жаза ал</w:t>
            </w:r>
            <w:r w:rsidR="00FC3FD7" w:rsidRPr="00184A5F">
              <w:rPr>
                <w:rFonts w:ascii="Times New Roman" w:hAnsi="Times New Roman" w:cs="Times New Roman"/>
                <w:sz w:val="28"/>
                <w:szCs w:val="28"/>
                <w:lang w:val="kk-KZ"/>
              </w:rPr>
              <w:t>ад</w:t>
            </w:r>
            <w:r w:rsidR="002A1155" w:rsidRPr="00184A5F">
              <w:rPr>
                <w:rFonts w:ascii="Times New Roman" w:hAnsi="Times New Roman" w:cs="Times New Roman"/>
                <w:sz w:val="28"/>
                <w:szCs w:val="28"/>
                <w:lang w:val="kk-KZ"/>
              </w:rPr>
              <w:t>ы; қажетті тілдік дағдыларды (стиль, лексика, мәтін құрылымы, т.б.) игер</w:t>
            </w:r>
            <w:r w:rsidR="00FC3FD7" w:rsidRPr="00184A5F">
              <w:rPr>
                <w:rFonts w:ascii="Times New Roman" w:hAnsi="Times New Roman" w:cs="Times New Roman"/>
                <w:sz w:val="28"/>
                <w:szCs w:val="28"/>
                <w:lang w:val="kk-KZ"/>
              </w:rPr>
              <w:t>ген</w:t>
            </w:r>
            <w:r w:rsidR="002A1155" w:rsidRPr="00184A5F">
              <w:rPr>
                <w:rFonts w:ascii="Times New Roman" w:hAnsi="Times New Roman" w:cs="Times New Roman"/>
                <w:sz w:val="28"/>
                <w:szCs w:val="28"/>
                <w:lang w:val="kk-KZ"/>
              </w:rPr>
              <w:t xml:space="preserve">; мәтінге </w:t>
            </w:r>
            <w:proofErr w:type="spellStart"/>
            <w:r w:rsidR="002A1155" w:rsidRPr="00184A5F">
              <w:rPr>
                <w:rFonts w:ascii="Times New Roman" w:hAnsi="Times New Roman" w:cs="Times New Roman"/>
                <w:sz w:val="28"/>
                <w:szCs w:val="28"/>
                <w:lang w:val="kk-KZ"/>
              </w:rPr>
              <w:t>лингвомәдени</w:t>
            </w:r>
            <w:proofErr w:type="spellEnd"/>
            <w:r w:rsidR="002A1155" w:rsidRPr="00184A5F">
              <w:rPr>
                <w:rFonts w:ascii="Times New Roman" w:hAnsi="Times New Roman" w:cs="Times New Roman"/>
                <w:sz w:val="28"/>
                <w:szCs w:val="28"/>
                <w:lang w:val="kk-KZ"/>
              </w:rPr>
              <w:t xml:space="preserve"> және </w:t>
            </w:r>
            <w:proofErr w:type="spellStart"/>
            <w:r w:rsidR="002A1155" w:rsidRPr="00184A5F">
              <w:rPr>
                <w:rFonts w:ascii="Times New Roman" w:hAnsi="Times New Roman" w:cs="Times New Roman"/>
                <w:sz w:val="28"/>
                <w:szCs w:val="28"/>
                <w:lang w:val="kk-KZ"/>
              </w:rPr>
              <w:t>герменевтикалық</w:t>
            </w:r>
            <w:proofErr w:type="spellEnd"/>
            <w:r w:rsidR="002A1155" w:rsidRPr="00184A5F">
              <w:rPr>
                <w:rFonts w:ascii="Times New Roman" w:hAnsi="Times New Roman" w:cs="Times New Roman"/>
                <w:sz w:val="28"/>
                <w:szCs w:val="28"/>
                <w:lang w:val="kk-KZ"/>
              </w:rPr>
              <w:t xml:space="preserve"> талдау жасау әдістерін меңгер</w:t>
            </w:r>
            <w:r w:rsidR="00FC3FD7" w:rsidRPr="00184A5F">
              <w:rPr>
                <w:rFonts w:ascii="Times New Roman" w:hAnsi="Times New Roman" w:cs="Times New Roman"/>
                <w:sz w:val="28"/>
                <w:szCs w:val="28"/>
                <w:lang w:val="kk-KZ"/>
              </w:rPr>
              <w:t>ген</w:t>
            </w:r>
            <w:r w:rsidR="002A1155" w:rsidRPr="00184A5F">
              <w:rPr>
                <w:rFonts w:ascii="Times New Roman" w:hAnsi="Times New Roman" w:cs="Times New Roman"/>
                <w:sz w:val="28"/>
                <w:szCs w:val="28"/>
                <w:lang w:val="kk-KZ"/>
              </w:rPr>
              <w:t xml:space="preserve">; пән аясында ғылыми-зерттеу жұмыстарын жүргізуге бейім; </w:t>
            </w:r>
            <w:r w:rsidR="002A1155" w:rsidRPr="00184A5F">
              <w:rPr>
                <w:rFonts w:ascii="Times New Roman" w:hAnsi="Times New Roman" w:cs="Times New Roman"/>
                <w:bCs/>
                <w:sz w:val="28"/>
                <w:szCs w:val="28"/>
                <w:lang w:val="kk-KZ"/>
              </w:rPr>
              <w:t>тіл білімі мен әдебиеттану бойынша тұжырымдама, теорияға талдау жаса</w:t>
            </w:r>
            <w:r w:rsidR="00FC3FD7" w:rsidRPr="00184A5F">
              <w:rPr>
                <w:rFonts w:ascii="Times New Roman" w:hAnsi="Times New Roman" w:cs="Times New Roman"/>
                <w:bCs/>
                <w:sz w:val="28"/>
                <w:szCs w:val="28"/>
                <w:lang w:val="kk-KZ"/>
              </w:rPr>
              <w:t>п,</w:t>
            </w:r>
            <w:r w:rsidR="002A1155" w:rsidRPr="00184A5F">
              <w:rPr>
                <w:rFonts w:ascii="Times New Roman" w:hAnsi="Times New Roman" w:cs="Times New Roman"/>
                <w:bCs/>
                <w:sz w:val="28"/>
                <w:szCs w:val="28"/>
                <w:lang w:val="kk-KZ"/>
              </w:rPr>
              <w:t xml:space="preserve"> оларды қолдана</w:t>
            </w:r>
            <w:r w:rsidR="002A1155" w:rsidRPr="00184A5F">
              <w:rPr>
                <w:rFonts w:ascii="Times New Roman" w:hAnsi="Times New Roman" w:cs="Times New Roman"/>
                <w:bCs/>
                <w:color w:val="000000"/>
                <w:sz w:val="28"/>
                <w:szCs w:val="28"/>
                <w:lang w:val="kk-KZ"/>
              </w:rPr>
              <w:t xml:space="preserve"> ал</w:t>
            </w:r>
            <w:r w:rsidR="00FC3FD7" w:rsidRPr="00184A5F">
              <w:rPr>
                <w:rFonts w:ascii="Times New Roman" w:hAnsi="Times New Roman" w:cs="Times New Roman"/>
                <w:bCs/>
                <w:color w:val="000000"/>
                <w:sz w:val="28"/>
                <w:szCs w:val="28"/>
                <w:lang w:val="kk-KZ"/>
              </w:rPr>
              <w:t>ад</w:t>
            </w:r>
            <w:r w:rsidR="002A1155" w:rsidRPr="00184A5F">
              <w:rPr>
                <w:rFonts w:ascii="Times New Roman" w:hAnsi="Times New Roman" w:cs="Times New Roman"/>
                <w:bCs/>
                <w:color w:val="000000"/>
                <w:sz w:val="28"/>
                <w:szCs w:val="28"/>
                <w:lang w:val="kk-KZ"/>
              </w:rPr>
              <w:t xml:space="preserve">ы; </w:t>
            </w:r>
            <w:r w:rsidR="002A1155" w:rsidRPr="00184A5F">
              <w:rPr>
                <w:rFonts w:ascii="Times New Roman" w:eastAsia="Times New Roman" w:hAnsi="Times New Roman" w:cs="Times New Roman"/>
                <w:sz w:val="28"/>
                <w:szCs w:val="28"/>
                <w:lang w:val="kk-KZ" w:eastAsia="ru-RU"/>
              </w:rPr>
              <w:lastRenderedPageBreak/>
              <w:t>өз-өзін дамыту</w:t>
            </w:r>
            <w:r w:rsidR="00FC3FD7" w:rsidRPr="00184A5F">
              <w:rPr>
                <w:rFonts w:ascii="Times New Roman" w:eastAsia="Times New Roman" w:hAnsi="Times New Roman" w:cs="Times New Roman"/>
                <w:sz w:val="28"/>
                <w:szCs w:val="28"/>
                <w:lang w:val="kk-KZ" w:eastAsia="ru-RU"/>
              </w:rPr>
              <w:t>ға</w:t>
            </w:r>
            <w:r w:rsidR="002A1155" w:rsidRPr="00184A5F">
              <w:rPr>
                <w:rFonts w:ascii="Times New Roman" w:eastAsia="Times New Roman" w:hAnsi="Times New Roman" w:cs="Times New Roman"/>
                <w:sz w:val="28"/>
                <w:szCs w:val="28"/>
                <w:lang w:val="kk-KZ" w:eastAsia="ru-RU"/>
              </w:rPr>
              <w:t>, біліктілігін арттыруға бейім;</w:t>
            </w:r>
            <w:r w:rsidR="00FC3FD7" w:rsidRPr="00184A5F">
              <w:rPr>
                <w:rFonts w:ascii="Times New Roman" w:eastAsia="Times New Roman" w:hAnsi="Times New Roman" w:cs="Times New Roman"/>
                <w:sz w:val="28"/>
                <w:szCs w:val="28"/>
                <w:lang w:val="kk-KZ" w:eastAsia="ru-RU"/>
              </w:rPr>
              <w:t xml:space="preserve"> өзінің кәсіби қызмет зерттеу нәтижелерін қолдануға бейім; </w:t>
            </w:r>
            <w:r w:rsidR="002A1155" w:rsidRPr="00184A5F">
              <w:rPr>
                <w:rFonts w:ascii="Times New Roman" w:hAnsi="Times New Roman" w:cs="Times New Roman"/>
                <w:sz w:val="28"/>
                <w:szCs w:val="28"/>
                <w:lang w:val="kk-KZ"/>
              </w:rPr>
              <w:t>ғ</w:t>
            </w:r>
            <w:r w:rsidR="002A1155" w:rsidRPr="00184A5F">
              <w:rPr>
                <w:rFonts w:ascii="Times New Roman" w:eastAsia="Calibri" w:hAnsi="Times New Roman" w:cs="Times New Roman"/>
                <w:sz w:val="28"/>
                <w:szCs w:val="28"/>
                <w:lang w:val="kk-KZ"/>
              </w:rPr>
              <w:t xml:space="preserve">ылыми идеяларға сын </w:t>
            </w:r>
            <w:r w:rsidR="002A1155" w:rsidRPr="00184A5F">
              <w:rPr>
                <w:rFonts w:ascii="Times New Roman" w:hAnsi="Times New Roman" w:cs="Times New Roman"/>
                <w:sz w:val="28"/>
                <w:szCs w:val="28"/>
                <w:lang w:val="kk-KZ"/>
              </w:rPr>
              <w:t>пікір айт</w:t>
            </w:r>
            <w:r w:rsidR="00FC3FD7" w:rsidRPr="00184A5F">
              <w:rPr>
                <w:rFonts w:ascii="Times New Roman" w:hAnsi="Times New Roman" w:cs="Times New Roman"/>
                <w:sz w:val="28"/>
                <w:szCs w:val="28"/>
                <w:lang w:val="kk-KZ"/>
              </w:rPr>
              <w:t>ып, оларды</w:t>
            </w:r>
            <w:r w:rsidR="002A1155" w:rsidRPr="00184A5F">
              <w:rPr>
                <w:rFonts w:ascii="Times New Roman" w:eastAsia="Calibri" w:hAnsi="Times New Roman" w:cs="Times New Roman"/>
                <w:sz w:val="28"/>
                <w:szCs w:val="28"/>
                <w:lang w:val="kk-KZ"/>
              </w:rPr>
              <w:t xml:space="preserve"> дәлелдей ал</w:t>
            </w:r>
            <w:r w:rsidR="00FC3FD7" w:rsidRPr="00184A5F">
              <w:rPr>
                <w:rFonts w:ascii="Times New Roman" w:hAnsi="Times New Roman" w:cs="Times New Roman"/>
                <w:sz w:val="28"/>
                <w:szCs w:val="28"/>
                <w:lang w:val="kk-KZ"/>
              </w:rPr>
              <w:t>ады.</w:t>
            </w:r>
          </w:p>
        </w:tc>
      </w:tr>
      <w:tr w:rsidR="0061614C" w:rsidRPr="00184A5F" w14:paraId="343FEF64" w14:textId="77777777" w:rsidTr="001310A1">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778E96E6" w14:textId="01B14498" w:rsidR="0061614C" w:rsidRPr="00184A5F" w:rsidRDefault="0061614C" w:rsidP="0061614C">
            <w:pPr>
              <w:tabs>
                <w:tab w:val="left" w:pos="709"/>
              </w:tabs>
              <w:spacing w:after="120" w:line="240" w:lineRule="auto"/>
              <w:jc w:val="both"/>
              <w:rPr>
                <w:rFonts w:ascii="Times New Roman" w:eastAsia="Times New Roman" w:hAnsi="Times New Roman" w:cs="Times New Roman"/>
                <w:b/>
                <w:sz w:val="28"/>
                <w:szCs w:val="28"/>
                <w:lang w:val="kk-KZ"/>
              </w:rPr>
            </w:pPr>
            <w:r w:rsidRPr="00184A5F">
              <w:rPr>
                <w:rFonts w:ascii="Times New Roman" w:eastAsia="Times New Roman" w:hAnsi="Times New Roman" w:cs="Times New Roman"/>
                <w:b/>
                <w:color w:val="000000"/>
                <w:sz w:val="28"/>
                <w:szCs w:val="28"/>
                <w:lang w:val="kk-KZ"/>
              </w:rPr>
              <w:lastRenderedPageBreak/>
              <w:t xml:space="preserve">3.3 Міндетті компонент: құзыреттілік салалары/оқу нәтижелері          </w:t>
            </w:r>
          </w:p>
        </w:tc>
      </w:tr>
      <w:tr w:rsidR="0061614C" w:rsidRPr="00184A5F" w14:paraId="19EA8E75" w14:textId="77777777" w:rsidTr="001310A1">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F33889" w14:textId="77777777" w:rsidR="0061614C" w:rsidRPr="00184A5F" w:rsidRDefault="0061614C" w:rsidP="0061614C">
            <w:pPr>
              <w:pStyle w:val="af1"/>
              <w:numPr>
                <w:ilvl w:val="0"/>
                <w:numId w:val="42"/>
              </w:numPr>
              <w:spacing w:after="120" w:line="240" w:lineRule="auto"/>
              <w:ind w:left="60" w:firstLine="0"/>
              <w:jc w:val="both"/>
              <w:rPr>
                <w:rFonts w:ascii="Times New Roman" w:eastAsiaTheme="minorEastAsia" w:hAnsi="Times New Roman" w:cs="Times New Roman"/>
                <w:b/>
                <w:bCs/>
                <w:sz w:val="28"/>
                <w:szCs w:val="28"/>
                <w:lang w:val="kk-KZ"/>
              </w:rPr>
            </w:pPr>
            <w:r w:rsidRPr="00184A5F">
              <w:rPr>
                <w:rFonts w:ascii="Times New Roman" w:eastAsiaTheme="minorEastAsia" w:hAnsi="Times New Roman" w:cs="Times New Roman"/>
                <w:b/>
                <w:bCs/>
                <w:sz w:val="28"/>
                <w:szCs w:val="28"/>
                <w:lang w:val="kk-KZ"/>
              </w:rPr>
              <w:t>Дүниетанымдық, тарихи және адамгершілік дамуға қатысты құзыреттілік бағыты</w:t>
            </w:r>
          </w:p>
          <w:p w14:paraId="09CCA61F"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lang w:val="kk-KZ"/>
              </w:rPr>
              <w:t>1.</w:t>
            </w:r>
            <w:r w:rsidRPr="00184A5F">
              <w:rPr>
                <w:rFonts w:ascii="Times New Roman" w:eastAsia="Calibri" w:hAnsi="Times New Roman" w:cs="Times New Roman"/>
                <w:color w:val="000000" w:themeColor="text1"/>
                <w:sz w:val="28"/>
                <w:szCs w:val="28"/>
                <w:lang w:val="kk-KZ"/>
              </w:rPr>
              <w:t xml:space="preserve"> Болашақ мұғалімдер</w:t>
            </w:r>
            <w:r w:rsidRPr="00184A5F">
              <w:rPr>
                <w:rFonts w:ascii="Times New Roman" w:eastAsia="Calibri" w:hAnsi="Times New Roman" w:cs="Times New Roman"/>
                <w:bCs/>
                <w:sz w:val="28"/>
                <w:szCs w:val="28"/>
                <w:lang w:val="kk-KZ"/>
              </w:rPr>
              <w:t xml:space="preserve"> табиғи және әлеуметтік әлемді ғылыми әрі философиялық таным әдістерімен ғылыми түсіну мен зерттеуді қамтитын философия негіздерін білу арқылы қалыптасқан дүниетанымдық ұстанымдар негізінде қоршаған ортаны бағалай алады.</w:t>
            </w:r>
          </w:p>
          <w:p w14:paraId="0B0DACFF"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color w:val="000000" w:themeColor="text1"/>
                <w:sz w:val="28"/>
                <w:szCs w:val="28"/>
                <w:lang w:val="kk-KZ"/>
              </w:rPr>
              <w:t xml:space="preserve">2. Болашақ мұғалімдер </w:t>
            </w:r>
            <w:r w:rsidRPr="00184A5F">
              <w:rPr>
                <w:rFonts w:ascii="Times New Roman" w:eastAsia="Calibri" w:hAnsi="Times New Roman" w:cs="Times New Roman"/>
                <w:bCs/>
                <w:sz w:val="28"/>
                <w:szCs w:val="28"/>
                <w:lang w:val="kk-KZ"/>
              </w:rPr>
              <w:t>мифологиялық, діни және ғылыми дүниетанымның мазмұны мен ерекшеліктерін түсіндіре алады.</w:t>
            </w:r>
          </w:p>
          <w:p w14:paraId="26B27789"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color w:val="000000" w:themeColor="text1"/>
                <w:sz w:val="28"/>
                <w:szCs w:val="28"/>
                <w:lang w:val="kk-KZ"/>
              </w:rPr>
              <w:t>3. Болашақ мұғалімдер</w:t>
            </w:r>
            <w:r w:rsidRPr="00184A5F">
              <w:rPr>
                <w:rFonts w:ascii="Times New Roman" w:eastAsia="Calibri" w:hAnsi="Times New Roman" w:cs="Times New Roman"/>
                <w:bCs/>
                <w:sz w:val="28"/>
                <w:szCs w:val="28"/>
                <w:lang w:val="kk-KZ"/>
              </w:rPr>
              <w:t xml:space="preserve"> Қазақстанның тарихи дамуының негізгі кезеңдерін, заңдылықтары мен ерекшеліктерін терең түсініп, ғылыми талдау жасай алады</w:t>
            </w:r>
          </w:p>
          <w:p w14:paraId="27A08A24"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color w:val="000000" w:themeColor="text1"/>
                <w:sz w:val="28"/>
                <w:szCs w:val="28"/>
                <w:lang w:val="kk-KZ"/>
              </w:rPr>
              <w:t xml:space="preserve">4. Болашақ мұғалімдер </w:t>
            </w:r>
            <w:r w:rsidRPr="00184A5F">
              <w:rPr>
                <w:rFonts w:ascii="Times New Roman" w:eastAsia="Calibri" w:hAnsi="Times New Roman" w:cs="Times New Roman"/>
                <w:bCs/>
                <w:sz w:val="28"/>
                <w:szCs w:val="28"/>
                <w:lang w:val="kk-KZ"/>
              </w:rPr>
              <w:t xml:space="preserve">Қазақстанның тарихи оқиғаларының себептері мен салдарын талдай алады. </w:t>
            </w:r>
          </w:p>
          <w:p w14:paraId="54E04E39" w14:textId="77777777" w:rsidR="0061614C" w:rsidRPr="00184A5F" w:rsidRDefault="0061614C" w:rsidP="0061614C">
            <w:pPr>
              <w:pStyle w:val="af1"/>
              <w:spacing w:after="120" w:line="240" w:lineRule="auto"/>
              <w:jc w:val="both"/>
              <w:rPr>
                <w:rFonts w:ascii="Times New Roman" w:eastAsia="Yu Mincho" w:hAnsi="Times New Roman" w:cs="Times New Roman"/>
                <w:sz w:val="28"/>
                <w:szCs w:val="28"/>
                <w:lang w:val="kk-KZ"/>
              </w:rPr>
            </w:pPr>
            <w:r w:rsidRPr="00184A5F">
              <w:rPr>
                <w:rFonts w:ascii="Times New Roman" w:eastAsia="Yu Mincho" w:hAnsi="Times New Roman" w:cs="Times New Roman"/>
                <w:sz w:val="28"/>
                <w:szCs w:val="28"/>
                <w:lang w:val="kk-KZ"/>
              </w:rPr>
              <w:t xml:space="preserve"> </w:t>
            </w:r>
          </w:p>
          <w:p w14:paraId="3C25B94F" w14:textId="77777777" w:rsidR="0061614C" w:rsidRPr="00184A5F" w:rsidRDefault="0061614C" w:rsidP="0061614C">
            <w:pPr>
              <w:pStyle w:val="af1"/>
              <w:numPr>
                <w:ilvl w:val="0"/>
                <w:numId w:val="41"/>
              </w:numPr>
              <w:spacing w:after="120" w:line="240" w:lineRule="auto"/>
              <w:ind w:left="60" w:firstLine="0"/>
              <w:jc w:val="both"/>
              <w:rPr>
                <w:rFonts w:ascii="Times New Roman" w:eastAsia="Calibri" w:hAnsi="Times New Roman" w:cs="Times New Roman"/>
                <w:b/>
                <w:bCs/>
                <w:sz w:val="28"/>
                <w:szCs w:val="28"/>
                <w:lang w:val="kk-KZ"/>
              </w:rPr>
            </w:pPr>
            <w:r w:rsidRPr="00184A5F">
              <w:rPr>
                <w:rFonts w:ascii="Times New Roman" w:eastAsia="Calibri" w:hAnsi="Times New Roman" w:cs="Times New Roman"/>
                <w:b/>
                <w:bCs/>
                <w:sz w:val="28"/>
                <w:szCs w:val="28"/>
                <w:lang w:val="kk-KZ"/>
              </w:rPr>
              <w:t xml:space="preserve">Әлеуметтік, мәдени және азаматтық дамуға қатысты </w:t>
            </w:r>
            <w:proofErr w:type="spellStart"/>
            <w:r w:rsidRPr="00184A5F">
              <w:rPr>
                <w:rFonts w:ascii="Times New Roman" w:eastAsia="Calibri" w:hAnsi="Times New Roman" w:cs="Times New Roman"/>
                <w:b/>
                <w:bCs/>
                <w:sz w:val="28"/>
                <w:szCs w:val="28"/>
                <w:lang w:val="kk-KZ"/>
              </w:rPr>
              <w:t>құзыреттіліктер</w:t>
            </w:r>
            <w:proofErr w:type="spellEnd"/>
            <w:r w:rsidRPr="00184A5F">
              <w:rPr>
                <w:rFonts w:ascii="Times New Roman" w:eastAsia="Calibri" w:hAnsi="Times New Roman" w:cs="Times New Roman"/>
                <w:b/>
                <w:bCs/>
                <w:sz w:val="28"/>
                <w:szCs w:val="28"/>
                <w:lang w:val="kk-KZ"/>
              </w:rPr>
              <w:t xml:space="preserve"> бағыты</w:t>
            </w:r>
          </w:p>
          <w:p w14:paraId="0E42F0B5"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lang w:val="kk-KZ"/>
              </w:rPr>
              <w:t>5.</w:t>
            </w:r>
            <w:r w:rsidRPr="00184A5F">
              <w:rPr>
                <w:rFonts w:ascii="Times New Roman" w:eastAsia="Calibri" w:hAnsi="Times New Roman" w:cs="Times New Roman"/>
                <w:color w:val="000000" w:themeColor="text1"/>
                <w:sz w:val="28"/>
                <w:szCs w:val="28"/>
                <w:lang w:val="kk-KZ"/>
              </w:rPr>
              <w:t xml:space="preserve"> </w:t>
            </w:r>
            <w:r w:rsidRPr="00184A5F">
              <w:rPr>
                <w:rFonts w:ascii="Times New Roman" w:hAnsi="Times New Roman" w:cs="Times New Roman"/>
                <w:color w:val="000000" w:themeColor="text1"/>
                <w:sz w:val="28"/>
                <w:szCs w:val="28"/>
                <w:lang w:val="kk-KZ"/>
              </w:rPr>
              <w:t>Болашақ мұғалімдер</w:t>
            </w:r>
            <w:r w:rsidRPr="00184A5F">
              <w:rPr>
                <w:rFonts w:ascii="Times New Roman" w:hAnsi="Times New Roman" w:cs="Times New Roman"/>
                <w:sz w:val="28"/>
                <w:szCs w:val="28"/>
                <w:lang w:val="kk-KZ"/>
              </w:rPr>
              <w:t xml:space="preserve">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w:t>
            </w:r>
            <w:r w:rsidRPr="00184A5F">
              <w:rPr>
                <w:rFonts w:ascii="Times New Roman" w:eastAsia="Calibri" w:hAnsi="Times New Roman" w:cs="Times New Roman"/>
                <w:color w:val="000000" w:themeColor="text1"/>
                <w:sz w:val="28"/>
                <w:szCs w:val="28"/>
                <w:lang w:val="kk-KZ"/>
              </w:rPr>
              <w:t xml:space="preserve">. </w:t>
            </w:r>
          </w:p>
          <w:p w14:paraId="3918FD89" w14:textId="77777777" w:rsidR="0061614C" w:rsidRPr="00184A5F" w:rsidRDefault="0061614C" w:rsidP="0061614C">
            <w:pPr>
              <w:spacing w:after="120" w:line="240" w:lineRule="auto"/>
              <w:ind w:left="60"/>
              <w:jc w:val="both"/>
              <w:rPr>
                <w:rFonts w:ascii="Times New Roman" w:hAnsi="Times New Roman" w:cs="Times New Roman"/>
                <w:sz w:val="28"/>
                <w:szCs w:val="28"/>
                <w:lang w:val="kk-KZ"/>
              </w:rPr>
            </w:pPr>
            <w:r w:rsidRPr="00184A5F">
              <w:rPr>
                <w:rFonts w:ascii="Times New Roman" w:eastAsia="Calibri" w:hAnsi="Times New Roman" w:cs="Times New Roman"/>
                <w:bCs/>
                <w:sz w:val="28"/>
                <w:szCs w:val="28"/>
                <w:lang w:val="kk-KZ"/>
              </w:rPr>
              <w:t>6.</w:t>
            </w:r>
            <w:r w:rsidRPr="00184A5F">
              <w:rPr>
                <w:rFonts w:ascii="Times New Roman" w:eastAsia="Calibri" w:hAnsi="Times New Roman" w:cs="Times New Roman"/>
                <w:color w:val="000000" w:themeColor="text1"/>
                <w:sz w:val="28"/>
                <w:szCs w:val="28"/>
                <w:lang w:val="kk-KZ"/>
              </w:rPr>
              <w:t xml:space="preserve"> Болашақ мұғалімдер әлеуметтік-саяси, экономикалық және құқықтық білімдерінің негіздерін біледі және түсінеді, </w:t>
            </w:r>
            <w:r w:rsidRPr="00184A5F">
              <w:rPr>
                <w:rFonts w:ascii="Times New Roman" w:hAnsi="Times New Roman" w:cs="Times New Roman"/>
                <w:sz w:val="28"/>
                <w:szCs w:val="28"/>
                <w:lang w:val="kk-KZ"/>
              </w:rPr>
              <w:t xml:space="preserve">өзінің жеке және кәсіби бәсекеге қабілеттілігін көрсете алады. </w:t>
            </w:r>
          </w:p>
          <w:p w14:paraId="0EC349F0" w14:textId="77777777" w:rsidR="0061614C" w:rsidRPr="00184A5F" w:rsidRDefault="0061614C" w:rsidP="0061614C">
            <w:pPr>
              <w:pStyle w:val="af1"/>
              <w:spacing w:after="120" w:line="240" w:lineRule="auto"/>
              <w:ind w:left="0"/>
              <w:jc w:val="both"/>
              <w:rPr>
                <w:rFonts w:ascii="Times New Roman" w:eastAsia="Yu Mincho" w:hAnsi="Times New Roman" w:cs="Times New Roman"/>
                <w:sz w:val="28"/>
                <w:szCs w:val="28"/>
                <w:lang w:val="kk-KZ"/>
              </w:rPr>
            </w:pPr>
            <w:r w:rsidRPr="00184A5F">
              <w:rPr>
                <w:rFonts w:ascii="Times New Roman" w:eastAsia="Calibri" w:hAnsi="Times New Roman" w:cs="Times New Roman"/>
                <w:color w:val="000000" w:themeColor="text1"/>
                <w:sz w:val="28"/>
                <w:szCs w:val="28"/>
                <w:lang w:val="kk-KZ"/>
              </w:rPr>
              <w:t>7. Болашақ мұғалімдер әлеуметтік және өндірістік саладағы жағдайларға баға беріп, болып жатқанның барлығына өзінің берген бағасын дәлелдей алады</w:t>
            </w:r>
            <w:r w:rsidRPr="00184A5F">
              <w:rPr>
                <w:rFonts w:ascii="Times New Roman" w:eastAsia="Yu Mincho" w:hAnsi="Times New Roman" w:cs="Times New Roman"/>
                <w:sz w:val="28"/>
                <w:szCs w:val="28"/>
                <w:lang w:val="kk-KZ"/>
              </w:rPr>
              <w:t>.</w:t>
            </w:r>
          </w:p>
          <w:p w14:paraId="74F83581" w14:textId="77777777" w:rsidR="0061614C" w:rsidRPr="00184A5F" w:rsidRDefault="0061614C" w:rsidP="0061614C">
            <w:pPr>
              <w:pStyle w:val="af1"/>
              <w:spacing w:after="120" w:line="240" w:lineRule="auto"/>
              <w:ind w:left="0"/>
              <w:jc w:val="both"/>
              <w:rPr>
                <w:rFonts w:ascii="Times New Roman" w:eastAsiaTheme="minorEastAsia" w:hAnsi="Times New Roman" w:cs="Times New Roman"/>
                <w:b/>
                <w:bCs/>
                <w:sz w:val="28"/>
                <w:szCs w:val="28"/>
                <w:lang w:val="kk-KZ"/>
              </w:rPr>
            </w:pPr>
            <w:r w:rsidRPr="00184A5F">
              <w:rPr>
                <w:rFonts w:ascii="Times New Roman" w:eastAsia="Yu Mincho" w:hAnsi="Times New Roman" w:cs="Times New Roman"/>
                <w:sz w:val="28"/>
                <w:szCs w:val="28"/>
                <w:lang w:val="kk-KZ"/>
              </w:rPr>
              <w:t xml:space="preserve"> </w:t>
            </w:r>
          </w:p>
          <w:p w14:paraId="71299457" w14:textId="77777777" w:rsidR="0061614C" w:rsidRPr="00184A5F" w:rsidRDefault="0061614C" w:rsidP="0061614C">
            <w:pPr>
              <w:pStyle w:val="af1"/>
              <w:numPr>
                <w:ilvl w:val="0"/>
                <w:numId w:val="43"/>
              </w:numPr>
              <w:spacing w:after="120" w:line="240" w:lineRule="auto"/>
              <w:ind w:left="60" w:firstLine="0"/>
              <w:jc w:val="both"/>
              <w:rPr>
                <w:rFonts w:ascii="Times New Roman" w:eastAsia="Calibri" w:hAnsi="Times New Roman" w:cs="Times New Roman"/>
                <w:b/>
                <w:bCs/>
                <w:sz w:val="28"/>
                <w:szCs w:val="28"/>
                <w:lang w:val="kk-KZ"/>
              </w:rPr>
            </w:pPr>
            <w:proofErr w:type="spellStart"/>
            <w:r w:rsidRPr="00184A5F">
              <w:rPr>
                <w:rFonts w:ascii="Times New Roman" w:eastAsia="Calibri" w:hAnsi="Times New Roman" w:cs="Times New Roman"/>
                <w:b/>
                <w:bCs/>
                <w:sz w:val="28"/>
                <w:szCs w:val="28"/>
                <w:lang w:val="kk-KZ"/>
              </w:rPr>
              <w:t>Тұлғааралық</w:t>
            </w:r>
            <w:proofErr w:type="spellEnd"/>
            <w:r w:rsidRPr="00184A5F">
              <w:rPr>
                <w:rFonts w:ascii="Times New Roman" w:eastAsia="Calibri" w:hAnsi="Times New Roman" w:cs="Times New Roman"/>
                <w:b/>
                <w:bCs/>
                <w:sz w:val="28"/>
                <w:szCs w:val="28"/>
                <w:lang w:val="kk-KZ"/>
              </w:rPr>
              <w:t xml:space="preserve"> әлеуметтік және кәсіби қарым-қатынасқа қатысты </w:t>
            </w:r>
            <w:proofErr w:type="spellStart"/>
            <w:r w:rsidRPr="00184A5F">
              <w:rPr>
                <w:rFonts w:ascii="Times New Roman" w:eastAsia="Calibri" w:hAnsi="Times New Roman" w:cs="Times New Roman"/>
                <w:b/>
                <w:bCs/>
                <w:sz w:val="28"/>
                <w:szCs w:val="28"/>
                <w:lang w:val="kk-KZ"/>
              </w:rPr>
              <w:t>құзыреттіліктер</w:t>
            </w:r>
            <w:proofErr w:type="spellEnd"/>
            <w:r w:rsidRPr="00184A5F">
              <w:rPr>
                <w:rFonts w:ascii="Times New Roman" w:eastAsia="Calibri" w:hAnsi="Times New Roman" w:cs="Times New Roman"/>
                <w:b/>
                <w:bCs/>
                <w:sz w:val="28"/>
                <w:szCs w:val="28"/>
                <w:lang w:val="kk-KZ"/>
              </w:rPr>
              <w:t xml:space="preserve"> бағыты</w:t>
            </w:r>
          </w:p>
          <w:p w14:paraId="632CBED2"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color w:val="000000" w:themeColor="text1"/>
                <w:sz w:val="28"/>
                <w:szCs w:val="28"/>
                <w:lang w:val="kk-KZ"/>
              </w:rPr>
              <w:t xml:space="preserve">8. </w:t>
            </w:r>
            <w:r w:rsidRPr="00184A5F">
              <w:rPr>
                <w:rFonts w:ascii="Times New Roman" w:hAnsi="Times New Roman" w:cs="Times New Roman"/>
                <w:color w:val="000000" w:themeColor="text1"/>
                <w:sz w:val="28"/>
                <w:szCs w:val="28"/>
                <w:lang w:val="kk-KZ"/>
              </w:rPr>
              <w:t>Болашақ мұғалімдер</w:t>
            </w:r>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тұлғааралық</w:t>
            </w:r>
            <w:proofErr w:type="spellEnd"/>
            <w:r w:rsidRPr="00184A5F">
              <w:rPr>
                <w:rFonts w:ascii="Times New Roman" w:hAnsi="Times New Roman" w:cs="Times New Roman"/>
                <w:sz w:val="28"/>
                <w:szCs w:val="28"/>
                <w:lang w:val="kk-KZ"/>
              </w:rPr>
              <w:t>,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r w:rsidRPr="00184A5F">
              <w:rPr>
                <w:rFonts w:ascii="Times New Roman" w:eastAsia="Calibri" w:hAnsi="Times New Roman" w:cs="Times New Roman"/>
                <w:color w:val="000000" w:themeColor="text1"/>
                <w:sz w:val="28"/>
                <w:szCs w:val="28"/>
                <w:lang w:val="kk-KZ"/>
              </w:rPr>
              <w:t>.</w:t>
            </w:r>
          </w:p>
          <w:p w14:paraId="46A169D0" w14:textId="77777777" w:rsidR="0061614C" w:rsidRPr="00184A5F" w:rsidRDefault="0061614C" w:rsidP="0061614C">
            <w:pPr>
              <w:pStyle w:val="af1"/>
              <w:spacing w:after="120" w:line="240" w:lineRule="auto"/>
              <w:ind w:left="0"/>
              <w:jc w:val="both"/>
              <w:rPr>
                <w:rFonts w:ascii="Times New Roman" w:eastAsia="Calibri" w:hAnsi="Times New Roman" w:cs="Times New Roman"/>
                <w:color w:val="000000" w:themeColor="text1"/>
                <w:sz w:val="28"/>
                <w:szCs w:val="28"/>
                <w:lang w:val="kk-KZ"/>
              </w:rPr>
            </w:pPr>
            <w:r w:rsidRPr="00184A5F">
              <w:rPr>
                <w:rFonts w:ascii="Times New Roman" w:eastAsia="Calibri" w:hAnsi="Times New Roman" w:cs="Times New Roman"/>
                <w:bCs/>
                <w:sz w:val="28"/>
                <w:szCs w:val="28"/>
                <w:lang w:val="kk-KZ"/>
              </w:rPr>
              <w:t>9.</w:t>
            </w:r>
            <w:r w:rsidRPr="00184A5F">
              <w:rPr>
                <w:rFonts w:ascii="Times New Roman" w:eastAsia="Calibri" w:hAnsi="Times New Roman" w:cs="Times New Roman"/>
                <w:color w:val="000000" w:themeColor="text1"/>
                <w:sz w:val="28"/>
                <w:szCs w:val="28"/>
                <w:lang w:val="kk-KZ"/>
              </w:rPr>
              <w:t xml:space="preserve"> </w:t>
            </w:r>
            <w:r w:rsidRPr="00184A5F">
              <w:rPr>
                <w:rFonts w:ascii="Times New Roman" w:hAnsi="Times New Roman" w:cs="Times New Roman"/>
                <w:sz w:val="28"/>
                <w:szCs w:val="28"/>
                <w:lang w:val="kk-KZ"/>
              </w:rPr>
              <w:t>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w:t>
            </w:r>
            <w:r w:rsidRPr="00184A5F">
              <w:rPr>
                <w:rFonts w:ascii="Times New Roman" w:eastAsia="Calibri" w:hAnsi="Times New Roman" w:cs="Times New Roman"/>
                <w:color w:val="000000" w:themeColor="text1"/>
                <w:sz w:val="28"/>
                <w:szCs w:val="28"/>
                <w:lang w:val="kk-KZ"/>
              </w:rPr>
              <w:t xml:space="preserve">.  </w:t>
            </w:r>
          </w:p>
          <w:p w14:paraId="39651D24" w14:textId="77777777" w:rsidR="0061614C" w:rsidRPr="00184A5F" w:rsidRDefault="0061614C" w:rsidP="0061614C">
            <w:pPr>
              <w:pStyle w:val="af1"/>
              <w:spacing w:after="120" w:line="240" w:lineRule="auto"/>
              <w:ind w:left="0"/>
              <w:jc w:val="both"/>
              <w:rPr>
                <w:rFonts w:ascii="Times New Roman" w:hAnsi="Times New Roman" w:cs="Times New Roman"/>
                <w:sz w:val="28"/>
                <w:szCs w:val="28"/>
                <w:lang w:val="kk-KZ"/>
              </w:rPr>
            </w:pPr>
            <w:r w:rsidRPr="00184A5F">
              <w:rPr>
                <w:rFonts w:ascii="Times New Roman" w:eastAsia="Calibri" w:hAnsi="Times New Roman" w:cs="Times New Roman"/>
                <w:color w:val="000000" w:themeColor="text1"/>
                <w:sz w:val="28"/>
                <w:szCs w:val="28"/>
                <w:lang w:val="kk-KZ"/>
              </w:rPr>
              <w:t>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14:paraId="1E07523C" w14:textId="43DBE3C2" w:rsidR="0061614C" w:rsidRPr="00184A5F" w:rsidRDefault="0061614C" w:rsidP="0061614C">
            <w:pPr>
              <w:pStyle w:val="af1"/>
              <w:spacing w:after="120" w:line="240" w:lineRule="auto"/>
              <w:ind w:left="0"/>
              <w:contextualSpacing w:val="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11. Болашақ мұғалімдер әдіснама мен талдауды таңдай, ғылыми зерттеу әдістері мен тәсілдерін қолдана, сондай-ақ жаңа білімд</w:t>
            </w:r>
            <w:r w:rsidR="00C4076E">
              <w:rPr>
                <w:rFonts w:ascii="Times New Roman" w:hAnsi="Times New Roman" w:cs="Times New Roman"/>
                <w:sz w:val="28"/>
                <w:szCs w:val="28"/>
                <w:lang w:val="kk-KZ"/>
              </w:rPr>
              <w:t xml:space="preserve">і бере </w:t>
            </w:r>
            <w:r w:rsidRPr="00184A5F">
              <w:rPr>
                <w:rFonts w:ascii="Times New Roman" w:hAnsi="Times New Roman" w:cs="Times New Roman"/>
                <w:sz w:val="28"/>
                <w:szCs w:val="28"/>
                <w:lang w:val="kk-KZ"/>
              </w:rPr>
              <w:t xml:space="preserve">алады.       </w:t>
            </w:r>
          </w:p>
        </w:tc>
      </w:tr>
    </w:tbl>
    <w:p w14:paraId="5667DCFE" w14:textId="77777777" w:rsidR="00265973" w:rsidRPr="00184A5F" w:rsidRDefault="00265973" w:rsidP="00D641DF">
      <w:pPr>
        <w:pStyle w:val="1-"/>
        <w:keepNext w:val="0"/>
        <w:keepLines w:val="0"/>
        <w:spacing w:before="0" w:after="120" w:line="240" w:lineRule="auto"/>
        <w:jc w:val="both"/>
        <w:rPr>
          <w:rFonts w:ascii="Times New Roman" w:hAnsi="Times New Roman" w:cs="Times New Roman"/>
          <w:b/>
          <w:bCs/>
          <w:color w:val="auto"/>
          <w:sz w:val="28"/>
          <w:szCs w:val="28"/>
          <w:lang w:val="kk-KZ"/>
        </w:rPr>
      </w:pPr>
    </w:p>
    <w:p w14:paraId="6995E8D8" w14:textId="357877DE" w:rsidR="00265973" w:rsidRPr="00184A5F" w:rsidRDefault="002A1155" w:rsidP="00D641DF">
      <w:pPr>
        <w:pStyle w:val="1-"/>
        <w:spacing w:after="120" w:line="240" w:lineRule="auto"/>
        <w:rPr>
          <w:rFonts w:ascii="Times New Roman" w:hAnsi="Times New Roman" w:cs="Times New Roman"/>
          <w:sz w:val="28"/>
          <w:szCs w:val="28"/>
          <w:lang w:val="kk-KZ"/>
        </w:rPr>
      </w:pPr>
      <w:bookmarkStart w:id="6" w:name="_Toc137349689"/>
      <w:r w:rsidRPr="00184A5F">
        <w:rPr>
          <w:rFonts w:ascii="Times New Roman" w:hAnsi="Times New Roman" w:cs="Times New Roman"/>
          <w:sz w:val="28"/>
          <w:szCs w:val="28"/>
          <w:lang w:val="kk-KZ"/>
        </w:rPr>
        <w:t>4.</w:t>
      </w:r>
      <w:r w:rsidR="0061614C" w:rsidRPr="00184A5F">
        <w:rPr>
          <w:rFonts w:ascii="Times New Roman" w:eastAsiaTheme="minorHAnsi" w:hAnsi="Times New Roman" w:cs="Times New Roman"/>
          <w:bCs/>
          <w:color w:val="auto"/>
          <w:sz w:val="28"/>
          <w:szCs w:val="28"/>
          <w:lang w:val="kk-KZ"/>
        </w:rPr>
        <w:t xml:space="preserve"> </w:t>
      </w:r>
      <w:r w:rsidR="0061614C" w:rsidRPr="00184A5F">
        <w:rPr>
          <w:rFonts w:ascii="Times New Roman" w:hAnsi="Times New Roman" w:cs="Times New Roman"/>
          <w:bCs/>
          <w:sz w:val="28"/>
          <w:szCs w:val="28"/>
          <w:lang w:val="kk-KZ"/>
        </w:rPr>
        <w:t>Бағдарлама құрылымы және оқу нәтижелері</w:t>
      </w:r>
      <w:bookmarkEnd w:id="6"/>
    </w:p>
    <w:p w14:paraId="6C87F31F" w14:textId="77777777" w:rsidR="00FC3FD7" w:rsidRPr="00184A5F" w:rsidRDefault="00FC3FD7" w:rsidP="00D641DF">
      <w:pPr>
        <w:spacing w:after="120" w:line="240" w:lineRule="auto"/>
        <w:jc w:val="both"/>
        <w:rPr>
          <w:rFonts w:ascii="Times New Roman" w:eastAsiaTheme="minorEastAsia" w:hAnsi="Times New Roman" w:cs="Times New Roman"/>
          <w:i/>
          <w:iCs/>
          <w:color w:val="FF0000"/>
          <w:sz w:val="28"/>
          <w:szCs w:val="28"/>
          <w:lang w:val="kk-KZ"/>
        </w:rPr>
      </w:pPr>
    </w:p>
    <w:tbl>
      <w:tblPr>
        <w:tblW w:w="9017" w:type="dxa"/>
        <w:tblInd w:w="-2" w:type="dxa"/>
        <w:tblLayout w:type="fixed"/>
        <w:tblLook w:val="0400" w:firstRow="0" w:lastRow="0" w:firstColumn="0" w:lastColumn="0" w:noHBand="0" w:noVBand="1"/>
      </w:tblPr>
      <w:tblGrid>
        <w:gridCol w:w="9017"/>
      </w:tblGrid>
      <w:tr w:rsidR="00FC3FD7" w:rsidRPr="00184A5F" w14:paraId="6C9597BD" w14:textId="77777777" w:rsidTr="00FF3302">
        <w:tc>
          <w:tcPr>
            <w:tcW w:w="90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686CDE5" w14:textId="77777777" w:rsidR="00FC3FD7" w:rsidRPr="00184A5F" w:rsidRDefault="00FC3FD7" w:rsidP="00D641DF">
            <w:pPr>
              <w:pStyle w:val="2-"/>
              <w:spacing w:after="120" w:line="240" w:lineRule="auto"/>
              <w:jc w:val="both"/>
              <w:rPr>
                <w:rFonts w:ascii="Times New Roman" w:hAnsi="Times New Roman" w:cs="Times New Roman"/>
                <w:sz w:val="28"/>
                <w:szCs w:val="28"/>
                <w:lang w:val="kk-KZ"/>
              </w:rPr>
            </w:pPr>
            <w:bookmarkStart w:id="7" w:name="_Toc120620507"/>
            <w:bookmarkStart w:id="8" w:name="_Toc137349690"/>
            <w:r w:rsidRPr="00184A5F">
              <w:rPr>
                <w:rFonts w:ascii="Times New Roman" w:hAnsi="Times New Roman" w:cs="Times New Roman"/>
                <w:sz w:val="28"/>
                <w:szCs w:val="28"/>
                <w:lang w:val="kk-KZ"/>
              </w:rPr>
              <w:t>4.1. Педагогикалық компоненттің құрылымы</w:t>
            </w:r>
            <w:bookmarkEnd w:id="7"/>
            <w:bookmarkEnd w:id="8"/>
            <w:r w:rsidRPr="00184A5F">
              <w:rPr>
                <w:rFonts w:ascii="Times New Roman" w:hAnsi="Times New Roman" w:cs="Times New Roman"/>
                <w:sz w:val="28"/>
                <w:szCs w:val="28"/>
                <w:lang w:val="kk-KZ"/>
              </w:rPr>
              <w:t xml:space="preserve">     </w:t>
            </w:r>
          </w:p>
        </w:tc>
      </w:tr>
    </w:tbl>
    <w:p w14:paraId="7B2E50B0" w14:textId="54F038CD" w:rsidR="005F0D3A" w:rsidRPr="00D33DE2" w:rsidRDefault="005F0D3A" w:rsidP="005F0D3A">
      <w:pPr>
        <w:spacing w:after="120" w:line="240" w:lineRule="auto"/>
        <w:jc w:val="both"/>
        <w:textAlignment w:val="baseline"/>
        <w:rPr>
          <w:rFonts w:ascii="Times New Roman" w:hAnsi="Times New Roman" w:cs="Times New Roman"/>
          <w:bCs/>
          <w:iCs/>
          <w:sz w:val="28"/>
          <w:szCs w:val="28"/>
          <w:lang w:val="kk-KZ"/>
        </w:rPr>
      </w:pPr>
      <w:r w:rsidRPr="00D33DE2">
        <w:rPr>
          <w:rFonts w:ascii="Times New Roman" w:hAnsi="Times New Roman" w:cs="Times New Roman"/>
          <w:bCs/>
          <w:iCs/>
          <w:sz w:val="28"/>
          <w:szCs w:val="28"/>
          <w:lang w:val="kk-KZ"/>
        </w:rPr>
        <w:t xml:space="preserve">Педагогикалық компоненттің көлемі педагогикалық практиканы қоса алғанда, 60 академиялық кредитті құрайды. Бұл компонент ПБ барлық </w:t>
      </w:r>
      <w:r w:rsidR="00774F85">
        <w:rPr>
          <w:rFonts w:ascii="Times New Roman" w:hAnsi="Times New Roman" w:cs="Times New Roman"/>
          <w:bCs/>
          <w:iCs/>
          <w:sz w:val="28"/>
          <w:szCs w:val="28"/>
          <w:lang w:val="kk-KZ"/>
        </w:rPr>
        <w:t>білім беру</w:t>
      </w:r>
      <w:r w:rsidRPr="00D33DE2">
        <w:rPr>
          <w:rFonts w:ascii="Times New Roman" w:hAnsi="Times New Roman" w:cs="Times New Roman"/>
          <w:bCs/>
          <w:iCs/>
          <w:sz w:val="28"/>
          <w:szCs w:val="28"/>
          <w:lang w:val="kk-KZ"/>
        </w:rPr>
        <w:t xml:space="preserve"> 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14:paraId="3ADA78FB" w14:textId="77777777" w:rsidR="005F0D3A" w:rsidRPr="00D33DE2" w:rsidRDefault="005F0D3A" w:rsidP="005F0D3A">
      <w:pPr>
        <w:spacing w:after="120" w:line="240" w:lineRule="auto"/>
        <w:rPr>
          <w:rFonts w:ascii="Times New Roman" w:eastAsia="Yu Gothic Light" w:hAnsi="Times New Roman" w:cs="Times New Roman"/>
          <w:color w:val="000000"/>
          <w:sz w:val="28"/>
          <w:szCs w:val="28"/>
          <w:shd w:val="clear" w:color="auto" w:fill="FFFFFF"/>
          <w:lang w:val="kk-KZ" w:eastAsia="fi-FI"/>
        </w:rPr>
      </w:pPr>
      <w:r w:rsidRPr="00D33DE2">
        <w:rPr>
          <w:rFonts w:ascii="Times New Roman" w:hAnsi="Times New Roman" w:cs="Times New Roman"/>
          <w:bCs/>
          <w:iCs/>
          <w:sz w:val="28"/>
          <w:szCs w:val="28"/>
          <w:lang w:val="kk-KZ"/>
        </w:rPr>
        <w:t>Педагогикалық компоненттің жалпы құрылымы:</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434"/>
        <w:gridCol w:w="1350"/>
      </w:tblGrid>
      <w:tr w:rsidR="005F0D3A" w:rsidRPr="00186F5C" w14:paraId="352CEE1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8EAADB"/>
            <w:hideMark/>
          </w:tcPr>
          <w:p w14:paraId="6A601790"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 xml:space="preserve">Модуль атауы және негізгі пәндер </w:t>
            </w:r>
          </w:p>
        </w:tc>
        <w:tc>
          <w:tcPr>
            <w:tcW w:w="1350" w:type="dxa"/>
            <w:tcBorders>
              <w:top w:val="single" w:sz="6" w:space="0" w:color="auto"/>
              <w:left w:val="single" w:sz="6" w:space="0" w:color="auto"/>
              <w:bottom w:val="single" w:sz="6" w:space="0" w:color="auto"/>
              <w:right w:val="single" w:sz="6" w:space="0" w:color="auto"/>
            </w:tcBorders>
            <w:shd w:val="clear" w:color="auto" w:fill="8EAADB"/>
            <w:hideMark/>
          </w:tcPr>
          <w:p w14:paraId="0374DC1D"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Академиялық кредит</w:t>
            </w:r>
          </w:p>
        </w:tc>
      </w:tr>
      <w:tr w:rsidR="005F0D3A" w:rsidRPr="00186F5C" w14:paraId="5CF010E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7B7EDD6"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 xml:space="preserve">БОЛАШАҚ МҰҒАЛІМДЕРДІ ТҰЛҒА РЕТІНДЕ ҚОЛДАУ </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62BE4AA"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17</w:t>
            </w:r>
          </w:p>
        </w:tc>
      </w:tr>
      <w:tr w:rsidR="005F0D3A" w:rsidRPr="00186F5C" w14:paraId="2D959C2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00C4F172" w14:textId="1D64463E" w:rsidR="005F0D3A" w:rsidRPr="00186F5C" w:rsidRDefault="00A3755A" w:rsidP="00C66E31">
            <w:pPr>
              <w:spacing w:after="120" w:line="240" w:lineRule="auto"/>
              <w:jc w:val="both"/>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E6F4422"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5F0D3A" w:rsidRPr="00186F5C" w14:paraId="4F9945A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tcPr>
          <w:p w14:paraId="5F94544D"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Білім беру туралы ғылым және оқытудың негізгі теориялары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58730525"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5F0D3A" w:rsidRPr="00186F5C" w14:paraId="5807C493"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46117F51"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84E1EFE"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5F0D3A" w:rsidRPr="00186F5C" w14:paraId="10E9B4F2"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3D0D0E20"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proofErr w:type="spellStart"/>
            <w:r w:rsidRPr="00186F5C">
              <w:rPr>
                <w:rFonts w:ascii="Times New Roman" w:eastAsia="Times New Roman" w:hAnsi="Times New Roman" w:cs="Times New Roman"/>
                <w:sz w:val="28"/>
                <w:szCs w:val="28"/>
                <w:lang w:val="kk-KZ" w:eastAsia="fi-FI"/>
              </w:rPr>
              <w:t>Инклюзивті</w:t>
            </w:r>
            <w:proofErr w:type="spellEnd"/>
            <w:r w:rsidRPr="00186F5C">
              <w:rPr>
                <w:rFonts w:ascii="Times New Roman" w:eastAsia="Times New Roman" w:hAnsi="Times New Roman" w:cs="Times New Roman"/>
                <w:sz w:val="28"/>
                <w:szCs w:val="28"/>
                <w:lang w:val="kk-KZ" w:eastAsia="fi-FI"/>
              </w:rPr>
              <w:t xml:space="preserve"> білім беру ортасы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8E3A97B"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5F0D3A" w:rsidRPr="00186F5C" w14:paraId="4E43534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70CF528C"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Оқытуды жоспарлау және оқытуды дербестендіру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C9EAC42"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5F0D3A" w:rsidRPr="00186F5C" w14:paraId="374629A0"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7DF2CA1"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ОҚЫТУ ЖӘНЕ ҮЙРЕТУ ҮШІН БАҒАЛАУ</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7BFE1CD"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5F0D3A" w:rsidRPr="00186F5C" w14:paraId="7C81B22B"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19B7A2CA"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 әдістері мен технологиялары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34ECD3AF"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5F0D3A" w:rsidRPr="00186F5C" w14:paraId="50EC395E"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169D1469"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Бағалау және дамыту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2324AC21"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5F0D3A" w:rsidRPr="00186F5C" w14:paraId="2A1BCB9C"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11619AA7"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РЕФЛЕКСИЯЛЫҚ ПРАКТИКА ИЕСІ</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876A16D"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5F0D3A" w:rsidRPr="00186F5C" w14:paraId="03C16E2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075EE090"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Педагогикалық зерттеулер</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5DD9B353"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5F0D3A" w:rsidRPr="00186F5C" w14:paraId="1C8A1F71"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2EAB1FA4"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Зерттеулер, даму және инновация</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75E991C5"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5</w:t>
            </w:r>
          </w:p>
        </w:tc>
      </w:tr>
      <w:tr w:rsidR="005F0D3A" w:rsidRPr="00186F5C" w14:paraId="0C46B707"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79E4E2AD"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Pr>
                <w:rFonts w:ascii="Times New Roman" w:eastAsia="Times New Roman" w:hAnsi="Times New Roman" w:cs="Times New Roman"/>
                <w:b/>
                <w:bCs/>
                <w:sz w:val="28"/>
                <w:szCs w:val="28"/>
                <w:lang w:val="ru-RU" w:eastAsia="fi-FI"/>
              </w:rPr>
              <w:t>(ПЕДАГОГИКАЛЫҚ ПРАКТИКА)</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5CD902A1"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25</w:t>
            </w:r>
          </w:p>
        </w:tc>
      </w:tr>
      <w:tr w:rsidR="005F0D3A" w:rsidRPr="00186F5C" w14:paraId="5867A88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0FE84789"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Мұғалім кәсібіне кіріспе</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1-</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5D0D0AE4"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5F0D3A" w:rsidRPr="00186F5C" w14:paraId="3FCDEA02"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1BB99C90"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lastRenderedPageBreak/>
              <w:t>Психологиялық және педагогикалық бағалау</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2</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3AB7FF67"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5F0D3A" w:rsidRPr="00186F5C" w14:paraId="653B02CE"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59973587"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Педагогикалық тәсілдер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3</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18ED5DFA"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6</w:t>
            </w:r>
          </w:p>
        </w:tc>
      </w:tr>
      <w:tr w:rsidR="005F0D3A" w:rsidRPr="00186F5C" w14:paraId="20C0360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23E78183"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Білім берудегі зерттеулер мен инновациялар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lang w:val="kk-KZ"/>
              </w:rPr>
              <w:t>4</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03604EEB"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15</w:t>
            </w:r>
          </w:p>
        </w:tc>
      </w:tr>
      <w:tr w:rsidR="005F0D3A" w:rsidRPr="00186F5C" w14:paraId="7085EAA3"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9D9D9"/>
            <w:hideMark/>
          </w:tcPr>
          <w:p w14:paraId="08E6A921"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Жалпы академиялық кредит саны</w:t>
            </w:r>
          </w:p>
        </w:tc>
        <w:tc>
          <w:tcPr>
            <w:tcW w:w="1350" w:type="dxa"/>
            <w:tcBorders>
              <w:top w:val="single" w:sz="6" w:space="0" w:color="auto"/>
              <w:left w:val="single" w:sz="6" w:space="0" w:color="auto"/>
              <w:bottom w:val="single" w:sz="6" w:space="0" w:color="auto"/>
              <w:right w:val="single" w:sz="6" w:space="0" w:color="auto"/>
            </w:tcBorders>
            <w:shd w:val="clear" w:color="auto" w:fill="D9D9D9"/>
            <w:hideMark/>
          </w:tcPr>
          <w:p w14:paraId="13F31C00" w14:textId="77777777" w:rsidR="005F0D3A" w:rsidRPr="00186F5C" w:rsidRDefault="005F0D3A" w:rsidP="00C66E31">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60</w:t>
            </w:r>
          </w:p>
        </w:tc>
      </w:tr>
    </w:tbl>
    <w:p w14:paraId="5C8769B9" w14:textId="77777777" w:rsidR="005F0D3A" w:rsidRPr="00186F5C" w:rsidRDefault="005F0D3A" w:rsidP="005F0D3A">
      <w:pPr>
        <w:spacing w:after="120" w:line="240" w:lineRule="auto"/>
        <w:rPr>
          <w:rFonts w:ascii="Times New Roman" w:eastAsia="Yu Gothic Light" w:hAnsi="Times New Roman" w:cs="Times New Roman"/>
          <w:color w:val="000000"/>
          <w:sz w:val="28"/>
          <w:szCs w:val="28"/>
          <w:shd w:val="clear" w:color="auto" w:fill="FFFFFF"/>
          <w:lang w:val="kk-KZ" w:eastAsia="fi-FI"/>
        </w:rPr>
      </w:pPr>
    </w:p>
    <w:p w14:paraId="51EFB772"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rPr>
        <w:t xml:space="preserve">Модульдер, курстар мен олардың оқу нәтижелері және </w:t>
      </w:r>
      <w:proofErr w:type="spellStart"/>
      <w:r w:rsidRPr="00186F5C">
        <w:rPr>
          <w:rFonts w:ascii="Times New Roman" w:eastAsia="Times New Roman" w:hAnsi="Times New Roman" w:cs="Times New Roman"/>
          <w:sz w:val="28"/>
          <w:szCs w:val="28"/>
          <w:lang w:val="kk-KZ"/>
        </w:rPr>
        <w:t>құзыреттіліктер</w:t>
      </w:r>
      <w:proofErr w:type="spellEnd"/>
      <w:r w:rsidRPr="00186F5C">
        <w:rPr>
          <w:rFonts w:ascii="Times New Roman" w:eastAsia="Times New Roman" w:hAnsi="Times New Roman" w:cs="Times New Roman"/>
          <w:sz w:val="28"/>
          <w:szCs w:val="28"/>
          <w:lang w:val="kk-KZ"/>
        </w:rPr>
        <w:t xml:space="preserve"> салаларымен байланысы жайлы толығырақ</w:t>
      </w:r>
      <w:r w:rsidRPr="00186F5C">
        <w:rPr>
          <w:rFonts w:ascii="Times New Roman" w:eastAsia="Times New Roman" w:hAnsi="Times New Roman" w:cs="Times New Roman"/>
          <w:sz w:val="28"/>
          <w:szCs w:val="28"/>
          <w:lang w:val="kk-KZ" w:eastAsia="fi-FI"/>
        </w:rPr>
        <w:t>:</w:t>
      </w:r>
    </w:p>
    <w:tbl>
      <w:tblPr>
        <w:tblStyle w:val="af0"/>
        <w:tblW w:w="0" w:type="auto"/>
        <w:tblLayout w:type="fixed"/>
        <w:tblLook w:val="04A0" w:firstRow="1" w:lastRow="0" w:firstColumn="1" w:lastColumn="0" w:noHBand="0" w:noVBand="1"/>
      </w:tblPr>
      <w:tblGrid>
        <w:gridCol w:w="8778"/>
      </w:tblGrid>
      <w:tr w:rsidR="005F0D3A" w:rsidRPr="00186F5C" w14:paraId="40AD9B2C" w14:textId="77777777" w:rsidTr="00C66E31">
        <w:trPr>
          <w:trHeight w:val="614"/>
        </w:trPr>
        <w:tc>
          <w:tcPr>
            <w:tcW w:w="8778" w:type="dxa"/>
            <w:shd w:val="clear" w:color="auto" w:fill="D9E2F3" w:themeFill="accent1" w:themeFillTint="33"/>
          </w:tcPr>
          <w:p w14:paraId="745D7710" w14:textId="77777777" w:rsidR="005F0D3A" w:rsidRPr="00186F5C" w:rsidRDefault="005F0D3A" w:rsidP="00C66E31">
            <w:pPr>
              <w:spacing w:after="120"/>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Болашақ мұғалімді тұлға ретінде қолдау, барлығы 1</w:t>
            </w:r>
            <w:r>
              <w:rPr>
                <w:rFonts w:ascii="Times New Roman" w:eastAsia="Times New Roman" w:hAnsi="Times New Roman" w:cs="Times New Roman"/>
                <w:b/>
                <w:bCs/>
                <w:sz w:val="28"/>
                <w:szCs w:val="28"/>
                <w:lang w:val="kk-KZ" w:eastAsia="fi-FI"/>
              </w:rPr>
              <w:t>7</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sz w:val="28"/>
                <w:szCs w:val="28"/>
                <w:lang w:val="kk-KZ" w:eastAsia="fi-FI"/>
              </w:rPr>
              <w:t xml:space="preserve"> </w:t>
            </w:r>
          </w:p>
        </w:tc>
      </w:tr>
      <w:tr w:rsidR="005F0D3A" w:rsidRPr="00186F5C" w14:paraId="6A928969" w14:textId="77777777" w:rsidTr="00C66E31">
        <w:trPr>
          <w:trHeight w:val="1146"/>
        </w:trPr>
        <w:tc>
          <w:tcPr>
            <w:tcW w:w="8778" w:type="dxa"/>
          </w:tcPr>
          <w:p w14:paraId="5F26B249" w14:textId="77777777" w:rsidR="005F0D3A" w:rsidRPr="00186F5C" w:rsidRDefault="005F0D3A" w:rsidP="00C66E31">
            <w:pPr>
              <w:spacing w:after="120"/>
              <w:jc w:val="both"/>
              <w:rPr>
                <w:rFonts w:ascii="Times New Roman" w:eastAsia="Times New Roman" w:hAnsi="Times New Roman" w:cs="Times New Roman"/>
                <w:sz w:val="28"/>
                <w:szCs w:val="28"/>
                <w:lang w:val="kk-KZ" w:eastAsia="fi-FI"/>
              </w:rPr>
            </w:pPr>
            <w:r w:rsidRPr="00186F5C">
              <w:rPr>
                <w:rFonts w:ascii="Times New Roman" w:eastAsia="Calibri" w:hAnsi="Times New Roman" w:cs="Times New Roman"/>
                <w:sz w:val="28"/>
                <w:szCs w:val="28"/>
                <w:lang w:val="kk-KZ"/>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w:t>
            </w:r>
            <w:proofErr w:type="spellStart"/>
            <w:r w:rsidRPr="00186F5C">
              <w:rPr>
                <w:rFonts w:ascii="Times New Roman" w:eastAsia="Calibri" w:hAnsi="Times New Roman" w:cs="Times New Roman"/>
                <w:sz w:val="28"/>
                <w:szCs w:val="28"/>
                <w:lang w:val="kk-KZ"/>
              </w:rPr>
              <w:t>құзыреттіліктерді</w:t>
            </w:r>
            <w:proofErr w:type="spellEnd"/>
            <w:r w:rsidRPr="00186F5C">
              <w:rPr>
                <w:rFonts w:ascii="Times New Roman" w:eastAsia="Calibri" w:hAnsi="Times New Roman" w:cs="Times New Roman"/>
                <w:sz w:val="28"/>
                <w:szCs w:val="28"/>
                <w:lang w:val="kk-KZ"/>
              </w:rPr>
              <w:t xml:space="preserve">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14:paraId="12AE7AC2"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64" w:type="dxa"/>
        <w:tblLayout w:type="fixed"/>
        <w:tblLook w:val="04A0" w:firstRow="1" w:lastRow="0" w:firstColumn="1" w:lastColumn="0" w:noHBand="0" w:noVBand="1"/>
      </w:tblPr>
      <w:tblGrid>
        <w:gridCol w:w="1725"/>
        <w:gridCol w:w="7039"/>
      </w:tblGrid>
      <w:tr w:rsidR="005F0D3A" w:rsidRPr="00186F5C" w14:paraId="2EC2B87F" w14:textId="77777777" w:rsidTr="00C66E31">
        <w:trPr>
          <w:trHeight w:val="50"/>
        </w:trPr>
        <w:tc>
          <w:tcPr>
            <w:tcW w:w="1725" w:type="dxa"/>
          </w:tcPr>
          <w:p w14:paraId="4AA8106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39" w:type="dxa"/>
          </w:tcPr>
          <w:p w14:paraId="2C896A60" w14:textId="0B40EC83" w:rsidR="005F0D3A" w:rsidRPr="00186F5C" w:rsidRDefault="00A3755A" w:rsidP="00C66E31">
            <w:pPr>
              <w:spacing w:after="120"/>
              <w:rPr>
                <w:rFonts w:ascii="Times New Roman" w:hAnsi="Times New Roman" w:cs="Times New Roman"/>
                <w:b/>
                <w:sz w:val="28"/>
                <w:szCs w:val="28"/>
                <w:lang w:val="kk-KZ"/>
              </w:rPr>
            </w:pPr>
            <w:r>
              <w:rPr>
                <w:rFonts w:ascii="Times New Roman" w:hAnsi="Times New Roman" w:cs="Times New Roman"/>
                <w:b/>
                <w:sz w:val="28"/>
                <w:szCs w:val="28"/>
                <w:lang w:val="kk-KZ"/>
              </w:rPr>
              <w:t>Білім берудегі психология және өзара әрекеттесу мен коммуникация тұжырымдамалары</w:t>
            </w:r>
          </w:p>
        </w:tc>
      </w:tr>
      <w:tr w:rsidR="005F0D3A" w:rsidRPr="00186F5C" w14:paraId="1810EC7F" w14:textId="77777777" w:rsidTr="00C66E31">
        <w:trPr>
          <w:trHeight w:val="50"/>
        </w:trPr>
        <w:tc>
          <w:tcPr>
            <w:tcW w:w="1725" w:type="dxa"/>
          </w:tcPr>
          <w:p w14:paraId="7F2CAEE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39" w:type="dxa"/>
          </w:tcPr>
          <w:p w14:paraId="703E10A1"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6E041597" w14:textId="77777777" w:rsidTr="00C66E31">
        <w:trPr>
          <w:trHeight w:val="50"/>
        </w:trPr>
        <w:tc>
          <w:tcPr>
            <w:tcW w:w="1725" w:type="dxa"/>
          </w:tcPr>
          <w:p w14:paraId="5C4D8F4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39" w:type="dxa"/>
            <w:shd w:val="clear" w:color="auto" w:fill="auto"/>
          </w:tcPr>
          <w:p w14:paraId="267EEAD8"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3CDB93CA" w14:textId="77777777" w:rsidTr="00C66E31">
        <w:trPr>
          <w:trHeight w:val="332"/>
        </w:trPr>
        <w:tc>
          <w:tcPr>
            <w:tcW w:w="1725" w:type="dxa"/>
          </w:tcPr>
          <w:p w14:paraId="2DBD39BE"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39" w:type="dxa"/>
          </w:tcPr>
          <w:p w14:paraId="4F5CF97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bCs/>
                <w:sz w:val="28"/>
                <w:szCs w:val="28"/>
                <w:lang w:val="kk-KZ"/>
              </w:rPr>
              <w:t>Болашақ мұғалімді тұлға ретінде қолдау</w:t>
            </w:r>
            <w:r w:rsidRPr="00186F5C">
              <w:rPr>
                <w:rFonts w:ascii="Times New Roman" w:eastAsia="Times New Roman" w:hAnsi="Times New Roman" w:cs="Times New Roman"/>
                <w:sz w:val="28"/>
                <w:szCs w:val="28"/>
                <w:lang w:val="kk-KZ" w:eastAsia="fi-FI"/>
              </w:rPr>
              <w:t>,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02F01E48" w14:textId="77777777" w:rsidTr="00C66E31">
        <w:trPr>
          <w:trHeight w:val="319"/>
        </w:trPr>
        <w:tc>
          <w:tcPr>
            <w:tcW w:w="1725" w:type="dxa"/>
          </w:tcPr>
          <w:p w14:paraId="4EC17763"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39" w:type="dxa"/>
          </w:tcPr>
          <w:p w14:paraId="6F0DE3FC" w14:textId="77777777" w:rsidR="005F0D3A" w:rsidRPr="00186F5C" w:rsidRDefault="005F0D3A" w:rsidP="00C66E31">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5F0D3A" w:rsidRPr="00186F5C" w14:paraId="5C7896E3" w14:textId="77777777" w:rsidTr="00C66E31">
        <w:trPr>
          <w:trHeight w:val="1047"/>
        </w:trPr>
        <w:tc>
          <w:tcPr>
            <w:tcW w:w="1725" w:type="dxa"/>
          </w:tcPr>
          <w:p w14:paraId="50C65AA4"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39" w:type="dxa"/>
          </w:tcPr>
          <w:p w14:paraId="64901F0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803D532" w14:textId="77777777" w:rsidR="005F0D3A" w:rsidRDefault="005F0D3A" w:rsidP="005F0D3A">
            <w:pPr>
              <w:numPr>
                <w:ilvl w:val="0"/>
                <w:numId w:val="30"/>
              </w:numPr>
              <w:spacing w:after="120" w:line="240" w:lineRule="auto"/>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Педагогика мен дидактика саласындағы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(1)</w:t>
            </w:r>
          </w:p>
          <w:p w14:paraId="16169DBB" w14:textId="77777777" w:rsidR="005F0D3A" w:rsidRPr="00396F38" w:rsidRDefault="005F0D3A" w:rsidP="005F0D3A">
            <w:pPr>
              <w:numPr>
                <w:ilvl w:val="0"/>
                <w:numId w:val="30"/>
              </w:numPr>
              <w:spacing w:after="120" w:line="240" w:lineRule="auto"/>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Әрекеттестік үшін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саласы (3, 4)</w:t>
            </w:r>
          </w:p>
          <w:p w14:paraId="7CADDC1B" w14:textId="77777777" w:rsidR="005F0D3A" w:rsidRDefault="005F0D3A" w:rsidP="00C66E31">
            <w:pPr>
              <w:spacing w:after="120"/>
              <w:jc w:val="both"/>
              <w:rPr>
                <w:rFonts w:ascii="Times New Roman" w:hAnsi="Times New Roman" w:cs="Times New Roman"/>
                <w:sz w:val="28"/>
                <w:szCs w:val="28"/>
                <w:lang w:val="kk-KZ"/>
              </w:rPr>
            </w:pPr>
          </w:p>
          <w:p w14:paraId="34E1FB75" w14:textId="77777777" w:rsidR="005F0D3A" w:rsidRPr="00186F5C" w:rsidRDefault="005F0D3A" w:rsidP="00C66E31">
            <w:pPr>
              <w:spacing w:after="120"/>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lastRenderedPageBreak/>
              <w:t xml:space="preserve">Болашақ мұғалімдер заманауи психологиялық теориялар мен </w:t>
            </w:r>
            <w:r>
              <w:rPr>
                <w:rFonts w:ascii="Times New Roman" w:hAnsi="Times New Roman" w:cs="Times New Roman"/>
                <w:sz w:val="28"/>
                <w:szCs w:val="28"/>
                <w:lang w:val="kk-KZ"/>
              </w:rPr>
              <w:t>үлгілер</w:t>
            </w:r>
            <w:r w:rsidRPr="00396F38">
              <w:rPr>
                <w:rFonts w:ascii="Times New Roman" w:hAnsi="Times New Roman" w:cs="Times New Roman"/>
                <w:sz w:val="28"/>
                <w:szCs w:val="28"/>
                <w:lang w:val="kk-KZ"/>
              </w:rPr>
              <w:t xml:space="preserve">, сондай-ақ тұлғаның қызметі және оның жеке қасиеттері туралы білімге ие. Олар бұл білімді әртүрлі білім беру </w:t>
            </w:r>
            <w:proofErr w:type="spellStart"/>
            <w:r>
              <w:rPr>
                <w:rFonts w:ascii="Times New Roman" w:hAnsi="Times New Roman" w:cs="Times New Roman"/>
                <w:sz w:val="28"/>
                <w:szCs w:val="28"/>
                <w:lang w:val="kk-KZ"/>
              </w:rPr>
              <w:t>мәнмәтінінде</w:t>
            </w:r>
            <w:proofErr w:type="spellEnd"/>
            <w:r>
              <w:rPr>
                <w:rFonts w:ascii="Times New Roman" w:hAnsi="Times New Roman" w:cs="Times New Roman"/>
                <w:sz w:val="28"/>
                <w:szCs w:val="28"/>
                <w:lang w:val="kk-KZ"/>
              </w:rPr>
              <w:t xml:space="preserve"> мұғалімдік</w:t>
            </w:r>
            <w:r w:rsidRPr="00396F38">
              <w:rPr>
                <w:rFonts w:ascii="Times New Roman" w:hAnsi="Times New Roman" w:cs="Times New Roman"/>
                <w:sz w:val="28"/>
                <w:szCs w:val="28"/>
                <w:lang w:val="kk-KZ"/>
              </w:rPr>
              <w:t xml:space="preserve"> қызметінде қолдана алады. Болашақ мұғалімдер білім беру </w:t>
            </w:r>
            <w:r>
              <w:rPr>
                <w:rFonts w:ascii="Times New Roman" w:hAnsi="Times New Roman" w:cs="Times New Roman"/>
                <w:sz w:val="28"/>
                <w:szCs w:val="28"/>
                <w:lang w:val="kk-KZ"/>
              </w:rPr>
              <w:t xml:space="preserve">үрдісінде </w:t>
            </w:r>
            <w:r w:rsidRPr="00396F38">
              <w:rPr>
                <w:rFonts w:ascii="Times New Roman" w:hAnsi="Times New Roman" w:cs="Times New Roman"/>
                <w:sz w:val="28"/>
                <w:szCs w:val="28"/>
                <w:lang w:val="kk-KZ"/>
              </w:rPr>
              <w:t>диалогты, өзара әрекеттесуді және қарым-қатынасты 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rsidR="005F0D3A" w:rsidRPr="00186F5C" w14:paraId="3B4EAAB2" w14:textId="77777777" w:rsidTr="00C66E31">
        <w:trPr>
          <w:trHeight w:val="60"/>
        </w:trPr>
        <w:tc>
          <w:tcPr>
            <w:tcW w:w="1725" w:type="dxa"/>
          </w:tcPr>
          <w:p w14:paraId="19416513"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39" w:type="dxa"/>
          </w:tcPr>
          <w:p w14:paraId="7CCF3EE0" w14:textId="77777777" w:rsidR="005F0D3A" w:rsidRPr="00186F5C" w:rsidRDefault="005F0D3A" w:rsidP="00C66E31">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5AC0153" w14:textId="77777777" w:rsidR="005F0D3A" w:rsidRPr="00186F5C" w:rsidRDefault="005F0D3A" w:rsidP="005F0D3A">
            <w:pPr>
              <w:numPr>
                <w:ilvl w:val="0"/>
                <w:numId w:val="60"/>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14:paraId="22BBA100" w14:textId="77777777" w:rsidR="005F0D3A" w:rsidRPr="00186F5C" w:rsidRDefault="005F0D3A" w:rsidP="005F0D3A">
            <w:pPr>
              <w:numPr>
                <w:ilvl w:val="0"/>
                <w:numId w:val="60"/>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оқу және тәрбие үдерісіндегі адамның танымдық және жеке даму заңдылықтарын, фактілер мен құбылыстарды талдайды</w:t>
            </w:r>
          </w:p>
          <w:p w14:paraId="131C3A4B" w14:textId="77777777" w:rsidR="005F0D3A" w:rsidRPr="00186F5C" w:rsidRDefault="005F0D3A" w:rsidP="005F0D3A">
            <w:pPr>
              <w:numPr>
                <w:ilvl w:val="0"/>
                <w:numId w:val="60"/>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түрлі деңгейдегі білім беру ортасын жобалау, сараптау және түзету мәселелерін шешуде кешенді тәсілді қолданады</w:t>
            </w:r>
          </w:p>
          <w:p w14:paraId="3CF5190D" w14:textId="77777777" w:rsidR="005F0D3A" w:rsidRPr="00396F38" w:rsidRDefault="005F0D3A" w:rsidP="005F0D3A">
            <w:pPr>
              <w:numPr>
                <w:ilvl w:val="0"/>
                <w:numId w:val="60"/>
              </w:numPr>
              <w:spacing w:after="120" w:line="240" w:lineRule="auto"/>
              <w:contextualSpacing/>
              <w:jc w:val="both"/>
              <w:rPr>
                <w:rFonts w:ascii="Times New Roman" w:hAnsi="Times New Roman" w:cs="Times New Roman"/>
                <w:sz w:val="28"/>
                <w:szCs w:val="28"/>
                <w:lang w:val="kk-KZ"/>
              </w:rPr>
            </w:pPr>
            <w:r w:rsidRPr="00396F38">
              <w:rPr>
                <w:rFonts w:ascii="Times New Roman" w:hAnsi="Times New Roman" w:cs="Times New Roman"/>
                <w:bCs/>
                <w:sz w:val="28"/>
                <w:szCs w:val="28"/>
                <w:lang w:val="kk-KZ"/>
              </w:rPr>
              <w:t xml:space="preserve">үздіксіз оқыту тұжырымдамасын адамның </w:t>
            </w:r>
            <w:proofErr w:type="spellStart"/>
            <w:r w:rsidRPr="00396F38">
              <w:rPr>
                <w:rFonts w:ascii="Times New Roman" w:hAnsi="Times New Roman" w:cs="Times New Roman"/>
                <w:bCs/>
                <w:sz w:val="28"/>
                <w:szCs w:val="28"/>
                <w:lang w:val="kk-KZ"/>
              </w:rPr>
              <w:t>когнитивті</w:t>
            </w:r>
            <w:proofErr w:type="spellEnd"/>
            <w:r w:rsidRPr="00396F38">
              <w:rPr>
                <w:rFonts w:ascii="Times New Roman" w:hAnsi="Times New Roman" w:cs="Times New Roman"/>
                <w:bCs/>
                <w:sz w:val="28"/>
                <w:szCs w:val="28"/>
                <w:lang w:val="kk-KZ"/>
              </w:rPr>
              <w:t xml:space="preserve"> және жеке даму </w:t>
            </w:r>
            <w:r>
              <w:rPr>
                <w:rFonts w:ascii="Times New Roman" w:hAnsi="Times New Roman" w:cs="Times New Roman"/>
                <w:bCs/>
                <w:sz w:val="28"/>
                <w:szCs w:val="28"/>
                <w:lang w:val="kk-KZ"/>
              </w:rPr>
              <w:t>үрдісінің</w:t>
            </w:r>
            <w:r w:rsidRPr="00396F38">
              <w:rPr>
                <w:rFonts w:ascii="Times New Roman" w:hAnsi="Times New Roman" w:cs="Times New Roman"/>
                <w:bCs/>
                <w:sz w:val="28"/>
                <w:szCs w:val="28"/>
                <w:lang w:val="kk-KZ"/>
              </w:rPr>
              <w:t xml:space="preserve"> бөлігі</w:t>
            </w:r>
            <w:r>
              <w:rPr>
                <w:rFonts w:ascii="Times New Roman" w:hAnsi="Times New Roman" w:cs="Times New Roman"/>
                <w:bCs/>
                <w:sz w:val="28"/>
                <w:szCs w:val="28"/>
                <w:lang w:val="kk-KZ"/>
              </w:rPr>
              <w:t xml:space="preserve"> ретінде түсінеді</w:t>
            </w:r>
          </w:p>
          <w:p w14:paraId="21CEDE58" w14:textId="77777777" w:rsidR="005F0D3A" w:rsidRPr="00396F38" w:rsidRDefault="005F0D3A" w:rsidP="005F0D3A">
            <w:pPr>
              <w:numPr>
                <w:ilvl w:val="0"/>
                <w:numId w:val="60"/>
              </w:numPr>
              <w:spacing w:after="120" w:line="240" w:lineRule="auto"/>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жеке, қоғамдық және желілік деңгейлердегі қарым-қатынас пен өзара әрекеттестіктің негізгі тұжырымдамалары мен теорияларын қолданады</w:t>
            </w:r>
          </w:p>
          <w:p w14:paraId="1834888C" w14:textId="77777777" w:rsidR="005F0D3A" w:rsidRPr="00396F38" w:rsidRDefault="005F0D3A" w:rsidP="005F0D3A">
            <w:pPr>
              <w:numPr>
                <w:ilvl w:val="0"/>
                <w:numId w:val="60"/>
              </w:numPr>
              <w:spacing w:after="120" w:line="240" w:lineRule="auto"/>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оқуға көмектесу үшін ең қолайлы қарым-қатынас пен өзара әрекеттесу әдістерін таңдай алады</w:t>
            </w:r>
            <w:r>
              <w:rPr>
                <w:rFonts w:ascii="Times New Roman" w:hAnsi="Times New Roman" w:cs="Times New Roman"/>
                <w:sz w:val="28"/>
                <w:szCs w:val="28"/>
                <w:lang w:val="kk-KZ"/>
              </w:rPr>
              <w:t xml:space="preserve"> </w:t>
            </w:r>
            <w:r w:rsidRPr="00396F38">
              <w:rPr>
                <w:rFonts w:ascii="Times New Roman" w:hAnsi="Times New Roman" w:cs="Times New Roman"/>
                <w:sz w:val="28"/>
                <w:szCs w:val="28"/>
                <w:lang w:val="kk-KZ"/>
              </w:rPr>
              <w:t>(</w:t>
            </w:r>
            <w:proofErr w:type="spellStart"/>
            <w:r w:rsidRPr="00396F38">
              <w:rPr>
                <w:rFonts w:ascii="Times New Roman" w:hAnsi="Times New Roman" w:cs="Times New Roman"/>
                <w:sz w:val="28"/>
                <w:szCs w:val="28"/>
                <w:lang w:val="kk-KZ"/>
              </w:rPr>
              <w:t>оф</w:t>
            </w:r>
            <w:r>
              <w:rPr>
                <w:rFonts w:ascii="Times New Roman" w:hAnsi="Times New Roman" w:cs="Times New Roman"/>
                <w:sz w:val="28"/>
                <w:szCs w:val="28"/>
                <w:lang w:val="kk-KZ"/>
              </w:rPr>
              <w:t>лайн</w:t>
            </w:r>
            <w:proofErr w:type="spellEnd"/>
            <w:r>
              <w:rPr>
                <w:rFonts w:ascii="Times New Roman" w:hAnsi="Times New Roman" w:cs="Times New Roman"/>
                <w:sz w:val="28"/>
                <w:szCs w:val="28"/>
                <w:lang w:val="kk-KZ"/>
              </w:rPr>
              <w:t>, онлайн, аралас, гибридті)</w:t>
            </w:r>
          </w:p>
          <w:p w14:paraId="32672DA4" w14:textId="77777777" w:rsidR="005F0D3A" w:rsidRPr="00186F5C" w:rsidRDefault="005F0D3A" w:rsidP="005F0D3A">
            <w:pPr>
              <w:numPr>
                <w:ilvl w:val="0"/>
                <w:numId w:val="60"/>
              </w:numPr>
              <w:spacing w:after="12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қолайлы орта қалыптастыруға</w:t>
            </w:r>
            <w:r w:rsidRPr="00396F38">
              <w:rPr>
                <w:rFonts w:ascii="Times New Roman" w:hAnsi="Times New Roman" w:cs="Times New Roman"/>
                <w:sz w:val="28"/>
                <w:szCs w:val="28"/>
                <w:lang w:val="kk-KZ"/>
              </w:rPr>
              <w:t xml:space="preserve"> және дамуына ықпал ететін  әрекет жасай алады.</w:t>
            </w:r>
          </w:p>
        </w:tc>
      </w:tr>
    </w:tbl>
    <w:p w14:paraId="53F73865"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87" w:type="dxa"/>
        <w:tblLayout w:type="fixed"/>
        <w:tblLook w:val="04A0" w:firstRow="1" w:lastRow="0" w:firstColumn="1" w:lastColumn="0" w:noHBand="0" w:noVBand="1"/>
      </w:tblPr>
      <w:tblGrid>
        <w:gridCol w:w="1680"/>
        <w:gridCol w:w="7107"/>
      </w:tblGrid>
      <w:tr w:rsidR="005F0D3A" w:rsidRPr="00186F5C" w14:paraId="33E21287" w14:textId="77777777" w:rsidTr="00C66E31">
        <w:trPr>
          <w:trHeight w:val="206"/>
        </w:trPr>
        <w:tc>
          <w:tcPr>
            <w:tcW w:w="1680" w:type="dxa"/>
          </w:tcPr>
          <w:p w14:paraId="4E3B4A5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7" w:type="dxa"/>
          </w:tcPr>
          <w:p w14:paraId="539FC8AA"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 туралы ғылым және оқытудың негізгі теориялары</w:t>
            </w:r>
          </w:p>
        </w:tc>
      </w:tr>
      <w:tr w:rsidR="005F0D3A" w:rsidRPr="00186F5C" w14:paraId="62798BA3" w14:textId="77777777" w:rsidTr="00C66E31">
        <w:trPr>
          <w:trHeight w:val="198"/>
        </w:trPr>
        <w:tc>
          <w:tcPr>
            <w:tcW w:w="1680" w:type="dxa"/>
          </w:tcPr>
          <w:p w14:paraId="02ED86AF"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7" w:type="dxa"/>
          </w:tcPr>
          <w:p w14:paraId="6D549F8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4752FFC6" w14:textId="77777777" w:rsidTr="00C66E31">
        <w:trPr>
          <w:trHeight w:val="198"/>
        </w:trPr>
        <w:tc>
          <w:tcPr>
            <w:tcW w:w="1680" w:type="dxa"/>
          </w:tcPr>
          <w:p w14:paraId="6BEECB9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7" w:type="dxa"/>
          </w:tcPr>
          <w:p w14:paraId="43058F30"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3BEEEF0B" w14:textId="77777777" w:rsidTr="00C66E31">
        <w:trPr>
          <w:trHeight w:val="206"/>
        </w:trPr>
        <w:tc>
          <w:tcPr>
            <w:tcW w:w="1680" w:type="dxa"/>
          </w:tcPr>
          <w:p w14:paraId="562B38E1"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Модуль</w:t>
            </w:r>
          </w:p>
        </w:tc>
        <w:tc>
          <w:tcPr>
            <w:tcW w:w="7107" w:type="dxa"/>
          </w:tcPr>
          <w:p w14:paraId="5331E36F"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5E099044" w14:textId="77777777" w:rsidTr="00C66E31">
        <w:trPr>
          <w:trHeight w:val="198"/>
        </w:trPr>
        <w:tc>
          <w:tcPr>
            <w:tcW w:w="1680" w:type="dxa"/>
          </w:tcPr>
          <w:p w14:paraId="58554B0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7" w:type="dxa"/>
          </w:tcPr>
          <w:p w14:paraId="5B2CBAD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5F0D3A" w:rsidRPr="00186F5C" w14:paraId="4A411209" w14:textId="77777777" w:rsidTr="00C66E31">
        <w:trPr>
          <w:trHeight w:val="60"/>
        </w:trPr>
        <w:tc>
          <w:tcPr>
            <w:tcW w:w="1680" w:type="dxa"/>
          </w:tcPr>
          <w:p w14:paraId="2FF074B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7" w:type="dxa"/>
          </w:tcPr>
          <w:p w14:paraId="36B98B0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7179EDB" w14:textId="77777777" w:rsidR="005F0D3A" w:rsidRPr="00186F5C" w:rsidRDefault="005F0D3A" w:rsidP="005F0D3A">
            <w:pPr>
              <w:numPr>
                <w:ilvl w:val="0"/>
                <w:numId w:val="4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1, </w:t>
            </w:r>
            <w:r w:rsidRPr="00186F5C">
              <w:rPr>
                <w:rFonts w:ascii="Times New Roman" w:hAnsi="Times New Roman" w:cs="Times New Roman"/>
                <w:sz w:val="28"/>
                <w:szCs w:val="28"/>
                <w:lang w:val="kk-KZ"/>
              </w:rPr>
              <w:t>2);</w:t>
            </w:r>
          </w:p>
          <w:p w14:paraId="3035EF15" w14:textId="77777777" w:rsidR="005F0D3A" w:rsidRPr="00186F5C" w:rsidRDefault="005F0D3A" w:rsidP="00C66E31">
            <w:pPr>
              <w:spacing w:after="120"/>
              <w:rPr>
                <w:rFonts w:ascii="Times New Roman" w:hAnsi="Times New Roman" w:cs="Times New Roman"/>
                <w:sz w:val="28"/>
                <w:szCs w:val="28"/>
                <w:lang w:val="kk-KZ"/>
              </w:rPr>
            </w:pPr>
          </w:p>
          <w:p w14:paraId="2021C2F6"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rsidR="005F0D3A" w:rsidRPr="00186F5C" w14:paraId="2EFCA652" w14:textId="77777777" w:rsidTr="00C66E31">
        <w:trPr>
          <w:trHeight w:val="37"/>
        </w:trPr>
        <w:tc>
          <w:tcPr>
            <w:tcW w:w="1680" w:type="dxa"/>
          </w:tcPr>
          <w:p w14:paraId="3D5DC5B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7" w:type="dxa"/>
          </w:tcPr>
          <w:p w14:paraId="51773DF8"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6914548"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адам тұжырымдамалары мен олардың оқуды түсінудегі және білім беру үдерісін жобалаудағы маңызын ажыратады;</w:t>
            </w:r>
          </w:p>
          <w:p w14:paraId="6E1BD476"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оқыту теориялары мен олардың оқуды түсінудегі және білім беру үдерісін жобалаудағы маңызын ажыратады;</w:t>
            </w:r>
          </w:p>
          <w:p w14:paraId="3CB2B5FE"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жан-жақты оқыту үдерісіне қолайлы оқыту теориялары мен педагогикалық үлгілерді қолданады.</w:t>
            </w:r>
          </w:p>
        </w:tc>
      </w:tr>
    </w:tbl>
    <w:p w14:paraId="2D85517C"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77" w:type="dxa"/>
        <w:tblLayout w:type="fixed"/>
        <w:tblLook w:val="04A0" w:firstRow="1" w:lastRow="0" w:firstColumn="1" w:lastColumn="0" w:noHBand="0" w:noVBand="1"/>
      </w:tblPr>
      <w:tblGrid>
        <w:gridCol w:w="1679"/>
        <w:gridCol w:w="7098"/>
      </w:tblGrid>
      <w:tr w:rsidR="005F0D3A" w:rsidRPr="00186F5C" w14:paraId="275ED4C2" w14:textId="77777777" w:rsidTr="00C66E31">
        <w:trPr>
          <w:trHeight w:val="647"/>
        </w:trPr>
        <w:tc>
          <w:tcPr>
            <w:tcW w:w="1679" w:type="dxa"/>
          </w:tcPr>
          <w:p w14:paraId="6E93D6A3"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8" w:type="dxa"/>
          </w:tcPr>
          <w:p w14:paraId="389E2E31"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Балалардың жас ерекшелік және физиологиялық даму ерекшеліктері</w:t>
            </w:r>
          </w:p>
        </w:tc>
      </w:tr>
      <w:tr w:rsidR="005F0D3A" w:rsidRPr="00186F5C" w14:paraId="1D0CEEC9" w14:textId="77777777" w:rsidTr="00C66E31">
        <w:trPr>
          <w:trHeight w:val="330"/>
        </w:trPr>
        <w:tc>
          <w:tcPr>
            <w:tcW w:w="1679" w:type="dxa"/>
          </w:tcPr>
          <w:p w14:paraId="7C14F0D6"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8" w:type="dxa"/>
          </w:tcPr>
          <w:p w14:paraId="4A684431"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0360108B" w14:textId="77777777" w:rsidTr="00C66E31">
        <w:trPr>
          <w:trHeight w:val="330"/>
        </w:trPr>
        <w:tc>
          <w:tcPr>
            <w:tcW w:w="1679" w:type="dxa"/>
          </w:tcPr>
          <w:p w14:paraId="1431467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8" w:type="dxa"/>
            <w:shd w:val="clear" w:color="auto" w:fill="auto"/>
          </w:tcPr>
          <w:p w14:paraId="4169654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22C2481B" w14:textId="77777777" w:rsidTr="00C66E31">
        <w:trPr>
          <w:trHeight w:val="317"/>
        </w:trPr>
        <w:tc>
          <w:tcPr>
            <w:tcW w:w="1679" w:type="dxa"/>
          </w:tcPr>
          <w:p w14:paraId="1767689C"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8" w:type="dxa"/>
          </w:tcPr>
          <w:p w14:paraId="7524E06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27D5B1A5" w14:textId="77777777" w:rsidTr="00C66E31">
        <w:trPr>
          <w:trHeight w:val="330"/>
        </w:trPr>
        <w:tc>
          <w:tcPr>
            <w:tcW w:w="1679" w:type="dxa"/>
          </w:tcPr>
          <w:p w14:paraId="1255088E"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98" w:type="dxa"/>
          </w:tcPr>
          <w:p w14:paraId="6335F3C5"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5F0D3A" w:rsidRPr="00186F5C" w14:paraId="19183F72" w14:textId="77777777" w:rsidTr="00C66E31">
        <w:trPr>
          <w:trHeight w:val="507"/>
        </w:trPr>
        <w:tc>
          <w:tcPr>
            <w:tcW w:w="1679" w:type="dxa"/>
          </w:tcPr>
          <w:p w14:paraId="4C0CE20E"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Курс/құзыреттілік сипаты </w:t>
            </w:r>
          </w:p>
        </w:tc>
        <w:tc>
          <w:tcPr>
            <w:tcW w:w="7098" w:type="dxa"/>
          </w:tcPr>
          <w:p w14:paraId="2549082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DC9BA0B" w14:textId="77777777" w:rsidR="005F0D3A" w:rsidRDefault="005F0D3A" w:rsidP="005F0D3A">
            <w:pPr>
              <w:numPr>
                <w:ilvl w:val="0"/>
                <w:numId w:val="30"/>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3EF332F4" w14:textId="77777777" w:rsidR="005F0D3A" w:rsidRPr="00186F5C" w:rsidRDefault="005F0D3A" w:rsidP="00C66E31">
            <w:pPr>
              <w:spacing w:after="120"/>
              <w:ind w:left="720"/>
              <w:contextualSpacing/>
              <w:jc w:val="both"/>
              <w:rPr>
                <w:rFonts w:ascii="Times New Roman" w:hAnsi="Times New Roman" w:cs="Times New Roman"/>
                <w:sz w:val="28"/>
                <w:szCs w:val="28"/>
                <w:lang w:val="kk-KZ"/>
              </w:rPr>
            </w:pPr>
          </w:p>
          <w:p w14:paraId="12F69754"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психиканың қалыптасуымен, оның қызметімен және даму заңдылықтарымен танысады.  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rsidR="005F0D3A" w:rsidRPr="00186F5C" w14:paraId="03166578" w14:textId="77777777" w:rsidTr="00C66E31">
        <w:trPr>
          <w:trHeight w:val="773"/>
        </w:trPr>
        <w:tc>
          <w:tcPr>
            <w:tcW w:w="1679" w:type="dxa"/>
          </w:tcPr>
          <w:p w14:paraId="5246A84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98" w:type="dxa"/>
          </w:tcPr>
          <w:p w14:paraId="7BB321B4" w14:textId="77777777" w:rsidR="005F0D3A" w:rsidRPr="00186F5C" w:rsidRDefault="005F0D3A" w:rsidP="00C66E31">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220FC24" w14:textId="77777777" w:rsidR="005F0D3A" w:rsidRPr="00186F5C" w:rsidRDefault="005F0D3A" w:rsidP="005F0D3A">
            <w:pPr>
              <w:numPr>
                <w:ilvl w:val="0"/>
                <w:numId w:val="26"/>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білім алушылардың бастапқы кезеңдерін, олардың оқу әлеуеті мен нақты қолдау қажеттіліктерін тани алады</w:t>
            </w:r>
          </w:p>
          <w:p w14:paraId="6675AD65" w14:textId="77777777" w:rsidR="005F0D3A" w:rsidRPr="00186F5C" w:rsidRDefault="005F0D3A" w:rsidP="005F0D3A">
            <w:pPr>
              <w:numPr>
                <w:ilvl w:val="0"/>
                <w:numId w:val="26"/>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өз білім алушыларына нақты қолдау, жетекшілік ету, оқыту және бағалауға қатысты жеке қажеттіліктерін қарастыра алады</w:t>
            </w:r>
          </w:p>
          <w:p w14:paraId="4B89DDFF" w14:textId="77777777" w:rsidR="005F0D3A" w:rsidRPr="00186F5C" w:rsidRDefault="005F0D3A" w:rsidP="005F0D3A">
            <w:pPr>
              <w:numPr>
                <w:ilvl w:val="0"/>
                <w:numId w:val="26"/>
              </w:numPr>
              <w:spacing w:after="120" w:line="240" w:lineRule="auto"/>
              <w:ind w:firstLine="0"/>
              <w:contextualSpacing/>
              <w:jc w:val="both"/>
              <w:rPr>
                <w:rFonts w:ascii="Times New Roman" w:hAnsi="Times New Roman" w:cs="Times New Roman"/>
                <w:bCs/>
                <w:sz w:val="28"/>
                <w:szCs w:val="28"/>
                <w:lang w:val="kk-KZ"/>
              </w:rPr>
            </w:pPr>
            <w:proofErr w:type="spellStart"/>
            <w:r w:rsidRPr="00186F5C">
              <w:rPr>
                <w:rFonts w:ascii="Times New Roman" w:hAnsi="Times New Roman" w:cs="Times New Roman"/>
                <w:bCs/>
                <w:sz w:val="28"/>
                <w:szCs w:val="28"/>
                <w:lang w:val="kk-KZ"/>
              </w:rPr>
              <w:t>инклюзия</w:t>
            </w:r>
            <w:proofErr w:type="spellEnd"/>
            <w:r w:rsidRPr="00186F5C">
              <w:rPr>
                <w:rFonts w:ascii="Times New Roman" w:hAnsi="Times New Roman" w:cs="Times New Roman"/>
                <w:bCs/>
                <w:sz w:val="28"/>
                <w:szCs w:val="28"/>
                <w:lang w:val="kk-KZ"/>
              </w:rPr>
              <w:t xml:space="preserve"> мен нақты қолдау көрсету үшін әртүрлі </w:t>
            </w:r>
            <w:proofErr w:type="spellStart"/>
            <w:r w:rsidRPr="00186F5C">
              <w:rPr>
                <w:rFonts w:ascii="Times New Roman" w:hAnsi="Times New Roman" w:cs="Times New Roman"/>
                <w:bCs/>
                <w:sz w:val="28"/>
                <w:szCs w:val="28"/>
                <w:lang w:val="kk-KZ"/>
              </w:rPr>
              <w:t>әдіснамалық</w:t>
            </w:r>
            <w:proofErr w:type="spellEnd"/>
            <w:r w:rsidRPr="00186F5C">
              <w:rPr>
                <w:rFonts w:ascii="Times New Roman" w:hAnsi="Times New Roman" w:cs="Times New Roman"/>
                <w:bCs/>
                <w:sz w:val="28"/>
                <w:szCs w:val="28"/>
                <w:lang w:val="kk-KZ"/>
              </w:rPr>
              <w:t xml:space="preserve"> шешімдермен танысады</w:t>
            </w:r>
          </w:p>
        </w:tc>
      </w:tr>
    </w:tbl>
    <w:p w14:paraId="0D3F5A4E"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87" w:type="dxa"/>
        <w:tblLayout w:type="fixed"/>
        <w:tblLook w:val="04A0" w:firstRow="1" w:lastRow="0" w:firstColumn="1" w:lastColumn="0" w:noHBand="0" w:noVBand="1"/>
      </w:tblPr>
      <w:tblGrid>
        <w:gridCol w:w="1684"/>
        <w:gridCol w:w="7103"/>
      </w:tblGrid>
      <w:tr w:rsidR="005F0D3A" w:rsidRPr="00186F5C" w14:paraId="27CC28A0" w14:textId="77777777" w:rsidTr="00C66E31">
        <w:trPr>
          <w:trHeight w:val="329"/>
        </w:trPr>
        <w:tc>
          <w:tcPr>
            <w:tcW w:w="1684" w:type="dxa"/>
          </w:tcPr>
          <w:p w14:paraId="52780E2C"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3" w:type="dxa"/>
          </w:tcPr>
          <w:p w14:paraId="62C4826B" w14:textId="77777777" w:rsidR="005F0D3A" w:rsidRPr="00186F5C" w:rsidRDefault="005F0D3A" w:rsidP="00C66E31">
            <w:pPr>
              <w:spacing w:after="120"/>
              <w:rPr>
                <w:rFonts w:ascii="Times New Roman" w:hAnsi="Times New Roman" w:cs="Times New Roman"/>
                <w:b/>
                <w:sz w:val="28"/>
                <w:szCs w:val="28"/>
                <w:lang w:val="kk-KZ"/>
              </w:rPr>
            </w:pPr>
            <w:proofErr w:type="spellStart"/>
            <w:r w:rsidRPr="00186F5C">
              <w:rPr>
                <w:rFonts w:ascii="Times New Roman" w:eastAsia="Times New Roman" w:hAnsi="Times New Roman" w:cs="Times New Roman"/>
                <w:b/>
                <w:sz w:val="28"/>
                <w:szCs w:val="28"/>
                <w:lang w:val="kk-KZ" w:eastAsia="fi-FI"/>
              </w:rPr>
              <w:t>Инклюзивті</w:t>
            </w:r>
            <w:proofErr w:type="spellEnd"/>
            <w:r w:rsidRPr="00186F5C">
              <w:rPr>
                <w:rFonts w:ascii="Times New Roman" w:eastAsia="Times New Roman" w:hAnsi="Times New Roman" w:cs="Times New Roman"/>
                <w:b/>
                <w:sz w:val="28"/>
                <w:szCs w:val="28"/>
                <w:lang w:val="kk-KZ" w:eastAsia="fi-FI"/>
              </w:rPr>
              <w:t xml:space="preserve"> білім беру ортасы</w:t>
            </w:r>
          </w:p>
        </w:tc>
      </w:tr>
      <w:tr w:rsidR="005F0D3A" w:rsidRPr="00186F5C" w14:paraId="51FFCB65" w14:textId="77777777" w:rsidTr="00C66E31">
        <w:trPr>
          <w:trHeight w:val="316"/>
        </w:trPr>
        <w:tc>
          <w:tcPr>
            <w:tcW w:w="1684" w:type="dxa"/>
          </w:tcPr>
          <w:p w14:paraId="5E3F4F3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3" w:type="dxa"/>
          </w:tcPr>
          <w:p w14:paraId="3DCF3A63"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4A870E94" w14:textId="77777777" w:rsidTr="00C66E31">
        <w:trPr>
          <w:trHeight w:val="316"/>
        </w:trPr>
        <w:tc>
          <w:tcPr>
            <w:tcW w:w="1684" w:type="dxa"/>
          </w:tcPr>
          <w:p w14:paraId="5D2ABCF4"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3" w:type="dxa"/>
          </w:tcPr>
          <w:p w14:paraId="4B9FBF9F"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5DAA6922" w14:textId="77777777" w:rsidTr="00C66E31">
        <w:trPr>
          <w:trHeight w:val="329"/>
        </w:trPr>
        <w:tc>
          <w:tcPr>
            <w:tcW w:w="1684" w:type="dxa"/>
          </w:tcPr>
          <w:p w14:paraId="3A47191C"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3" w:type="dxa"/>
          </w:tcPr>
          <w:p w14:paraId="549B1CB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0D528331" w14:textId="77777777" w:rsidTr="00C66E31">
        <w:trPr>
          <w:trHeight w:val="316"/>
        </w:trPr>
        <w:tc>
          <w:tcPr>
            <w:tcW w:w="1684" w:type="dxa"/>
          </w:tcPr>
          <w:p w14:paraId="6D901B76"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3" w:type="dxa"/>
          </w:tcPr>
          <w:p w14:paraId="4C7A5D1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5F0D3A" w:rsidRPr="00186F5C" w14:paraId="3D633D63" w14:textId="77777777" w:rsidTr="00C66E31">
        <w:trPr>
          <w:trHeight w:val="1324"/>
        </w:trPr>
        <w:tc>
          <w:tcPr>
            <w:tcW w:w="1684" w:type="dxa"/>
          </w:tcPr>
          <w:p w14:paraId="317FB2F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3" w:type="dxa"/>
          </w:tcPr>
          <w:p w14:paraId="0B0252A1"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3289F3C" w14:textId="77777777" w:rsidR="005F0D3A" w:rsidRPr="00186F5C" w:rsidRDefault="005F0D3A" w:rsidP="005F0D3A">
            <w:pPr>
              <w:numPr>
                <w:ilvl w:val="0"/>
                <w:numId w:val="4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7871BC33" w14:textId="77777777" w:rsidR="005F0D3A" w:rsidRDefault="005F0D3A" w:rsidP="005F0D3A">
            <w:pPr>
              <w:numPr>
                <w:ilvl w:val="0"/>
                <w:numId w:val="4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(6,7)</w:t>
            </w:r>
          </w:p>
          <w:p w14:paraId="3E4DF706" w14:textId="77777777" w:rsidR="005F0D3A" w:rsidRPr="00186F5C" w:rsidRDefault="005F0D3A" w:rsidP="00C66E31">
            <w:pPr>
              <w:spacing w:after="120"/>
              <w:ind w:left="787"/>
              <w:contextualSpacing/>
              <w:rPr>
                <w:rFonts w:ascii="Times New Roman" w:hAnsi="Times New Roman" w:cs="Times New Roman"/>
                <w:sz w:val="28"/>
                <w:szCs w:val="28"/>
                <w:lang w:val="kk-KZ"/>
              </w:rPr>
            </w:pPr>
          </w:p>
          <w:p w14:paraId="500A7CD1"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(мұғалімдер, білім алушылар, ата-аналар/қамқоршылар) ынтымақтастықта, психологиялық және этикалық тұрғыдан олардың әл-ауқатын қолдайды.</w:t>
            </w:r>
          </w:p>
        </w:tc>
      </w:tr>
      <w:tr w:rsidR="005F0D3A" w:rsidRPr="00186F5C" w14:paraId="44E0E5B7" w14:textId="77777777" w:rsidTr="00C66E31">
        <w:trPr>
          <w:trHeight w:val="1939"/>
        </w:trPr>
        <w:tc>
          <w:tcPr>
            <w:tcW w:w="1684" w:type="dxa"/>
          </w:tcPr>
          <w:p w14:paraId="2336C22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3" w:type="dxa"/>
          </w:tcPr>
          <w:p w14:paraId="06C40F91"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A95F1A3" w14:textId="77777777" w:rsidR="005F0D3A" w:rsidRPr="00186F5C" w:rsidRDefault="005F0D3A" w:rsidP="005F0D3A">
            <w:pPr>
              <w:numPr>
                <w:ilvl w:val="0"/>
                <w:numId w:val="61"/>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оқушылар тобына қатысу мен оқуға әсер ететін жеке білім беру қажеттіліктерін анықтайды;</w:t>
            </w:r>
          </w:p>
          <w:p w14:paraId="5563CA63" w14:textId="77777777" w:rsidR="005F0D3A" w:rsidRPr="00186F5C" w:rsidRDefault="005F0D3A" w:rsidP="005F0D3A">
            <w:pPr>
              <w:numPr>
                <w:ilvl w:val="0"/>
                <w:numId w:val="61"/>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 қолдау және оларды білім беру үдерісіне қосу үшін АКТ және көмекші технологияларды пайдаланады.</w:t>
            </w:r>
          </w:p>
          <w:p w14:paraId="70581F70" w14:textId="77777777" w:rsidR="005F0D3A" w:rsidRPr="00186F5C" w:rsidRDefault="005F0D3A" w:rsidP="005F0D3A">
            <w:pPr>
              <w:numPr>
                <w:ilvl w:val="0"/>
                <w:numId w:val="61"/>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ынтымақтастық пен </w:t>
            </w:r>
            <w:proofErr w:type="spellStart"/>
            <w:r w:rsidRPr="00186F5C">
              <w:rPr>
                <w:rFonts w:ascii="Times New Roman" w:hAnsi="Times New Roman" w:cs="Times New Roman"/>
                <w:sz w:val="28"/>
                <w:szCs w:val="28"/>
                <w:lang w:val="kk-KZ"/>
              </w:rPr>
              <w:t>инклюзияға</w:t>
            </w:r>
            <w:proofErr w:type="spellEnd"/>
            <w:r w:rsidRPr="00186F5C">
              <w:rPr>
                <w:rFonts w:ascii="Times New Roman" w:hAnsi="Times New Roman" w:cs="Times New Roman"/>
                <w:sz w:val="28"/>
                <w:szCs w:val="28"/>
                <w:lang w:val="kk-KZ"/>
              </w:rPr>
              <w:t xml:space="preserve"> ықпал ететін құндылықтар мен тәсілдерді үйретеді;</w:t>
            </w:r>
          </w:p>
          <w:p w14:paraId="7FBB05F8" w14:textId="77777777" w:rsidR="005F0D3A" w:rsidRPr="00186F5C" w:rsidRDefault="005F0D3A" w:rsidP="005F0D3A">
            <w:pPr>
              <w:numPr>
                <w:ilvl w:val="0"/>
                <w:numId w:val="61"/>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қоғамдастықтың ынтымақтастығын қолдайды (мұғалімдер, білім алушылар, ата-аналар/қамқоршылар).</w:t>
            </w:r>
          </w:p>
        </w:tc>
      </w:tr>
    </w:tbl>
    <w:p w14:paraId="02D9899B"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697" w:type="dxa"/>
        <w:tblLayout w:type="fixed"/>
        <w:tblLook w:val="04A0" w:firstRow="1" w:lastRow="0" w:firstColumn="1" w:lastColumn="0" w:noHBand="0" w:noVBand="1"/>
      </w:tblPr>
      <w:tblGrid>
        <w:gridCol w:w="1680"/>
        <w:gridCol w:w="7017"/>
      </w:tblGrid>
      <w:tr w:rsidR="005F0D3A" w:rsidRPr="00186F5C" w14:paraId="1EF728AF" w14:textId="77777777" w:rsidTr="00C66E31">
        <w:trPr>
          <w:trHeight w:val="206"/>
        </w:trPr>
        <w:tc>
          <w:tcPr>
            <w:tcW w:w="1680" w:type="dxa"/>
          </w:tcPr>
          <w:p w14:paraId="6E80B6E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17" w:type="dxa"/>
          </w:tcPr>
          <w:p w14:paraId="5AF5B394"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 жоспарлау және дербес оқыту</w:t>
            </w:r>
          </w:p>
        </w:tc>
      </w:tr>
      <w:tr w:rsidR="005F0D3A" w:rsidRPr="00186F5C" w14:paraId="3DE7A331" w14:textId="77777777" w:rsidTr="00C66E31">
        <w:trPr>
          <w:trHeight w:val="198"/>
        </w:trPr>
        <w:tc>
          <w:tcPr>
            <w:tcW w:w="1680" w:type="dxa"/>
          </w:tcPr>
          <w:p w14:paraId="0AE074F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17" w:type="dxa"/>
          </w:tcPr>
          <w:p w14:paraId="5FF46586"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588D9B48" w14:textId="77777777" w:rsidTr="00C66E31">
        <w:trPr>
          <w:trHeight w:val="198"/>
        </w:trPr>
        <w:tc>
          <w:tcPr>
            <w:tcW w:w="1680" w:type="dxa"/>
          </w:tcPr>
          <w:p w14:paraId="7A6C5CA6"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17" w:type="dxa"/>
          </w:tcPr>
          <w:p w14:paraId="2A2B41F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5AB81435" w14:textId="77777777" w:rsidTr="00C66E31">
        <w:trPr>
          <w:trHeight w:val="206"/>
        </w:trPr>
        <w:tc>
          <w:tcPr>
            <w:tcW w:w="1680" w:type="dxa"/>
          </w:tcPr>
          <w:p w14:paraId="4B8B061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17" w:type="dxa"/>
          </w:tcPr>
          <w:p w14:paraId="2F75F155"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5DA0D438" w14:textId="77777777" w:rsidTr="00C66E31">
        <w:trPr>
          <w:trHeight w:val="198"/>
        </w:trPr>
        <w:tc>
          <w:tcPr>
            <w:tcW w:w="1680" w:type="dxa"/>
          </w:tcPr>
          <w:p w14:paraId="62EC164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17" w:type="dxa"/>
          </w:tcPr>
          <w:p w14:paraId="161FD0FA"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5F0D3A" w:rsidRPr="00186F5C" w14:paraId="1EB6FF51" w14:textId="77777777" w:rsidTr="00C66E31">
        <w:trPr>
          <w:trHeight w:val="60"/>
        </w:trPr>
        <w:tc>
          <w:tcPr>
            <w:tcW w:w="1680" w:type="dxa"/>
          </w:tcPr>
          <w:p w14:paraId="7DFA5A88"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17" w:type="dxa"/>
          </w:tcPr>
          <w:p w14:paraId="08700CB8"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DA4A551" w14:textId="77777777" w:rsidR="005F0D3A" w:rsidRPr="00186F5C" w:rsidRDefault="005F0D3A" w:rsidP="005F0D3A">
            <w:pPr>
              <w:numPr>
                <w:ilvl w:val="0"/>
                <w:numId w:val="30"/>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2)</w:t>
            </w:r>
          </w:p>
          <w:p w14:paraId="4066F04A" w14:textId="77777777" w:rsidR="005F0D3A" w:rsidRPr="00186F5C" w:rsidRDefault="005F0D3A" w:rsidP="00C66E31">
            <w:pPr>
              <w:spacing w:after="120"/>
              <w:rPr>
                <w:rFonts w:ascii="Times New Roman" w:hAnsi="Times New Roman" w:cs="Times New Roman"/>
                <w:sz w:val="28"/>
                <w:szCs w:val="28"/>
                <w:lang w:val="kk-KZ"/>
              </w:rPr>
            </w:pPr>
          </w:p>
          <w:p w14:paraId="481D14E2"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өздерінің оқыту саласындағы білім беру бағдарламаларымен, сондай-ақ кәсіпкерлік пен </w:t>
            </w:r>
            <w:r w:rsidRPr="00186F5C">
              <w:rPr>
                <w:rFonts w:ascii="Times New Roman" w:hAnsi="Times New Roman" w:cs="Times New Roman"/>
                <w:sz w:val="28"/>
                <w:szCs w:val="28"/>
                <w:lang w:val="kk-KZ"/>
              </w:rPr>
              <w:lastRenderedPageBreak/>
              <w:t xml:space="preserve">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жан-жақтылығын және </w:t>
            </w:r>
            <w:proofErr w:type="spellStart"/>
            <w:r w:rsidRPr="00186F5C">
              <w:rPr>
                <w:rFonts w:ascii="Times New Roman" w:hAnsi="Times New Roman" w:cs="Times New Roman"/>
                <w:sz w:val="28"/>
                <w:szCs w:val="28"/>
                <w:lang w:val="kk-KZ"/>
              </w:rPr>
              <w:t>инклюзия</w:t>
            </w:r>
            <w:proofErr w:type="spellEnd"/>
            <w:r w:rsidRPr="00186F5C">
              <w:rPr>
                <w:rFonts w:ascii="Times New Roman" w:hAnsi="Times New Roman" w:cs="Times New Roman"/>
                <w:sz w:val="28"/>
                <w:szCs w:val="28"/>
                <w:lang w:val="kk-KZ"/>
              </w:rPr>
              <w:t xml:space="preserve"> қағидаларын ескере отырып, оқытуды дараландыру дағдылары бар.</w:t>
            </w:r>
          </w:p>
        </w:tc>
      </w:tr>
      <w:tr w:rsidR="005F0D3A" w:rsidRPr="00186F5C" w14:paraId="71DE99E0" w14:textId="77777777" w:rsidTr="00C66E31">
        <w:trPr>
          <w:trHeight w:val="37"/>
        </w:trPr>
        <w:tc>
          <w:tcPr>
            <w:tcW w:w="1680" w:type="dxa"/>
          </w:tcPr>
          <w:p w14:paraId="6D6D786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17" w:type="dxa"/>
          </w:tcPr>
          <w:p w14:paraId="1BB0E72E"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CA18894"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14:paraId="0C0190CD"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оқуына әсер ететін факторлар мен жағдайларды анықтайды</w:t>
            </w:r>
          </w:p>
          <w:p w14:paraId="331CC5D7" w14:textId="7B32DA89"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w:t>
            </w:r>
            <w:proofErr w:type="spellStart"/>
            <w:r w:rsidRPr="00186F5C">
              <w:rPr>
                <w:rFonts w:ascii="Times New Roman" w:hAnsi="Times New Roman" w:cs="Times New Roman"/>
                <w:sz w:val="28"/>
                <w:szCs w:val="28"/>
                <w:lang w:val="kk-KZ"/>
              </w:rPr>
              <w:t>инклюзивтік</w:t>
            </w:r>
            <w:proofErr w:type="spellEnd"/>
            <w:r w:rsidRPr="00186F5C">
              <w:rPr>
                <w:rFonts w:ascii="Times New Roman" w:hAnsi="Times New Roman" w:cs="Times New Roman"/>
                <w:sz w:val="28"/>
                <w:szCs w:val="28"/>
                <w:lang w:val="kk-KZ"/>
              </w:rPr>
              <w:t>, оқытуды және көшбасшылықты даралау (</w:t>
            </w:r>
            <w:r w:rsidR="00774F85">
              <w:rPr>
                <w:rFonts w:ascii="Times New Roman" w:hAnsi="Times New Roman" w:cs="Times New Roman"/>
                <w:bCs/>
                <w:iCs/>
                <w:sz w:val="28"/>
                <w:szCs w:val="28"/>
                <w:lang w:val="kk-KZ"/>
              </w:rPr>
              <w:t>білім беру</w:t>
            </w:r>
            <w:r w:rsidR="00774F85" w:rsidRPr="00D33DE2">
              <w:rPr>
                <w:rFonts w:ascii="Times New Roman" w:hAnsi="Times New Roman" w:cs="Times New Roman"/>
                <w:bCs/>
                <w:iCs/>
                <w:sz w:val="28"/>
                <w:szCs w:val="28"/>
                <w:lang w:val="kk-KZ"/>
              </w:rPr>
              <w:t xml:space="preserve"> </w:t>
            </w:r>
            <w:r w:rsidRPr="00186F5C">
              <w:rPr>
                <w:rFonts w:ascii="Times New Roman" w:hAnsi="Times New Roman" w:cs="Times New Roman"/>
                <w:sz w:val="28"/>
                <w:szCs w:val="28"/>
                <w:lang w:val="kk-KZ"/>
              </w:rPr>
              <w:t xml:space="preserve">бағдарламаларын бейімдеу, сараланған сабақтарды әзірлеу) </w:t>
            </w:r>
            <w:r w:rsidR="00774F85">
              <w:rPr>
                <w:rFonts w:ascii="Times New Roman" w:hAnsi="Times New Roman" w:cs="Times New Roman"/>
                <w:sz w:val="28"/>
                <w:szCs w:val="28"/>
                <w:lang w:val="kk-KZ"/>
              </w:rPr>
              <w:t>қағидал</w:t>
            </w:r>
            <w:r w:rsidRPr="00186F5C">
              <w:rPr>
                <w:rFonts w:ascii="Times New Roman" w:hAnsi="Times New Roman" w:cs="Times New Roman"/>
                <w:sz w:val="28"/>
                <w:szCs w:val="28"/>
                <w:lang w:val="kk-KZ"/>
              </w:rPr>
              <w:t>арын тәжірибеге енгізеді.</w:t>
            </w:r>
          </w:p>
        </w:tc>
      </w:tr>
    </w:tbl>
    <w:p w14:paraId="03C21F3D"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697" w:type="dxa"/>
        <w:tblLayout w:type="fixed"/>
        <w:tblLook w:val="04A0" w:firstRow="1" w:lastRow="0" w:firstColumn="1" w:lastColumn="0" w:noHBand="0" w:noVBand="1"/>
      </w:tblPr>
      <w:tblGrid>
        <w:gridCol w:w="8697"/>
      </w:tblGrid>
      <w:tr w:rsidR="005F0D3A" w:rsidRPr="00186F5C" w14:paraId="153A71AA" w14:textId="77777777" w:rsidTr="00C66E31">
        <w:trPr>
          <w:trHeight w:val="381"/>
        </w:trPr>
        <w:tc>
          <w:tcPr>
            <w:tcW w:w="8697" w:type="dxa"/>
            <w:shd w:val="clear" w:color="auto" w:fill="D9E2F3" w:themeFill="accent1" w:themeFillTint="33"/>
          </w:tcPr>
          <w:p w14:paraId="49351A30" w14:textId="77777777" w:rsidR="005F0D3A" w:rsidRPr="00186F5C" w:rsidRDefault="005F0D3A" w:rsidP="00C66E31">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Оқыту және үйрету үшін бағалау,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p>
        </w:tc>
      </w:tr>
      <w:tr w:rsidR="005F0D3A" w:rsidRPr="00186F5C" w14:paraId="45953791" w14:textId="77777777" w:rsidTr="00C66E31">
        <w:trPr>
          <w:trHeight w:val="969"/>
        </w:trPr>
        <w:tc>
          <w:tcPr>
            <w:tcW w:w="8697" w:type="dxa"/>
          </w:tcPr>
          <w:p w14:paraId="7E275282" w14:textId="4C51300D" w:rsidR="005F0D3A" w:rsidRPr="00186F5C" w:rsidRDefault="005F0D3A" w:rsidP="00C66E31">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w:t>
            </w:r>
            <w:proofErr w:type="spellStart"/>
            <w:r w:rsidRPr="00186F5C">
              <w:rPr>
                <w:rFonts w:ascii="Times New Roman" w:eastAsia="Times New Roman" w:hAnsi="Times New Roman" w:cs="Times New Roman"/>
                <w:sz w:val="28"/>
                <w:szCs w:val="28"/>
                <w:lang w:val="kk-KZ" w:eastAsia="fi-FI"/>
              </w:rPr>
              <w:t>құзыреттіліктерін</w:t>
            </w:r>
            <w:proofErr w:type="spellEnd"/>
            <w:r w:rsidRPr="00186F5C">
              <w:rPr>
                <w:rFonts w:ascii="Times New Roman" w:eastAsia="Times New Roman" w:hAnsi="Times New Roman" w:cs="Times New Roman"/>
                <w:sz w:val="28"/>
                <w:szCs w:val="28"/>
                <w:lang w:val="kk-KZ" w:eastAsia="fi-FI"/>
              </w:rPr>
              <w:t xml:space="preserve"> қалыптастырады. Модуль </w:t>
            </w:r>
            <w:r w:rsidR="00774F85">
              <w:rPr>
                <w:rFonts w:ascii="Times New Roman" w:eastAsia="Times New Roman" w:hAnsi="Times New Roman" w:cs="Times New Roman"/>
                <w:sz w:val="28"/>
                <w:szCs w:val="28"/>
                <w:lang w:val="kk-KZ" w:eastAsia="fi-FI"/>
              </w:rPr>
              <w:t>цифрлық</w:t>
            </w:r>
            <w:r w:rsidRPr="00186F5C">
              <w:rPr>
                <w:rFonts w:ascii="Times New Roman" w:eastAsia="Times New Roman" w:hAnsi="Times New Roman" w:cs="Times New Roman"/>
                <w:sz w:val="28"/>
                <w:szCs w:val="28"/>
                <w:lang w:val="kk-KZ" w:eastAsia="fi-FI"/>
              </w:rPr>
              <w:t xml:space="preserve">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w:t>
            </w:r>
            <w:r w:rsidR="00341774">
              <w:rPr>
                <w:rFonts w:ascii="Times New Roman" w:eastAsia="Times New Roman" w:hAnsi="Times New Roman" w:cs="Times New Roman"/>
                <w:sz w:val="28"/>
                <w:szCs w:val="28"/>
                <w:lang w:val="kk-KZ" w:eastAsia="fi-FI"/>
              </w:rPr>
              <w:t>өзінің</w:t>
            </w:r>
            <w:r w:rsidRPr="00186F5C">
              <w:rPr>
                <w:rFonts w:ascii="Times New Roman" w:eastAsia="Times New Roman" w:hAnsi="Times New Roman" w:cs="Times New Roman"/>
                <w:sz w:val="28"/>
                <w:szCs w:val="28"/>
                <w:lang w:val="kk-KZ" w:eastAsia="fi-FI"/>
              </w:rPr>
              <w:t xml:space="preserve"> педагогикалық қызметін жақсарту үшін әртүрлі әріптестік бірлестіктерде қарым-қатынас құру және серіктестік </w:t>
            </w:r>
            <w:proofErr w:type="spellStart"/>
            <w:r w:rsidRPr="00186F5C">
              <w:rPr>
                <w:rFonts w:ascii="Times New Roman" w:eastAsia="Times New Roman" w:hAnsi="Times New Roman" w:cs="Times New Roman"/>
                <w:sz w:val="28"/>
                <w:szCs w:val="28"/>
                <w:lang w:val="kk-KZ" w:eastAsia="fi-FI"/>
              </w:rPr>
              <w:t>құзыреттіліктерінің</w:t>
            </w:r>
            <w:proofErr w:type="spellEnd"/>
            <w:r w:rsidRPr="00186F5C">
              <w:rPr>
                <w:rFonts w:ascii="Times New Roman" w:eastAsia="Times New Roman" w:hAnsi="Times New Roman" w:cs="Times New Roman"/>
                <w:sz w:val="28"/>
                <w:szCs w:val="28"/>
                <w:lang w:val="kk-KZ" w:eastAsia="fi-FI"/>
              </w:rPr>
              <w:t xml:space="preserve"> дамуына ықпал етеді.</w:t>
            </w:r>
          </w:p>
        </w:tc>
      </w:tr>
    </w:tbl>
    <w:p w14:paraId="088196B6"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87" w:type="dxa"/>
        <w:tblLayout w:type="fixed"/>
        <w:tblLook w:val="04A0" w:firstRow="1" w:lastRow="0" w:firstColumn="1" w:lastColumn="0" w:noHBand="0" w:noVBand="1"/>
      </w:tblPr>
      <w:tblGrid>
        <w:gridCol w:w="1686"/>
        <w:gridCol w:w="7101"/>
      </w:tblGrid>
      <w:tr w:rsidR="005F0D3A" w:rsidRPr="00186F5C" w14:paraId="6F3E3CB7" w14:textId="77777777" w:rsidTr="00C66E31">
        <w:trPr>
          <w:trHeight w:val="331"/>
        </w:trPr>
        <w:tc>
          <w:tcPr>
            <w:tcW w:w="1686" w:type="dxa"/>
          </w:tcPr>
          <w:p w14:paraId="6E7F8035"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2C666505"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Оқытудың әдісі мен технологиялары</w:t>
            </w:r>
          </w:p>
        </w:tc>
      </w:tr>
      <w:tr w:rsidR="005F0D3A" w:rsidRPr="00186F5C" w14:paraId="2FBDAB2B" w14:textId="77777777" w:rsidTr="00C66E31">
        <w:trPr>
          <w:trHeight w:val="318"/>
        </w:trPr>
        <w:tc>
          <w:tcPr>
            <w:tcW w:w="1686" w:type="dxa"/>
          </w:tcPr>
          <w:p w14:paraId="41AC38C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070A431F"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61C535EC" w14:textId="77777777" w:rsidTr="00C66E31">
        <w:trPr>
          <w:trHeight w:val="318"/>
        </w:trPr>
        <w:tc>
          <w:tcPr>
            <w:tcW w:w="1686" w:type="dxa"/>
          </w:tcPr>
          <w:p w14:paraId="1A5C5F3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Цикл </w:t>
            </w:r>
          </w:p>
        </w:tc>
        <w:tc>
          <w:tcPr>
            <w:tcW w:w="7101" w:type="dxa"/>
          </w:tcPr>
          <w:p w14:paraId="64BDD5F0"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0961F849" w14:textId="77777777" w:rsidTr="00C66E31">
        <w:trPr>
          <w:trHeight w:val="331"/>
        </w:trPr>
        <w:tc>
          <w:tcPr>
            <w:tcW w:w="1686" w:type="dxa"/>
          </w:tcPr>
          <w:p w14:paraId="65B2817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0C1E81B0"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0294A2F7" w14:textId="77777777" w:rsidTr="00C66E31">
        <w:trPr>
          <w:trHeight w:val="318"/>
        </w:trPr>
        <w:tc>
          <w:tcPr>
            <w:tcW w:w="1686" w:type="dxa"/>
          </w:tcPr>
          <w:p w14:paraId="0E7EB69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2E30009F" w14:textId="77777777" w:rsidR="005F0D3A" w:rsidRPr="00186F5C" w:rsidRDefault="005F0D3A" w:rsidP="00C66E31">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5F0D3A" w:rsidRPr="00186F5C" w14:paraId="3FAF1E7E" w14:textId="77777777" w:rsidTr="00C66E31">
        <w:trPr>
          <w:trHeight w:val="671"/>
        </w:trPr>
        <w:tc>
          <w:tcPr>
            <w:tcW w:w="1686" w:type="dxa"/>
          </w:tcPr>
          <w:p w14:paraId="1B3C90FC"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1" w:type="dxa"/>
          </w:tcPr>
          <w:p w14:paraId="7D92D050"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44E89D2" w14:textId="77777777" w:rsidR="005F0D3A" w:rsidRPr="00186F5C" w:rsidRDefault="005F0D3A" w:rsidP="005F0D3A">
            <w:pPr>
              <w:numPr>
                <w:ilvl w:val="0"/>
                <w:numId w:val="3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(1, 2)</w:t>
            </w:r>
          </w:p>
          <w:p w14:paraId="540A0166" w14:textId="77777777" w:rsidR="005F0D3A" w:rsidRPr="00186F5C" w:rsidRDefault="005F0D3A" w:rsidP="00C66E31">
            <w:pPr>
              <w:spacing w:after="120"/>
              <w:jc w:val="both"/>
              <w:rPr>
                <w:rFonts w:ascii="Times New Roman" w:hAnsi="Times New Roman" w:cs="Times New Roman"/>
                <w:sz w:val="28"/>
                <w:szCs w:val="28"/>
                <w:lang w:val="kk-KZ"/>
              </w:rPr>
            </w:pPr>
          </w:p>
          <w:p w14:paraId="1EE4842B"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rsidR="005F0D3A" w:rsidRPr="00186F5C" w14:paraId="45FA55A9" w14:textId="77777777" w:rsidTr="00C66E31">
        <w:trPr>
          <w:trHeight w:val="757"/>
        </w:trPr>
        <w:tc>
          <w:tcPr>
            <w:tcW w:w="1686" w:type="dxa"/>
          </w:tcPr>
          <w:p w14:paraId="3C319C71"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1" w:type="dxa"/>
          </w:tcPr>
          <w:p w14:paraId="564B7EA1"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945CFB0"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оқытуға сәйкес келетін педагогикалық үлгілерді таңдай алады</w:t>
            </w:r>
          </w:p>
          <w:p w14:paraId="763D6DAC"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технология беретін мүмкіндіктерді ескере отырып, оқыту әдістерін шығармашылықпен және әр түрлі етіп қолдана алады</w:t>
            </w:r>
          </w:p>
          <w:p w14:paraId="2DA55E6A"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оқытуда тиісті </w:t>
            </w:r>
            <w:proofErr w:type="spellStart"/>
            <w:r w:rsidRPr="00186F5C">
              <w:rPr>
                <w:rFonts w:ascii="Times New Roman" w:hAnsi="Times New Roman" w:cs="Times New Roman"/>
                <w:bCs/>
                <w:sz w:val="28"/>
                <w:szCs w:val="28"/>
                <w:lang w:val="kk-KZ"/>
              </w:rPr>
              <w:t>инклюзивті</w:t>
            </w:r>
            <w:proofErr w:type="spellEnd"/>
            <w:r w:rsidRPr="00186F5C">
              <w:rPr>
                <w:rFonts w:ascii="Times New Roman" w:hAnsi="Times New Roman" w:cs="Times New Roman"/>
                <w:bCs/>
                <w:sz w:val="28"/>
                <w:szCs w:val="28"/>
                <w:lang w:val="kk-KZ"/>
              </w:rPr>
              <w:t xml:space="preserve"> ортасын қолдана алады</w:t>
            </w:r>
          </w:p>
          <w:p w14:paraId="3C23D6F5"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 ынталандыру және олардың оқудағы жетістіктерін қолдау үшін жетекшілік әдістерін қолданады.</w:t>
            </w:r>
          </w:p>
        </w:tc>
      </w:tr>
    </w:tbl>
    <w:p w14:paraId="2FB51A60"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87" w:type="dxa"/>
        <w:tblLayout w:type="fixed"/>
        <w:tblLook w:val="04A0" w:firstRow="1" w:lastRow="0" w:firstColumn="1" w:lastColumn="0" w:noHBand="0" w:noVBand="1"/>
      </w:tblPr>
      <w:tblGrid>
        <w:gridCol w:w="1686"/>
        <w:gridCol w:w="7101"/>
      </w:tblGrid>
      <w:tr w:rsidR="005F0D3A" w:rsidRPr="00186F5C" w14:paraId="5994239E" w14:textId="77777777" w:rsidTr="00C66E31">
        <w:trPr>
          <w:trHeight w:val="328"/>
        </w:trPr>
        <w:tc>
          <w:tcPr>
            <w:tcW w:w="1686" w:type="dxa"/>
          </w:tcPr>
          <w:p w14:paraId="51C19084"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09D20846"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Бағалау және дамыту</w:t>
            </w:r>
          </w:p>
        </w:tc>
      </w:tr>
      <w:tr w:rsidR="005F0D3A" w:rsidRPr="00186F5C" w14:paraId="085FC521" w14:textId="77777777" w:rsidTr="00C66E31">
        <w:trPr>
          <w:trHeight w:val="315"/>
        </w:trPr>
        <w:tc>
          <w:tcPr>
            <w:tcW w:w="1686" w:type="dxa"/>
          </w:tcPr>
          <w:p w14:paraId="23275B76"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Компонент</w:t>
            </w:r>
          </w:p>
        </w:tc>
        <w:tc>
          <w:tcPr>
            <w:tcW w:w="7101" w:type="dxa"/>
          </w:tcPr>
          <w:p w14:paraId="37EC8965"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50A54CFD" w14:textId="77777777" w:rsidTr="00C66E31">
        <w:trPr>
          <w:trHeight w:val="315"/>
        </w:trPr>
        <w:tc>
          <w:tcPr>
            <w:tcW w:w="1686" w:type="dxa"/>
          </w:tcPr>
          <w:p w14:paraId="5D1A49DE"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5490C368"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49F77617" w14:textId="77777777" w:rsidTr="00C66E31">
        <w:trPr>
          <w:trHeight w:val="328"/>
        </w:trPr>
        <w:tc>
          <w:tcPr>
            <w:tcW w:w="1686" w:type="dxa"/>
          </w:tcPr>
          <w:p w14:paraId="70876870"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15BE8B6C"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1E6F8B4F" w14:textId="77777777" w:rsidTr="00C66E31">
        <w:trPr>
          <w:trHeight w:val="315"/>
        </w:trPr>
        <w:tc>
          <w:tcPr>
            <w:tcW w:w="1686" w:type="dxa"/>
          </w:tcPr>
          <w:p w14:paraId="357A319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2BCE250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5F0D3A" w:rsidRPr="00186F5C" w14:paraId="120AF0E6" w14:textId="77777777" w:rsidTr="00C66E31">
        <w:trPr>
          <w:trHeight w:val="4887"/>
        </w:trPr>
        <w:tc>
          <w:tcPr>
            <w:tcW w:w="1686" w:type="dxa"/>
          </w:tcPr>
          <w:p w14:paraId="384022A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1" w:type="dxa"/>
          </w:tcPr>
          <w:p w14:paraId="0F7E290D"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5F99D07" w14:textId="77777777" w:rsidR="005F0D3A" w:rsidRPr="00186F5C" w:rsidRDefault="005F0D3A" w:rsidP="005F0D3A">
            <w:pPr>
              <w:numPr>
                <w:ilvl w:val="0"/>
                <w:numId w:val="3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040A166C"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rsidR="005F0D3A" w:rsidRPr="00186F5C" w14:paraId="6586FB61" w14:textId="77777777" w:rsidTr="00C66E31">
        <w:trPr>
          <w:trHeight w:val="2336"/>
        </w:trPr>
        <w:tc>
          <w:tcPr>
            <w:tcW w:w="1686" w:type="dxa"/>
          </w:tcPr>
          <w:p w14:paraId="48C85BD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1" w:type="dxa"/>
          </w:tcPr>
          <w:p w14:paraId="4978B228"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6577AF4"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бағалау мен кері байланыстың әртүрлі әдістерін (мысалы, қалыптастырушы және қорытынды бағалау) жақсы біледі </w:t>
            </w:r>
          </w:p>
          <w:p w14:paraId="5514B4FC"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 xml:space="preserve">білім алушылардың білім беру </w:t>
            </w:r>
            <w:proofErr w:type="spellStart"/>
            <w:r w:rsidRPr="00186F5C">
              <w:rPr>
                <w:rFonts w:ascii="Times New Roman" w:hAnsi="Times New Roman" w:cs="Times New Roman"/>
                <w:bCs/>
                <w:sz w:val="28"/>
                <w:szCs w:val="28"/>
                <w:lang w:val="kk-KZ"/>
              </w:rPr>
              <w:t>құзыреттілігінің</w:t>
            </w:r>
            <w:proofErr w:type="spellEnd"/>
            <w:r w:rsidRPr="00186F5C">
              <w:rPr>
                <w:rFonts w:ascii="Times New Roman" w:hAnsi="Times New Roman" w:cs="Times New Roman"/>
                <w:bCs/>
                <w:sz w:val="28"/>
                <w:szCs w:val="28"/>
                <w:lang w:val="kk-KZ"/>
              </w:rPr>
              <w:t xml:space="preserve"> деңгейлерін анықтау мен тануда педагогикалық принциптерді қолданады</w:t>
            </w:r>
          </w:p>
          <w:p w14:paraId="1670194A"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алушылардың және әріптестерінің  өзін-өзі бағалау және өзара бағалау дағдыларын дамыту жүйесін мойындайды және қолдана алады.</w:t>
            </w:r>
          </w:p>
        </w:tc>
      </w:tr>
    </w:tbl>
    <w:p w14:paraId="0666ADBB"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87" w:type="dxa"/>
        <w:tblLayout w:type="fixed"/>
        <w:tblLook w:val="04A0" w:firstRow="1" w:lastRow="0" w:firstColumn="1" w:lastColumn="0" w:noHBand="0" w:noVBand="1"/>
      </w:tblPr>
      <w:tblGrid>
        <w:gridCol w:w="8787"/>
      </w:tblGrid>
      <w:tr w:rsidR="005F0D3A" w:rsidRPr="00186F5C" w14:paraId="6AA0A43B" w14:textId="77777777" w:rsidTr="00C66E31">
        <w:tc>
          <w:tcPr>
            <w:tcW w:w="8787" w:type="dxa"/>
            <w:shd w:val="clear" w:color="auto" w:fill="D9E2F3" w:themeFill="accent1" w:themeFillTint="33"/>
          </w:tcPr>
          <w:p w14:paraId="2C238B38" w14:textId="77777777" w:rsidR="005F0D3A" w:rsidRPr="00186F5C" w:rsidRDefault="005F0D3A" w:rsidP="00C66E31">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рефлексиялық практика иесі,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b/>
                <w:bCs/>
                <w:sz w:val="28"/>
                <w:szCs w:val="28"/>
                <w:lang w:val="kk-KZ" w:eastAsia="fi-FI"/>
              </w:rPr>
              <w:tab/>
            </w:r>
          </w:p>
        </w:tc>
      </w:tr>
      <w:tr w:rsidR="005F0D3A" w:rsidRPr="00186F5C" w14:paraId="592E0C2F" w14:textId="77777777" w:rsidTr="00C66E31">
        <w:trPr>
          <w:trHeight w:val="969"/>
        </w:trPr>
        <w:tc>
          <w:tcPr>
            <w:tcW w:w="8787" w:type="dxa"/>
          </w:tcPr>
          <w:p w14:paraId="2FC950D0" w14:textId="77777777" w:rsidR="005F0D3A" w:rsidRPr="00186F5C" w:rsidRDefault="005F0D3A" w:rsidP="00C66E31">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педагогиканың </w:t>
            </w:r>
            <w:proofErr w:type="spellStart"/>
            <w:r w:rsidRPr="00186F5C">
              <w:rPr>
                <w:rFonts w:ascii="Times New Roman" w:eastAsia="Times New Roman" w:hAnsi="Times New Roman" w:cs="Times New Roman"/>
                <w:sz w:val="28"/>
                <w:szCs w:val="28"/>
                <w:lang w:val="kk-KZ" w:eastAsia="fi-FI"/>
              </w:rPr>
              <w:t>әдіснамалық</w:t>
            </w:r>
            <w:proofErr w:type="spellEnd"/>
            <w:r w:rsidRPr="00186F5C">
              <w:rPr>
                <w:rFonts w:ascii="Times New Roman" w:eastAsia="Times New Roman" w:hAnsi="Times New Roman" w:cs="Times New Roman"/>
                <w:sz w:val="28"/>
                <w:szCs w:val="28"/>
                <w:lang w:val="kk-KZ" w:eastAsia="fi-FI"/>
              </w:rPr>
              <w:t xml:space="preserve">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w:t>
            </w:r>
            <w:r w:rsidRPr="00186F5C">
              <w:rPr>
                <w:rFonts w:ascii="Times New Roman" w:eastAsia="Times New Roman" w:hAnsi="Times New Roman" w:cs="Times New Roman"/>
                <w:sz w:val="28"/>
                <w:szCs w:val="28"/>
                <w:lang w:val="kk-KZ" w:eastAsia="fi-FI"/>
              </w:rPr>
              <w:lastRenderedPageBreak/>
              <w:t>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14:paraId="569651FF"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87" w:type="dxa"/>
        <w:tblLayout w:type="fixed"/>
        <w:tblLook w:val="04A0" w:firstRow="1" w:lastRow="0" w:firstColumn="1" w:lastColumn="0" w:noHBand="0" w:noVBand="1"/>
      </w:tblPr>
      <w:tblGrid>
        <w:gridCol w:w="1725"/>
        <w:gridCol w:w="7062"/>
      </w:tblGrid>
      <w:tr w:rsidR="005F0D3A" w:rsidRPr="00186F5C" w14:paraId="52A8BE66" w14:textId="77777777" w:rsidTr="00C66E31">
        <w:tc>
          <w:tcPr>
            <w:tcW w:w="1725" w:type="dxa"/>
          </w:tcPr>
          <w:p w14:paraId="5FD48531"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62" w:type="dxa"/>
          </w:tcPr>
          <w:p w14:paraId="770695AB"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зерттеулер</w:t>
            </w:r>
          </w:p>
        </w:tc>
      </w:tr>
      <w:tr w:rsidR="005F0D3A" w:rsidRPr="00186F5C" w14:paraId="054AA251" w14:textId="77777777" w:rsidTr="00C66E31">
        <w:tc>
          <w:tcPr>
            <w:tcW w:w="1725" w:type="dxa"/>
          </w:tcPr>
          <w:p w14:paraId="2E9D43DF"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62" w:type="dxa"/>
          </w:tcPr>
          <w:p w14:paraId="62417C4E"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2F571354" w14:textId="77777777" w:rsidTr="00C66E31">
        <w:tc>
          <w:tcPr>
            <w:tcW w:w="1725" w:type="dxa"/>
          </w:tcPr>
          <w:p w14:paraId="1B41B91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62" w:type="dxa"/>
          </w:tcPr>
          <w:p w14:paraId="4365B17E"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0EA2DBAA" w14:textId="77777777" w:rsidTr="00C66E31">
        <w:tc>
          <w:tcPr>
            <w:tcW w:w="1725" w:type="dxa"/>
          </w:tcPr>
          <w:p w14:paraId="3A8D4E3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62" w:type="dxa"/>
          </w:tcPr>
          <w:p w14:paraId="59FE5F8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587AC5AA" w14:textId="77777777" w:rsidTr="00C66E31">
        <w:tc>
          <w:tcPr>
            <w:tcW w:w="1725" w:type="dxa"/>
          </w:tcPr>
          <w:p w14:paraId="18D1CFA5"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62" w:type="dxa"/>
          </w:tcPr>
          <w:p w14:paraId="441799F9" w14:textId="77777777" w:rsidR="005F0D3A" w:rsidRPr="00186F5C" w:rsidRDefault="005F0D3A" w:rsidP="00C66E31">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5F0D3A" w:rsidRPr="00186F5C" w14:paraId="6235E433" w14:textId="77777777" w:rsidTr="00C66E31">
        <w:tc>
          <w:tcPr>
            <w:tcW w:w="1725" w:type="dxa"/>
          </w:tcPr>
          <w:p w14:paraId="78FDED4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62" w:type="dxa"/>
          </w:tcPr>
          <w:p w14:paraId="40850441"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A00F978" w14:textId="77777777" w:rsidR="005F0D3A" w:rsidRDefault="005F0D3A" w:rsidP="005F0D3A">
            <w:pPr>
              <w:numPr>
                <w:ilvl w:val="0"/>
                <w:numId w:val="29"/>
              </w:numPr>
              <w:spacing w:after="120" w:line="240" w:lineRule="auto"/>
              <w:ind w:left="72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(10)</w:t>
            </w:r>
          </w:p>
          <w:p w14:paraId="226F51DA" w14:textId="77777777" w:rsidR="005F0D3A" w:rsidRPr="00186F5C" w:rsidRDefault="005F0D3A" w:rsidP="00C66E31">
            <w:pPr>
              <w:spacing w:after="120"/>
              <w:ind w:left="720"/>
              <w:contextualSpacing/>
              <w:jc w:val="both"/>
              <w:rPr>
                <w:rFonts w:ascii="Times New Roman" w:hAnsi="Times New Roman" w:cs="Times New Roman"/>
                <w:sz w:val="28"/>
                <w:szCs w:val="28"/>
                <w:lang w:val="kk-KZ"/>
              </w:rPr>
            </w:pPr>
          </w:p>
          <w:p w14:paraId="23A3E932"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rsidR="005F0D3A" w:rsidRPr="00186F5C" w14:paraId="3DCC9284" w14:textId="77777777" w:rsidTr="00C66E31">
        <w:tc>
          <w:tcPr>
            <w:tcW w:w="1725" w:type="dxa"/>
          </w:tcPr>
          <w:p w14:paraId="48806BD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62" w:type="dxa"/>
          </w:tcPr>
          <w:p w14:paraId="01B605DB"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F0B4181" w14:textId="77777777" w:rsidR="005F0D3A" w:rsidRPr="00186F5C" w:rsidRDefault="005F0D3A" w:rsidP="005F0D3A">
            <w:pPr>
              <w:numPr>
                <w:ilvl w:val="0"/>
                <w:numId w:val="59"/>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педагогиканың табиғатын және оның негізгі терминологиясын біледі</w:t>
            </w:r>
          </w:p>
          <w:p w14:paraId="2DDCCC61" w14:textId="77777777" w:rsidR="005F0D3A" w:rsidRPr="00186F5C" w:rsidRDefault="005F0D3A" w:rsidP="005F0D3A">
            <w:pPr>
              <w:numPr>
                <w:ilvl w:val="0"/>
                <w:numId w:val="59"/>
              </w:numPr>
              <w:spacing w:after="120" w:line="240" w:lineRule="auto"/>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педагогикадағы негізгі  зерттеу салаларын анықтайды және күнделікті өмірдегі ойлау мен ғылыми білім арасындағы айырмашылықты түсінеді</w:t>
            </w:r>
          </w:p>
          <w:p w14:paraId="0A997FE8" w14:textId="77777777" w:rsidR="005F0D3A" w:rsidRPr="00186F5C" w:rsidRDefault="005F0D3A" w:rsidP="005F0D3A">
            <w:pPr>
              <w:numPr>
                <w:ilvl w:val="0"/>
                <w:numId w:val="59"/>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14:paraId="6C1DA45F"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Style w:val="af0"/>
        <w:tblW w:w="8776" w:type="dxa"/>
        <w:tblLayout w:type="fixed"/>
        <w:tblLook w:val="04A0" w:firstRow="1" w:lastRow="0" w:firstColumn="1" w:lastColumn="0" w:noHBand="0" w:noVBand="1"/>
      </w:tblPr>
      <w:tblGrid>
        <w:gridCol w:w="1679"/>
        <w:gridCol w:w="7097"/>
      </w:tblGrid>
      <w:tr w:rsidR="005F0D3A" w:rsidRPr="00186F5C" w14:paraId="76C90A5C" w14:textId="77777777" w:rsidTr="00C66E31">
        <w:trPr>
          <w:trHeight w:val="240"/>
        </w:trPr>
        <w:tc>
          <w:tcPr>
            <w:tcW w:w="1679" w:type="dxa"/>
          </w:tcPr>
          <w:p w14:paraId="4837C939"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7" w:type="dxa"/>
          </w:tcPr>
          <w:p w14:paraId="1F2F5B2A" w14:textId="77777777" w:rsidR="005F0D3A" w:rsidRPr="00186F5C" w:rsidRDefault="005F0D3A" w:rsidP="00C66E31">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Зерттеулер, даму және инновациялар</w:t>
            </w:r>
          </w:p>
        </w:tc>
      </w:tr>
      <w:tr w:rsidR="005F0D3A" w:rsidRPr="00186F5C" w14:paraId="48622705" w14:textId="77777777" w:rsidTr="00C66E31">
        <w:trPr>
          <w:trHeight w:val="230"/>
        </w:trPr>
        <w:tc>
          <w:tcPr>
            <w:tcW w:w="1679" w:type="dxa"/>
          </w:tcPr>
          <w:p w14:paraId="199F5CC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Компонент</w:t>
            </w:r>
          </w:p>
        </w:tc>
        <w:tc>
          <w:tcPr>
            <w:tcW w:w="7097" w:type="dxa"/>
          </w:tcPr>
          <w:p w14:paraId="11B7847B"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7745302C" w14:textId="77777777" w:rsidTr="00C66E31">
        <w:trPr>
          <w:trHeight w:val="230"/>
        </w:trPr>
        <w:tc>
          <w:tcPr>
            <w:tcW w:w="1679" w:type="dxa"/>
          </w:tcPr>
          <w:p w14:paraId="787FB77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7" w:type="dxa"/>
          </w:tcPr>
          <w:p w14:paraId="56AE497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5290C526" w14:textId="77777777" w:rsidTr="00C66E31">
        <w:trPr>
          <w:trHeight w:val="240"/>
        </w:trPr>
        <w:tc>
          <w:tcPr>
            <w:tcW w:w="1679" w:type="dxa"/>
          </w:tcPr>
          <w:p w14:paraId="3455EEF0"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7" w:type="dxa"/>
          </w:tcPr>
          <w:p w14:paraId="5FBC36D7"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5F0D3A" w:rsidRPr="00186F5C" w14:paraId="7E4864B5" w14:textId="77777777" w:rsidTr="00C66E31">
        <w:trPr>
          <w:trHeight w:val="230"/>
        </w:trPr>
        <w:tc>
          <w:tcPr>
            <w:tcW w:w="1679" w:type="dxa"/>
          </w:tcPr>
          <w:p w14:paraId="16E823FD"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97" w:type="dxa"/>
          </w:tcPr>
          <w:p w14:paraId="62B96AF0"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5</w:t>
            </w:r>
          </w:p>
        </w:tc>
      </w:tr>
      <w:tr w:rsidR="005F0D3A" w:rsidRPr="00186F5C" w14:paraId="01D13C94" w14:textId="77777777" w:rsidTr="00C66E31">
        <w:trPr>
          <w:trHeight w:val="60"/>
        </w:trPr>
        <w:tc>
          <w:tcPr>
            <w:tcW w:w="1679" w:type="dxa"/>
          </w:tcPr>
          <w:p w14:paraId="3A4C66B2"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7" w:type="dxa"/>
          </w:tcPr>
          <w:p w14:paraId="200C86B8"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B990255" w14:textId="77777777" w:rsidR="005F0D3A" w:rsidRPr="00186F5C" w:rsidRDefault="005F0D3A" w:rsidP="005F0D3A">
            <w:pPr>
              <w:numPr>
                <w:ilvl w:val="0"/>
                <w:numId w:val="3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(8,</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9)</w:t>
            </w:r>
          </w:p>
          <w:p w14:paraId="57FB4747" w14:textId="77777777" w:rsidR="005F0D3A" w:rsidRPr="00186F5C" w:rsidRDefault="005F0D3A" w:rsidP="005F0D3A">
            <w:pPr>
              <w:numPr>
                <w:ilvl w:val="0"/>
                <w:numId w:val="30"/>
              </w:numPr>
              <w:spacing w:after="120" w:line="240" w:lineRule="auto"/>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 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(5)</w:t>
            </w:r>
          </w:p>
          <w:p w14:paraId="5DEA44CF" w14:textId="77777777" w:rsidR="005F0D3A" w:rsidRPr="00186F5C" w:rsidRDefault="005F0D3A" w:rsidP="00C66E31">
            <w:pPr>
              <w:spacing w:after="120"/>
              <w:rPr>
                <w:rFonts w:ascii="Times New Roman" w:hAnsi="Times New Roman" w:cs="Times New Roman"/>
                <w:sz w:val="28"/>
                <w:szCs w:val="28"/>
                <w:lang w:val="kk-KZ"/>
              </w:rPr>
            </w:pPr>
          </w:p>
          <w:p w14:paraId="7F5EA71E"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14:paraId="6D3E15A5" w14:textId="77777777" w:rsidR="005F0D3A" w:rsidRPr="00186F5C" w:rsidRDefault="005F0D3A" w:rsidP="00C66E31">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rsidR="005F0D3A" w:rsidRPr="00186F5C" w14:paraId="755F185B" w14:textId="77777777" w:rsidTr="00C66E31">
        <w:trPr>
          <w:trHeight w:val="60"/>
        </w:trPr>
        <w:tc>
          <w:tcPr>
            <w:tcW w:w="1679" w:type="dxa"/>
          </w:tcPr>
          <w:p w14:paraId="530DA0F4" w14:textId="77777777" w:rsidR="005F0D3A" w:rsidRPr="00186F5C" w:rsidRDefault="005F0D3A" w:rsidP="00C66E31">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97" w:type="dxa"/>
          </w:tcPr>
          <w:p w14:paraId="4CE48A68" w14:textId="77777777" w:rsidR="005F0D3A" w:rsidRPr="00186F5C" w:rsidRDefault="005F0D3A" w:rsidP="00C66E31">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69E997C"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жақсартуға болатын бағыттарды табу үшін өзінің кәсіби жұмысы мен жұмыс ортасын бағалайды;</w:t>
            </w:r>
          </w:p>
          <w:p w14:paraId="3D7324DB"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өзінің кәсіби іс-әрекетінде зерттеуге негізделген тәсілді қолданады және өз бетінше зерттеу жұмыстарын жүргізеді;</w:t>
            </w:r>
          </w:p>
          <w:p w14:paraId="0559B450"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зерттеу үдерістерінің этикалық тұстарын ескереді және қолданады;</w:t>
            </w:r>
          </w:p>
          <w:p w14:paraId="5D6710DE"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бағдарламалық қамтамасыз етуді әзірлеу үшін деректерді жинау және пайдалану кезінде сыни тұрғыдан ойлауды қолданады;</w:t>
            </w:r>
          </w:p>
          <w:p w14:paraId="55FEEA24"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ғылыми зерттеулерге қатысады және/немесе университеттер мен мүдделі тараптар арасындағы ынтымақтастықты дамытады;</w:t>
            </w:r>
          </w:p>
          <w:p w14:paraId="2F694A96" w14:textId="77777777" w:rsidR="005F0D3A" w:rsidRPr="00186F5C" w:rsidRDefault="005F0D3A" w:rsidP="005F0D3A">
            <w:pPr>
              <w:numPr>
                <w:ilvl w:val="0"/>
                <w:numId w:val="62"/>
              </w:numPr>
              <w:spacing w:after="120" w:line="240" w:lineRule="auto"/>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коммуникация формаларын пайдалана отырып, өзінің ғылыми-зерттеу қызметін құжаттайды және нәтижелерді ұсынады.</w:t>
            </w:r>
          </w:p>
        </w:tc>
      </w:tr>
    </w:tbl>
    <w:p w14:paraId="5C366048" w14:textId="77777777" w:rsidR="005F0D3A" w:rsidRPr="00186F5C" w:rsidRDefault="005F0D3A" w:rsidP="005F0D3A">
      <w:pPr>
        <w:spacing w:after="120" w:line="240" w:lineRule="auto"/>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5F0D3A" w:rsidRPr="00186F5C" w14:paraId="205321E6" w14:textId="77777777" w:rsidTr="00C66E31">
        <w:tc>
          <w:tcPr>
            <w:tcW w:w="8787" w:type="dxa"/>
            <w:shd w:val="clear" w:color="auto" w:fill="DEEAF6"/>
          </w:tcPr>
          <w:p w14:paraId="2D188280" w14:textId="77777777" w:rsidR="005F0D3A" w:rsidRPr="00186F5C" w:rsidRDefault="005F0D3A" w:rsidP="00C66E31">
            <w:pPr>
              <w:spacing w:after="120" w:line="240" w:lineRule="auto"/>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оқу </w:t>
            </w:r>
            <w:proofErr w:type="spellStart"/>
            <w:r w:rsidRPr="00186F5C">
              <w:rPr>
                <w:rFonts w:ascii="Times New Roman" w:eastAsia="Times New Roman" w:hAnsi="Times New Roman" w:cs="Times New Roman"/>
                <w:b/>
                <w:bCs/>
                <w:sz w:val="28"/>
                <w:szCs w:val="28"/>
                <w:lang w:val="kk-KZ" w:eastAsia="fi-FI"/>
              </w:rPr>
              <w:t>фасилитаторы</w:t>
            </w:r>
            <w:proofErr w:type="spellEnd"/>
            <w:r>
              <w:rPr>
                <w:rFonts w:ascii="Times New Roman" w:eastAsia="Times New Roman" w:hAnsi="Times New Roman" w:cs="Times New Roman"/>
                <w:b/>
                <w:bCs/>
                <w:sz w:val="28"/>
                <w:szCs w:val="28"/>
                <w:lang w:val="kk-KZ" w:eastAsia="fi-FI"/>
              </w:rPr>
              <w:t xml:space="preserve"> </w:t>
            </w:r>
            <w:r w:rsidRPr="00CD2E9B">
              <w:rPr>
                <w:rFonts w:ascii="Times New Roman" w:eastAsia="Times New Roman" w:hAnsi="Times New Roman" w:cs="Times New Roman"/>
                <w:b/>
                <w:bCs/>
                <w:sz w:val="28"/>
                <w:szCs w:val="28"/>
                <w:lang w:val="ru-RU" w:eastAsia="fi-FI"/>
              </w:rPr>
              <w:t>(</w:t>
            </w:r>
            <w:proofErr w:type="spellStart"/>
            <w:r w:rsidRPr="00CD2E9B">
              <w:rPr>
                <w:rFonts w:ascii="Times New Roman" w:eastAsia="Times New Roman" w:hAnsi="Times New Roman" w:cs="Times New Roman"/>
                <w:b/>
                <w:bCs/>
                <w:sz w:val="28"/>
                <w:szCs w:val="28"/>
                <w:lang w:val="ru-RU" w:eastAsia="fi-FI"/>
              </w:rPr>
              <w:t>Педагоги</w:t>
            </w:r>
            <w:r>
              <w:rPr>
                <w:rFonts w:ascii="Times New Roman" w:eastAsia="Times New Roman" w:hAnsi="Times New Roman" w:cs="Times New Roman"/>
                <w:b/>
                <w:bCs/>
                <w:sz w:val="28"/>
                <w:szCs w:val="28"/>
                <w:lang w:val="ru-RU" w:eastAsia="fi-FI"/>
              </w:rPr>
              <w:t>калық</w:t>
            </w:r>
            <w:proofErr w:type="spellEnd"/>
            <w:r w:rsidRPr="00CD2E9B">
              <w:rPr>
                <w:rFonts w:ascii="Times New Roman" w:eastAsia="Times New Roman" w:hAnsi="Times New Roman" w:cs="Times New Roman"/>
                <w:b/>
                <w:bCs/>
                <w:sz w:val="28"/>
                <w:szCs w:val="28"/>
                <w:lang w:val="ru-RU" w:eastAsia="fi-FI"/>
              </w:rPr>
              <w:t xml:space="preserve"> практика)</w:t>
            </w:r>
            <w:r w:rsidRPr="00186F5C">
              <w:rPr>
                <w:rFonts w:ascii="Times New Roman" w:eastAsia="Times New Roman" w:hAnsi="Times New Roman" w:cs="Times New Roman"/>
                <w:b/>
                <w:bCs/>
                <w:sz w:val="28"/>
                <w:szCs w:val="28"/>
                <w:lang w:val="kk-KZ" w:eastAsia="fi-FI"/>
              </w:rPr>
              <w:t>, барлығы 2</w:t>
            </w:r>
            <w:r w:rsidRPr="00186F5C">
              <w:rPr>
                <w:rFonts w:ascii="Times New Roman" w:eastAsia="Times New Roman" w:hAnsi="Times New Roman" w:cs="Times New Roman"/>
                <w:b/>
                <w:bCs/>
                <w:sz w:val="28"/>
                <w:szCs w:val="28"/>
                <w:lang w:val="ru-RU" w:eastAsia="fi-FI"/>
              </w:rPr>
              <w:t>5</w:t>
            </w:r>
            <w:r w:rsidRPr="00186F5C">
              <w:rPr>
                <w:rFonts w:ascii="Times New Roman" w:eastAsia="Times New Roman" w:hAnsi="Times New Roman" w:cs="Times New Roman"/>
                <w:b/>
                <w:bCs/>
                <w:sz w:val="28"/>
                <w:szCs w:val="28"/>
                <w:lang w:val="kk-KZ" w:eastAsia="fi-FI"/>
              </w:rPr>
              <w:t xml:space="preserve"> академиялық кредит</w:t>
            </w:r>
          </w:p>
        </w:tc>
      </w:tr>
      <w:tr w:rsidR="005F0D3A" w:rsidRPr="00186F5C" w14:paraId="6C5231F3" w14:textId="77777777" w:rsidTr="00C66E31">
        <w:trPr>
          <w:trHeight w:val="969"/>
        </w:trPr>
        <w:tc>
          <w:tcPr>
            <w:tcW w:w="8787" w:type="dxa"/>
            <w:shd w:val="clear" w:color="auto" w:fill="auto"/>
          </w:tcPr>
          <w:p w14:paraId="30482D47" w14:textId="77777777" w:rsidR="005F0D3A" w:rsidRPr="00186F5C" w:rsidRDefault="005F0D3A" w:rsidP="00C66E31">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14:paraId="5BFDC386" w14:textId="77777777" w:rsidR="005F0D3A" w:rsidRPr="00186F5C" w:rsidRDefault="005F0D3A" w:rsidP="00C66E31">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14:paraId="3142D781" w14:textId="77777777" w:rsidR="005F0D3A" w:rsidRPr="00186F5C" w:rsidRDefault="005F0D3A" w:rsidP="00C66E31">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hAnsi="Times New Roman" w:cs="Times New Roman"/>
                <w:sz w:val="28"/>
                <w:szCs w:val="28"/>
                <w:lang w:val="kk-KZ"/>
              </w:rPr>
              <w:t xml:space="preserve">Барлық кезеңдерінде белгілі бір </w:t>
            </w:r>
            <w:proofErr w:type="spellStart"/>
            <w:r w:rsidRPr="00186F5C">
              <w:rPr>
                <w:rFonts w:ascii="Times New Roman" w:hAnsi="Times New Roman" w:cs="Times New Roman"/>
                <w:sz w:val="28"/>
                <w:szCs w:val="28"/>
                <w:lang w:val="kk-KZ"/>
              </w:rPr>
              <w:t>пререквизиттері</w:t>
            </w:r>
            <w:proofErr w:type="spellEnd"/>
            <w:r w:rsidRPr="00186F5C">
              <w:rPr>
                <w:rFonts w:ascii="Times New Roman" w:hAnsi="Times New Roman" w:cs="Times New Roman"/>
                <w:sz w:val="28"/>
                <w:szCs w:val="28"/>
                <w:lang w:val="kk-KZ"/>
              </w:rPr>
              <w:t xml:space="preserve">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14:paraId="2853190F" w14:textId="77777777" w:rsidR="005F0D3A" w:rsidRPr="00186F5C" w:rsidRDefault="005F0D3A" w:rsidP="005F0D3A">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7202"/>
      </w:tblGrid>
      <w:tr w:rsidR="005F0D3A" w:rsidRPr="00186F5C" w14:paraId="54C5A092" w14:textId="77777777" w:rsidTr="00C66E31">
        <w:tc>
          <w:tcPr>
            <w:tcW w:w="1585" w:type="dxa"/>
            <w:shd w:val="clear" w:color="auto" w:fill="auto"/>
          </w:tcPr>
          <w:p w14:paraId="16F52FF1"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202" w:type="dxa"/>
            <w:tcBorders>
              <w:top w:val="single" w:sz="6" w:space="0" w:color="auto"/>
              <w:left w:val="single" w:sz="6" w:space="0" w:color="auto"/>
              <w:bottom w:val="single" w:sz="6" w:space="0" w:color="auto"/>
              <w:right w:val="single" w:sz="6" w:space="0" w:color="auto"/>
            </w:tcBorders>
            <w:shd w:val="clear" w:color="auto" w:fill="FFFFFF"/>
          </w:tcPr>
          <w:p w14:paraId="573CDBB5" w14:textId="77777777" w:rsidR="005F0D3A" w:rsidRPr="00186F5C" w:rsidRDefault="005F0D3A" w:rsidP="00C66E31">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b/>
                <w:sz w:val="28"/>
                <w:szCs w:val="28"/>
                <w:lang w:val="kk-KZ"/>
              </w:rPr>
              <w:t>Мұғалім кәсібіне кіріспе</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 практика, 1-курс)</w:t>
            </w:r>
          </w:p>
        </w:tc>
      </w:tr>
      <w:tr w:rsidR="005F0D3A" w:rsidRPr="00186F5C" w14:paraId="256BE775" w14:textId="77777777" w:rsidTr="00C66E31">
        <w:tc>
          <w:tcPr>
            <w:tcW w:w="1585" w:type="dxa"/>
            <w:shd w:val="clear" w:color="auto" w:fill="auto"/>
          </w:tcPr>
          <w:p w14:paraId="3CADD782"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Компонент</w:t>
            </w:r>
          </w:p>
        </w:tc>
        <w:tc>
          <w:tcPr>
            <w:tcW w:w="7202" w:type="dxa"/>
            <w:shd w:val="clear" w:color="auto" w:fill="auto"/>
          </w:tcPr>
          <w:p w14:paraId="7431613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63011084" w14:textId="77777777" w:rsidTr="00C66E31">
        <w:tc>
          <w:tcPr>
            <w:tcW w:w="1585" w:type="dxa"/>
            <w:shd w:val="clear" w:color="auto" w:fill="auto"/>
          </w:tcPr>
          <w:p w14:paraId="379B30DF"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202" w:type="dxa"/>
            <w:shd w:val="clear" w:color="auto" w:fill="auto"/>
          </w:tcPr>
          <w:p w14:paraId="57AEABC9"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56F3DF06" w14:textId="77777777" w:rsidTr="00C66E31">
        <w:tc>
          <w:tcPr>
            <w:tcW w:w="1585" w:type="dxa"/>
            <w:shd w:val="clear" w:color="auto" w:fill="auto"/>
          </w:tcPr>
          <w:p w14:paraId="3AE37145"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202" w:type="dxa"/>
            <w:shd w:val="clear" w:color="auto" w:fill="auto"/>
          </w:tcPr>
          <w:p w14:paraId="427D2B53"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5F0D3A" w:rsidRPr="00186F5C" w14:paraId="51AB8D98" w14:textId="77777777" w:rsidTr="00C66E31">
        <w:tc>
          <w:tcPr>
            <w:tcW w:w="1585" w:type="dxa"/>
            <w:shd w:val="clear" w:color="auto" w:fill="auto"/>
          </w:tcPr>
          <w:p w14:paraId="64BFDB25"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202" w:type="dxa"/>
            <w:shd w:val="clear" w:color="auto" w:fill="auto"/>
          </w:tcPr>
          <w:p w14:paraId="2F46FED9"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5F0D3A" w:rsidRPr="00186F5C" w14:paraId="66F3B23A" w14:textId="77777777" w:rsidTr="00C66E31">
        <w:tc>
          <w:tcPr>
            <w:tcW w:w="1585" w:type="dxa"/>
            <w:shd w:val="clear" w:color="auto" w:fill="auto"/>
          </w:tcPr>
          <w:p w14:paraId="3D63D3FD" w14:textId="77777777" w:rsidR="005F0D3A" w:rsidRPr="00186F5C" w:rsidRDefault="005F0D3A" w:rsidP="00C66E31">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39C86D99" w14:textId="77777777" w:rsidR="005F0D3A" w:rsidRPr="00186F5C" w:rsidRDefault="005F0D3A" w:rsidP="00C66E31">
            <w:pPr>
              <w:spacing w:after="120" w:line="240" w:lineRule="auto"/>
              <w:jc w:val="both"/>
              <w:rPr>
                <w:rFonts w:ascii="Times New Roman" w:hAnsi="Times New Roman" w:cs="Times New Roman"/>
                <w:sz w:val="28"/>
                <w:szCs w:val="28"/>
                <w:lang w:val="kk-KZ"/>
              </w:rPr>
            </w:pPr>
          </w:p>
        </w:tc>
        <w:tc>
          <w:tcPr>
            <w:tcW w:w="7202" w:type="dxa"/>
            <w:shd w:val="clear" w:color="auto" w:fill="auto"/>
          </w:tcPr>
          <w:p w14:paraId="59215482"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6EB3D577" w14:textId="77777777" w:rsidR="005F0D3A" w:rsidRPr="00186F5C" w:rsidRDefault="005F0D3A" w:rsidP="005F0D3A">
            <w:pPr>
              <w:numPr>
                <w:ilvl w:val="0"/>
                <w:numId w:val="27"/>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sidRPr="0011144C">
              <w:rPr>
                <w:rFonts w:ascii="Times New Roman" w:hAnsi="Times New Roman" w:cs="Times New Roman"/>
                <w:sz w:val="28"/>
                <w:szCs w:val="28"/>
                <w:lang w:val="ru"/>
              </w:rPr>
              <w:t>(1, 2)</w:t>
            </w:r>
          </w:p>
          <w:p w14:paraId="0411390F" w14:textId="77777777" w:rsidR="005F0D3A" w:rsidRPr="00186F5C" w:rsidRDefault="005F0D3A" w:rsidP="005F0D3A">
            <w:pPr>
              <w:numPr>
                <w:ilvl w:val="0"/>
                <w:numId w:val="27"/>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11144C">
              <w:rPr>
                <w:rFonts w:ascii="Times New Roman" w:hAnsi="Times New Roman" w:cs="Times New Roman"/>
                <w:sz w:val="28"/>
                <w:szCs w:val="28"/>
                <w:lang w:val="ru"/>
              </w:rPr>
              <w:t>(3, 4, 5)</w:t>
            </w:r>
            <w:r w:rsidRPr="00186F5C">
              <w:rPr>
                <w:rFonts w:ascii="Times New Roman" w:hAnsi="Times New Roman" w:cs="Times New Roman"/>
                <w:sz w:val="28"/>
                <w:szCs w:val="28"/>
                <w:lang w:val="kk-KZ"/>
              </w:rPr>
              <w:t xml:space="preserve"> </w:t>
            </w:r>
          </w:p>
          <w:p w14:paraId="23C6AD9F" w14:textId="77777777" w:rsidR="005F0D3A" w:rsidRPr="002B04A3" w:rsidRDefault="005F0D3A" w:rsidP="005F0D3A">
            <w:pPr>
              <w:numPr>
                <w:ilvl w:val="0"/>
                <w:numId w:val="27"/>
              </w:numPr>
              <w:tabs>
                <w:tab w:val="left" w:pos="284"/>
                <w:tab w:val="left" w:pos="426"/>
              </w:tabs>
              <w:spacing w:after="120"/>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(6, 7)</w:t>
            </w:r>
          </w:p>
          <w:p w14:paraId="17FF76F2" w14:textId="77777777" w:rsidR="005F0D3A" w:rsidRPr="00186F5C" w:rsidRDefault="005F0D3A" w:rsidP="005F0D3A">
            <w:pPr>
              <w:numPr>
                <w:ilvl w:val="0"/>
                <w:numId w:val="27"/>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(8, 9, 10)</w:t>
            </w:r>
          </w:p>
          <w:p w14:paraId="3E82CEA6" w14:textId="7DC20397" w:rsidR="005F0D3A" w:rsidRPr="00186F5C" w:rsidRDefault="005F0D3A" w:rsidP="00C66E31">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14:paraId="3B3E7AA4" w14:textId="1710A481" w:rsidR="005F0D3A" w:rsidRPr="00186F5C" w:rsidRDefault="005F0D3A" w:rsidP="00C66E31">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w:t>
            </w:r>
            <w:r w:rsidR="00A3755A">
              <w:rPr>
                <w:rFonts w:ascii="Times New Roman" w:hAnsi="Times New Roman" w:cs="Times New Roman"/>
                <w:i/>
                <w:sz w:val="28"/>
                <w:szCs w:val="28"/>
                <w:lang w:val="kk-KZ"/>
              </w:rPr>
              <w:t>Білім берудегі психология және өзара әрекеттесу мен коммуникация тұжырымдамалары</w:t>
            </w:r>
            <w:r w:rsidRPr="00996FEA">
              <w:rPr>
                <w:rFonts w:ascii="Times New Roman" w:hAnsi="Times New Roman" w:cs="Times New Roman"/>
                <w:i/>
                <w:sz w:val="28"/>
                <w:szCs w:val="28"/>
                <w:lang w:val="kk-KZ"/>
              </w:rPr>
              <w:t>"</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"Балалардың жас ерекшелік және физиологиялық даму ерекшеліктері"</w:t>
            </w:r>
            <w:r w:rsidRPr="00186F5C">
              <w:rPr>
                <w:rFonts w:ascii="Times New Roman" w:hAnsi="Times New Roman" w:cs="Times New Roman"/>
                <w:sz w:val="28"/>
                <w:szCs w:val="28"/>
                <w:lang w:val="kk-KZ"/>
              </w:rPr>
              <w:t xml:space="preserve"> курстарын аяқтау.</w:t>
            </w:r>
          </w:p>
        </w:tc>
      </w:tr>
      <w:tr w:rsidR="005F0D3A" w:rsidRPr="00186F5C" w14:paraId="5D7A8E82" w14:textId="77777777" w:rsidTr="00C66E31">
        <w:tc>
          <w:tcPr>
            <w:tcW w:w="1585" w:type="dxa"/>
            <w:shd w:val="clear" w:color="auto" w:fill="auto"/>
          </w:tcPr>
          <w:p w14:paraId="2E09544E"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202" w:type="dxa"/>
            <w:shd w:val="clear" w:color="auto" w:fill="auto"/>
          </w:tcPr>
          <w:p w14:paraId="36F40A21" w14:textId="77777777" w:rsidR="005F0D3A" w:rsidRPr="00186F5C" w:rsidRDefault="005F0D3A" w:rsidP="00C66E31">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4B356D01" w14:textId="77777777" w:rsidR="005F0D3A" w:rsidRPr="00186F5C" w:rsidRDefault="005F0D3A" w:rsidP="005F0D3A">
            <w:pPr>
              <w:numPr>
                <w:ilvl w:val="0"/>
                <w:numId w:val="28"/>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14:paraId="5BA3911C" w14:textId="77777777" w:rsidR="005F0D3A" w:rsidRPr="00186F5C" w:rsidRDefault="005F0D3A" w:rsidP="005F0D3A">
            <w:pPr>
              <w:numPr>
                <w:ilvl w:val="0"/>
                <w:numId w:val="28"/>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14:paraId="2D02BF88" w14:textId="77777777" w:rsidR="005F0D3A" w:rsidRPr="00186F5C" w:rsidRDefault="005F0D3A" w:rsidP="005F0D3A">
            <w:pPr>
              <w:numPr>
                <w:ilvl w:val="0"/>
                <w:numId w:val="28"/>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әлеуметтік, жас, </w:t>
            </w:r>
            <w:proofErr w:type="spellStart"/>
            <w:r w:rsidRPr="00186F5C">
              <w:rPr>
                <w:rFonts w:ascii="Times New Roman" w:hAnsi="Times New Roman" w:cs="Times New Roman"/>
                <w:sz w:val="28"/>
                <w:szCs w:val="28"/>
                <w:lang w:val="kk-KZ"/>
              </w:rPr>
              <w:t>психофизикалық</w:t>
            </w:r>
            <w:proofErr w:type="spellEnd"/>
            <w:r w:rsidRPr="00186F5C">
              <w:rPr>
                <w:rFonts w:ascii="Times New Roman" w:hAnsi="Times New Roman" w:cs="Times New Roman"/>
                <w:sz w:val="28"/>
                <w:szCs w:val="28"/>
                <w:lang w:val="kk-KZ"/>
              </w:rPr>
              <w:t xml:space="preserve"> және жеке ерекшеліктерін, сондай-ақ олардың ерекше білім беру қажеттіліктерін ескере </w:t>
            </w:r>
            <w:r w:rsidRPr="00186F5C">
              <w:rPr>
                <w:rFonts w:ascii="Times New Roman" w:hAnsi="Times New Roman" w:cs="Times New Roman"/>
                <w:sz w:val="28"/>
                <w:szCs w:val="28"/>
                <w:lang w:val="kk-KZ"/>
              </w:rPr>
              <w:lastRenderedPageBreak/>
              <w:t>отырып, оқу үдерісінде педагогика мен психологияның теориялық және қолданбалы аспектілерін түсіну.</w:t>
            </w:r>
          </w:p>
        </w:tc>
      </w:tr>
    </w:tbl>
    <w:p w14:paraId="41BA03B8" w14:textId="77777777" w:rsidR="005F0D3A" w:rsidRPr="00186F5C" w:rsidRDefault="005F0D3A" w:rsidP="005F0D3A">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5F0D3A" w:rsidRPr="00186F5C" w14:paraId="268A2DA5" w14:textId="77777777" w:rsidTr="00C66E31">
        <w:tc>
          <w:tcPr>
            <w:tcW w:w="1675" w:type="dxa"/>
            <w:shd w:val="clear" w:color="auto" w:fill="auto"/>
          </w:tcPr>
          <w:p w14:paraId="182D724D"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2286C040" w14:textId="77777777" w:rsidR="005F0D3A" w:rsidRPr="00186F5C" w:rsidRDefault="005F0D3A" w:rsidP="00C66E31">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Психологиялық және педагогикалық бағалау</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w:t>
            </w:r>
            <w:r>
              <w:rPr>
                <w:rFonts w:ascii="Times New Roman" w:hAnsi="Times New Roman" w:cs="Times New Roman"/>
                <w:b/>
                <w:sz w:val="28"/>
                <w:szCs w:val="28"/>
                <w:lang w:val="kk-KZ"/>
              </w:rPr>
              <w:t xml:space="preserve"> практика, 2</w:t>
            </w:r>
            <w:r w:rsidRPr="00996FEA">
              <w:rPr>
                <w:rFonts w:ascii="Times New Roman" w:hAnsi="Times New Roman" w:cs="Times New Roman"/>
                <w:b/>
                <w:sz w:val="28"/>
                <w:szCs w:val="28"/>
                <w:lang w:val="kk-KZ"/>
              </w:rPr>
              <w:t>-курс)</w:t>
            </w:r>
          </w:p>
        </w:tc>
      </w:tr>
      <w:tr w:rsidR="005F0D3A" w:rsidRPr="00186F5C" w14:paraId="7F78BFB8" w14:textId="77777777" w:rsidTr="00C66E31">
        <w:tc>
          <w:tcPr>
            <w:tcW w:w="1675" w:type="dxa"/>
            <w:shd w:val="clear" w:color="auto" w:fill="auto"/>
          </w:tcPr>
          <w:p w14:paraId="1E05D6FB"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61150BF6"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6E6FDC41" w14:textId="77777777" w:rsidTr="00C66E31">
        <w:tc>
          <w:tcPr>
            <w:tcW w:w="1675" w:type="dxa"/>
            <w:shd w:val="clear" w:color="auto" w:fill="auto"/>
          </w:tcPr>
          <w:p w14:paraId="565FF080"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399A45AD"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2E1FEE47" w14:textId="77777777" w:rsidTr="00C66E31">
        <w:tc>
          <w:tcPr>
            <w:tcW w:w="1675" w:type="dxa"/>
            <w:shd w:val="clear" w:color="auto" w:fill="auto"/>
          </w:tcPr>
          <w:p w14:paraId="5461A4B8"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40F91178"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5F0D3A" w:rsidRPr="00186F5C" w14:paraId="7D00B938" w14:textId="77777777" w:rsidTr="00C66E31">
        <w:tc>
          <w:tcPr>
            <w:tcW w:w="1675" w:type="dxa"/>
            <w:shd w:val="clear" w:color="auto" w:fill="auto"/>
          </w:tcPr>
          <w:p w14:paraId="1A04F0C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4A962470"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5F0D3A" w:rsidRPr="00186F5C" w14:paraId="1D76D23D" w14:textId="77777777" w:rsidTr="00C66E31">
        <w:tc>
          <w:tcPr>
            <w:tcW w:w="1675" w:type="dxa"/>
            <w:shd w:val="clear" w:color="auto" w:fill="auto"/>
          </w:tcPr>
          <w:p w14:paraId="1FCEA610" w14:textId="77777777" w:rsidR="005F0D3A" w:rsidRPr="00186F5C" w:rsidRDefault="005F0D3A" w:rsidP="00C66E31">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55C56C15" w14:textId="77777777" w:rsidR="005F0D3A" w:rsidRPr="00186F5C" w:rsidRDefault="005F0D3A" w:rsidP="00C66E31">
            <w:pPr>
              <w:spacing w:after="120" w:line="240" w:lineRule="auto"/>
              <w:jc w:val="both"/>
              <w:rPr>
                <w:rFonts w:ascii="Times New Roman" w:hAnsi="Times New Roman" w:cs="Times New Roman"/>
                <w:sz w:val="28"/>
                <w:szCs w:val="28"/>
                <w:lang w:val="kk-KZ"/>
              </w:rPr>
            </w:pPr>
          </w:p>
        </w:tc>
        <w:tc>
          <w:tcPr>
            <w:tcW w:w="7112" w:type="dxa"/>
            <w:shd w:val="clear" w:color="auto" w:fill="auto"/>
          </w:tcPr>
          <w:p w14:paraId="11D04B48"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EE4C0F9"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28CC1D06"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39823FBA"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54D3A686"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56A8485B" w14:textId="77777777" w:rsidR="005F0D3A" w:rsidRPr="00186F5C" w:rsidRDefault="005F0D3A" w:rsidP="00C66E31">
            <w:pPr>
              <w:spacing w:after="120" w:line="240" w:lineRule="auto"/>
              <w:jc w:val="both"/>
              <w:rPr>
                <w:rFonts w:ascii="Times New Roman" w:hAnsi="Times New Roman" w:cs="Times New Roman"/>
                <w:sz w:val="28"/>
                <w:szCs w:val="28"/>
                <w:lang w:val="kk-KZ"/>
              </w:rPr>
            </w:pPr>
          </w:p>
          <w:p w14:paraId="10ECB78F" w14:textId="7483AB06"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w:t>
            </w:r>
            <w:proofErr w:type="spellStart"/>
            <w:r w:rsidRPr="00186F5C">
              <w:rPr>
                <w:rFonts w:ascii="Times New Roman" w:hAnsi="Times New Roman" w:cs="Times New Roman"/>
                <w:sz w:val="28"/>
                <w:szCs w:val="28"/>
                <w:lang w:val="kk-KZ"/>
              </w:rPr>
              <w:t>рефлексивтік</w:t>
            </w:r>
            <w:proofErr w:type="spellEnd"/>
            <w:r w:rsidRPr="00186F5C">
              <w:rPr>
                <w:rFonts w:ascii="Times New Roman" w:hAnsi="Times New Roman" w:cs="Times New Roman"/>
                <w:sz w:val="28"/>
                <w:szCs w:val="28"/>
                <w:lang w:val="kk-KZ"/>
              </w:rPr>
              <w:t>, зерттеу, жобалық және басқа дағдыларды қалыптастыру.</w:t>
            </w:r>
          </w:p>
          <w:p w14:paraId="644A9D06" w14:textId="7A44EDED"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«Педагогикалық зерттеулер»</w:t>
            </w:r>
            <w:r w:rsidRPr="00186F5C">
              <w:rPr>
                <w:rFonts w:ascii="Times New Roman" w:hAnsi="Times New Roman" w:cs="Times New Roman"/>
                <w:sz w:val="28"/>
                <w:szCs w:val="28"/>
                <w:lang w:val="kk-KZ"/>
              </w:rPr>
              <w:t xml:space="preserve"> курсын аяқтау.</w:t>
            </w:r>
          </w:p>
        </w:tc>
      </w:tr>
      <w:tr w:rsidR="005F0D3A" w:rsidRPr="00186F5C" w14:paraId="570BB297" w14:textId="77777777" w:rsidTr="00C66E31">
        <w:tc>
          <w:tcPr>
            <w:tcW w:w="1675" w:type="dxa"/>
            <w:shd w:val="clear" w:color="auto" w:fill="auto"/>
          </w:tcPr>
          <w:p w14:paraId="726C2694"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12" w:type="dxa"/>
            <w:shd w:val="clear" w:color="auto" w:fill="auto"/>
          </w:tcPr>
          <w:p w14:paraId="3A10F35A" w14:textId="77777777" w:rsidR="005F0D3A" w:rsidRPr="00186F5C" w:rsidRDefault="005F0D3A" w:rsidP="00C66E31">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75499A4"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w:t>
            </w:r>
            <w:proofErr w:type="spellStart"/>
            <w:r w:rsidRPr="00186F5C">
              <w:rPr>
                <w:rFonts w:ascii="Times New Roman" w:hAnsi="Times New Roman" w:cs="Times New Roman"/>
                <w:sz w:val="28"/>
                <w:szCs w:val="28"/>
                <w:lang w:val="kk-KZ"/>
              </w:rPr>
              <w:t>критериалды</w:t>
            </w:r>
            <w:proofErr w:type="spellEnd"/>
            <w:r w:rsidRPr="00186F5C">
              <w:rPr>
                <w:rFonts w:ascii="Times New Roman" w:hAnsi="Times New Roman" w:cs="Times New Roman"/>
                <w:sz w:val="28"/>
                <w:szCs w:val="28"/>
                <w:lang w:val="kk-KZ"/>
              </w:rPr>
              <w:t xml:space="preserve">-бағдарланған оқыту) </w:t>
            </w:r>
          </w:p>
          <w:p w14:paraId="4396E92B"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14:paraId="0F7BE021"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мұғалімнің жұмысын әлеуметтік-педагогикалық тұрғыдан түсіну және болашақ мұғалім ретінде өзінің кәсіби ерекшелігін түсіну;</w:t>
            </w:r>
          </w:p>
          <w:p w14:paraId="1E520CBC"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үдерісінде білім алушылардың оң және жауапты мінез-құлқын нығайту үшін тиімді диалог құру;</w:t>
            </w:r>
          </w:p>
          <w:p w14:paraId="4CBF4B5B"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үдерісінің барлық мүдделі тараптарымен ынтымақтасу;</w:t>
            </w:r>
          </w:p>
          <w:p w14:paraId="61BAD1B3"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14:paraId="76CF40A4" w14:textId="77777777" w:rsidR="005F0D3A" w:rsidRPr="00186F5C" w:rsidRDefault="005F0D3A" w:rsidP="005F0D3A">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5F0D3A" w:rsidRPr="00186F5C" w14:paraId="61CDBE94" w14:textId="77777777" w:rsidTr="00C66E31">
        <w:tc>
          <w:tcPr>
            <w:tcW w:w="1675" w:type="dxa"/>
            <w:shd w:val="clear" w:color="auto" w:fill="auto"/>
          </w:tcPr>
          <w:p w14:paraId="07EFC21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13F60FED" w14:textId="77777777" w:rsidR="005F0D3A" w:rsidRPr="00186F5C" w:rsidRDefault="005F0D3A" w:rsidP="00C66E31">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тәсілдер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3</w:t>
            </w:r>
            <w:r w:rsidRPr="00996FEA">
              <w:rPr>
                <w:rFonts w:ascii="Times New Roman" w:hAnsi="Times New Roman" w:cs="Times New Roman"/>
                <w:b/>
                <w:sz w:val="28"/>
                <w:szCs w:val="28"/>
                <w:lang w:val="kk-KZ"/>
              </w:rPr>
              <w:t>-курс)</w:t>
            </w:r>
          </w:p>
        </w:tc>
      </w:tr>
      <w:tr w:rsidR="005F0D3A" w:rsidRPr="00186F5C" w14:paraId="58350E9C" w14:textId="77777777" w:rsidTr="00C66E31">
        <w:tc>
          <w:tcPr>
            <w:tcW w:w="1675" w:type="dxa"/>
            <w:shd w:val="clear" w:color="auto" w:fill="auto"/>
          </w:tcPr>
          <w:p w14:paraId="2D15188C"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1D5B721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748389D7" w14:textId="77777777" w:rsidTr="00C66E31">
        <w:tc>
          <w:tcPr>
            <w:tcW w:w="1675" w:type="dxa"/>
            <w:shd w:val="clear" w:color="auto" w:fill="auto"/>
          </w:tcPr>
          <w:p w14:paraId="067E553C"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37989B1D"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70A40955" w14:textId="77777777" w:rsidTr="00C66E31">
        <w:tc>
          <w:tcPr>
            <w:tcW w:w="1675" w:type="dxa"/>
            <w:shd w:val="clear" w:color="auto" w:fill="auto"/>
          </w:tcPr>
          <w:p w14:paraId="754BE2EE"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7B4DBEF7"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5F0D3A" w:rsidRPr="00186F5C" w14:paraId="6907ED68" w14:textId="77777777" w:rsidTr="00C66E31">
        <w:tc>
          <w:tcPr>
            <w:tcW w:w="1675" w:type="dxa"/>
            <w:shd w:val="clear" w:color="auto" w:fill="auto"/>
          </w:tcPr>
          <w:p w14:paraId="6006E89B"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04165D5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6</w:t>
            </w:r>
          </w:p>
        </w:tc>
      </w:tr>
      <w:tr w:rsidR="005F0D3A" w:rsidRPr="00186F5C" w14:paraId="4C5615CF" w14:textId="77777777" w:rsidTr="00C66E31">
        <w:tc>
          <w:tcPr>
            <w:tcW w:w="1675" w:type="dxa"/>
            <w:shd w:val="clear" w:color="auto" w:fill="auto"/>
          </w:tcPr>
          <w:p w14:paraId="702B92F5" w14:textId="77777777" w:rsidR="005F0D3A" w:rsidRPr="00186F5C" w:rsidRDefault="005F0D3A" w:rsidP="00C66E31">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52B1BB96" w14:textId="77777777" w:rsidR="005F0D3A" w:rsidRPr="00186F5C" w:rsidRDefault="005F0D3A" w:rsidP="00C66E31">
            <w:pPr>
              <w:spacing w:after="120" w:line="240" w:lineRule="auto"/>
              <w:jc w:val="both"/>
              <w:rPr>
                <w:rFonts w:ascii="Times New Roman" w:hAnsi="Times New Roman" w:cs="Times New Roman"/>
                <w:sz w:val="28"/>
                <w:szCs w:val="28"/>
                <w:lang w:val="kk-KZ"/>
              </w:rPr>
            </w:pPr>
          </w:p>
        </w:tc>
        <w:tc>
          <w:tcPr>
            <w:tcW w:w="7112" w:type="dxa"/>
            <w:shd w:val="clear" w:color="auto" w:fill="auto"/>
          </w:tcPr>
          <w:p w14:paraId="077649A1"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5FF35AB0"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15EAEA6E"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7030454A"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06DF2518"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399EAAEA" w14:textId="41689AE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w:t>
            </w:r>
            <w:proofErr w:type="spellStart"/>
            <w:r w:rsidRPr="00186F5C">
              <w:rPr>
                <w:rFonts w:ascii="Times New Roman" w:hAnsi="Times New Roman" w:cs="Times New Roman"/>
                <w:sz w:val="28"/>
                <w:szCs w:val="28"/>
                <w:lang w:val="kk-KZ"/>
              </w:rPr>
              <w:t>құзыреттіліктерді</w:t>
            </w:r>
            <w:proofErr w:type="spellEnd"/>
            <w:r w:rsidRPr="00186F5C">
              <w:rPr>
                <w:rFonts w:ascii="Times New Roman" w:hAnsi="Times New Roman" w:cs="Times New Roman"/>
                <w:sz w:val="28"/>
                <w:szCs w:val="28"/>
                <w:lang w:val="kk-KZ"/>
              </w:rPr>
              <w:t xml:space="preserve"> қалыптастыру.</w:t>
            </w:r>
          </w:p>
          <w:p w14:paraId="170F9865" w14:textId="650B68DB"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Аталған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 xml:space="preserve">"Оқыту әдістері мен технологиялары", </w:t>
            </w:r>
            <w:r w:rsidRPr="00996FEA">
              <w:rPr>
                <w:rFonts w:ascii="Times New Roman" w:hAnsi="Times New Roman" w:cs="Times New Roman"/>
                <w:i/>
                <w:sz w:val="28"/>
                <w:szCs w:val="28"/>
                <w:lang w:val="kk-KZ"/>
              </w:rPr>
              <w:lastRenderedPageBreak/>
              <w:t>"Бағалау және дамыту"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w:t>
            </w:r>
            <w:proofErr w:type="spellStart"/>
            <w:r w:rsidRPr="00996FEA">
              <w:rPr>
                <w:rFonts w:ascii="Times New Roman" w:hAnsi="Times New Roman" w:cs="Times New Roman"/>
                <w:i/>
                <w:sz w:val="28"/>
                <w:szCs w:val="28"/>
                <w:lang w:val="kk-KZ"/>
              </w:rPr>
              <w:t>Инклюзивті</w:t>
            </w:r>
            <w:proofErr w:type="spellEnd"/>
            <w:r w:rsidRPr="00996FEA">
              <w:rPr>
                <w:rFonts w:ascii="Times New Roman" w:hAnsi="Times New Roman" w:cs="Times New Roman"/>
                <w:i/>
                <w:sz w:val="28"/>
                <w:szCs w:val="28"/>
                <w:lang w:val="kk-KZ"/>
              </w:rPr>
              <w:t xml:space="preserve"> білім беру ортасы"</w:t>
            </w:r>
            <w:r w:rsidRPr="00186F5C">
              <w:rPr>
                <w:rFonts w:ascii="Times New Roman" w:hAnsi="Times New Roman" w:cs="Times New Roman"/>
                <w:sz w:val="28"/>
                <w:szCs w:val="28"/>
                <w:lang w:val="kk-KZ"/>
              </w:rPr>
              <w:t xml:space="preserve"> курстарын аяқтау.</w:t>
            </w:r>
          </w:p>
        </w:tc>
      </w:tr>
      <w:tr w:rsidR="005F0D3A" w:rsidRPr="00186F5C" w14:paraId="631484D8" w14:textId="77777777" w:rsidTr="00C66E31">
        <w:tc>
          <w:tcPr>
            <w:tcW w:w="1675" w:type="dxa"/>
            <w:shd w:val="clear" w:color="auto" w:fill="auto"/>
          </w:tcPr>
          <w:p w14:paraId="1D8F8C1B"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26FE9C7C" w14:textId="77777777" w:rsidR="005F0D3A" w:rsidRPr="00186F5C" w:rsidRDefault="005F0D3A" w:rsidP="00C66E31">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10C60F20"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193EFC72"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14:paraId="20674F46"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пәндік білім мен дидактиканы қолдану;</w:t>
            </w:r>
          </w:p>
          <w:p w14:paraId="3658EA33"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proofErr w:type="spellStart"/>
            <w:r w:rsidRPr="00186F5C">
              <w:rPr>
                <w:rFonts w:ascii="Times New Roman" w:hAnsi="Times New Roman" w:cs="Times New Roman"/>
                <w:sz w:val="28"/>
                <w:szCs w:val="28"/>
                <w:lang w:val="kk-KZ"/>
              </w:rPr>
              <w:t>формативті</w:t>
            </w:r>
            <w:proofErr w:type="spellEnd"/>
            <w:r w:rsidRPr="00186F5C">
              <w:rPr>
                <w:rFonts w:ascii="Times New Roman" w:hAnsi="Times New Roman" w:cs="Times New Roman"/>
                <w:sz w:val="28"/>
                <w:szCs w:val="28"/>
                <w:lang w:val="kk-KZ"/>
              </w:rPr>
              <w:t xml:space="preserve"> және жиынтық бағалау әдістері мен технологияларын қолдану, білім алушылардың рефлексия, өзін - өзі және өзара бағалау дағдыларын дамытуды қолдау;</w:t>
            </w:r>
          </w:p>
          <w:p w14:paraId="0C1D8218" w14:textId="77777777" w:rsidR="005F0D3A" w:rsidRPr="00186F5C" w:rsidRDefault="005F0D3A" w:rsidP="005F0D3A">
            <w:pPr>
              <w:numPr>
                <w:ilvl w:val="0"/>
                <w:numId w:val="28"/>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14:paraId="2539402A" w14:textId="77777777" w:rsidR="005F0D3A" w:rsidRPr="00186F5C" w:rsidRDefault="005F0D3A" w:rsidP="005F0D3A">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5F0D3A" w:rsidRPr="00186F5C" w14:paraId="5E04D6E0" w14:textId="77777777" w:rsidTr="00C66E31">
        <w:tc>
          <w:tcPr>
            <w:tcW w:w="1675" w:type="dxa"/>
            <w:shd w:val="clear" w:color="auto" w:fill="auto"/>
          </w:tcPr>
          <w:p w14:paraId="205F621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064346EE" w14:textId="77777777" w:rsidR="005F0D3A" w:rsidRPr="00186F5C" w:rsidRDefault="005F0D3A" w:rsidP="00C66E31">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берудегі зерттеулер және инновациялар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4</w:t>
            </w:r>
            <w:r w:rsidRPr="00996FEA">
              <w:rPr>
                <w:rFonts w:ascii="Times New Roman" w:hAnsi="Times New Roman" w:cs="Times New Roman"/>
                <w:b/>
                <w:sz w:val="28"/>
                <w:szCs w:val="28"/>
                <w:lang w:val="kk-KZ"/>
              </w:rPr>
              <w:t>-курс)</w:t>
            </w:r>
          </w:p>
        </w:tc>
      </w:tr>
      <w:tr w:rsidR="005F0D3A" w:rsidRPr="00186F5C" w14:paraId="23EE74F8" w14:textId="77777777" w:rsidTr="00C66E31">
        <w:tc>
          <w:tcPr>
            <w:tcW w:w="1675" w:type="dxa"/>
            <w:shd w:val="clear" w:color="auto" w:fill="auto"/>
          </w:tcPr>
          <w:p w14:paraId="7AB434F9"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6E614058"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5F0D3A" w:rsidRPr="00186F5C" w14:paraId="17164354" w14:textId="77777777" w:rsidTr="00C66E31">
        <w:tc>
          <w:tcPr>
            <w:tcW w:w="1675" w:type="dxa"/>
            <w:shd w:val="clear" w:color="auto" w:fill="auto"/>
          </w:tcPr>
          <w:p w14:paraId="0E0A1175"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334C744B"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5F0D3A" w:rsidRPr="00186F5C" w14:paraId="4DB20955" w14:textId="77777777" w:rsidTr="00C66E31">
        <w:tc>
          <w:tcPr>
            <w:tcW w:w="1675" w:type="dxa"/>
            <w:shd w:val="clear" w:color="auto" w:fill="auto"/>
          </w:tcPr>
          <w:p w14:paraId="4C21BE70"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4593AF1F"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xml:space="preserve">, барлығы </w:t>
            </w:r>
            <w:r>
              <w:rPr>
                <w:rFonts w:ascii="Times New Roman" w:eastAsia="Times New Roman" w:hAnsi="Times New Roman" w:cs="Times New Roman"/>
                <w:bCs/>
                <w:sz w:val="28"/>
                <w:szCs w:val="28"/>
                <w:lang w:val="kk-KZ" w:eastAsia="fi-FI"/>
              </w:rPr>
              <w:t>25</w:t>
            </w:r>
            <w:r w:rsidRPr="00186F5C">
              <w:rPr>
                <w:rFonts w:ascii="Times New Roman" w:eastAsia="Times New Roman" w:hAnsi="Times New Roman" w:cs="Times New Roman"/>
                <w:bCs/>
                <w:sz w:val="28"/>
                <w:szCs w:val="28"/>
                <w:lang w:val="kk-KZ" w:eastAsia="fi-FI"/>
              </w:rPr>
              <w:t xml:space="preserve"> академиялық кредит</w:t>
            </w:r>
          </w:p>
        </w:tc>
      </w:tr>
      <w:tr w:rsidR="005F0D3A" w:rsidRPr="00186F5C" w14:paraId="1A593E63" w14:textId="77777777" w:rsidTr="00C66E31">
        <w:tc>
          <w:tcPr>
            <w:tcW w:w="1675" w:type="dxa"/>
            <w:shd w:val="clear" w:color="auto" w:fill="auto"/>
          </w:tcPr>
          <w:p w14:paraId="421CF040"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6B399014" w14:textId="77777777" w:rsidR="005F0D3A" w:rsidRPr="00186F5C" w:rsidRDefault="005F0D3A" w:rsidP="00C66E31">
            <w:pPr>
              <w:spacing w:after="120" w:line="240" w:lineRule="auto"/>
              <w:jc w:val="both"/>
              <w:rPr>
                <w:rFonts w:ascii="Times New Roman" w:hAnsi="Times New Roman" w:cs="Times New Roman"/>
                <w:sz w:val="28"/>
                <w:szCs w:val="28"/>
                <w:lang w:val="ru-RU"/>
              </w:rPr>
            </w:pPr>
            <w:r w:rsidRPr="00186F5C">
              <w:rPr>
                <w:rFonts w:ascii="Times New Roman" w:hAnsi="Times New Roman" w:cs="Times New Roman"/>
                <w:sz w:val="28"/>
                <w:szCs w:val="28"/>
                <w:lang w:val="kk-KZ"/>
              </w:rPr>
              <w:t>1</w:t>
            </w:r>
            <w:r w:rsidRPr="00186F5C">
              <w:rPr>
                <w:rFonts w:ascii="Times New Roman" w:hAnsi="Times New Roman" w:cs="Times New Roman"/>
                <w:sz w:val="28"/>
                <w:szCs w:val="28"/>
                <w:lang w:val="ru-RU"/>
              </w:rPr>
              <w:t>5</w:t>
            </w:r>
          </w:p>
        </w:tc>
      </w:tr>
      <w:tr w:rsidR="005F0D3A" w:rsidRPr="00186F5C" w14:paraId="0E596FF6" w14:textId="77777777" w:rsidTr="00C66E31">
        <w:tc>
          <w:tcPr>
            <w:tcW w:w="1675" w:type="dxa"/>
            <w:shd w:val="clear" w:color="auto" w:fill="auto"/>
          </w:tcPr>
          <w:p w14:paraId="6CBB1DD3" w14:textId="77777777" w:rsidR="005F0D3A" w:rsidRPr="00186F5C" w:rsidRDefault="005F0D3A" w:rsidP="00C66E31">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61741AE4" w14:textId="77777777" w:rsidR="005F0D3A" w:rsidRPr="00186F5C" w:rsidRDefault="005F0D3A" w:rsidP="00C66E31">
            <w:pPr>
              <w:spacing w:after="120" w:line="240" w:lineRule="auto"/>
              <w:jc w:val="both"/>
              <w:rPr>
                <w:rFonts w:ascii="Times New Roman" w:hAnsi="Times New Roman" w:cs="Times New Roman"/>
                <w:sz w:val="28"/>
                <w:szCs w:val="28"/>
                <w:lang w:val="kk-KZ"/>
              </w:rPr>
            </w:pPr>
          </w:p>
        </w:tc>
        <w:tc>
          <w:tcPr>
            <w:tcW w:w="7112" w:type="dxa"/>
            <w:shd w:val="clear" w:color="auto" w:fill="auto"/>
          </w:tcPr>
          <w:p w14:paraId="3E3884C1"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949B77B"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3C10BB95"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68F90B0F"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352A26AD" w14:textId="77777777" w:rsidR="005F0D3A" w:rsidRPr="002B04A3" w:rsidRDefault="005F0D3A" w:rsidP="005F0D3A">
            <w:pPr>
              <w:numPr>
                <w:ilvl w:val="0"/>
                <w:numId w:val="27"/>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2D1A87BA"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болашақ мұғалімдердің өздерінің кәсіби қызметі мен жұмыс ортасын дамытуға көзқарастарын қалыптастыруға бағытталған. Сонымен қатар, курс </w:t>
            </w:r>
            <w:r w:rsidRPr="00186F5C">
              <w:rPr>
                <w:rFonts w:ascii="Times New Roman" w:hAnsi="Times New Roman" w:cs="Times New Roman"/>
                <w:sz w:val="28"/>
                <w:szCs w:val="28"/>
                <w:lang w:val="kk-KZ"/>
              </w:rPr>
              <w:lastRenderedPageBreak/>
              <w:t>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14:paraId="6DD5ABFB"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Осы тәжірибеден өту кезінде болашақ мұғалімдер деректерді жинайды және талдайды, гипотезаны тексереді немесе </w:t>
            </w:r>
            <w:r w:rsidRPr="00186F5C">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14:paraId="3933ABFA" w14:textId="01C28AB4"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"Оқытуды жоспарлау және оқу үдерісіндегі дербес оқыту"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курстарынан өту.</w:t>
            </w:r>
          </w:p>
        </w:tc>
      </w:tr>
      <w:tr w:rsidR="005F0D3A" w:rsidRPr="00186F5C" w14:paraId="18017D1B" w14:textId="77777777" w:rsidTr="00C66E31">
        <w:tc>
          <w:tcPr>
            <w:tcW w:w="1675" w:type="dxa"/>
            <w:shd w:val="clear" w:color="auto" w:fill="auto"/>
          </w:tcPr>
          <w:p w14:paraId="1828F78D" w14:textId="77777777" w:rsidR="005F0D3A" w:rsidRPr="00186F5C" w:rsidRDefault="005F0D3A" w:rsidP="00C66E31">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76ADA520" w14:textId="77777777" w:rsidR="005F0D3A" w:rsidRPr="00186F5C" w:rsidRDefault="005F0D3A" w:rsidP="00C66E31">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EA4B2B5" w14:textId="77777777" w:rsidR="005F0D3A" w:rsidRPr="00186F5C" w:rsidRDefault="005F0D3A" w:rsidP="005F0D3A">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гипотезаны тестілеу, педагогикалық эксперименттер жүргізу және/немесе зерттеу жоспарына сәйкес деректерді жинау үшін 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0F68D426" w14:textId="77777777" w:rsidR="005F0D3A" w:rsidRPr="00186F5C" w:rsidRDefault="005F0D3A" w:rsidP="005F0D3A">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14:paraId="439F7C2A" w14:textId="77777777" w:rsidR="005F0D3A" w:rsidRPr="00186F5C" w:rsidRDefault="005F0D3A" w:rsidP="005F0D3A">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эксперименттердің нәтижелерін және/немесе жиналған деректерді талдап, қорытынды жасау;</w:t>
            </w:r>
          </w:p>
          <w:p w14:paraId="586B203D" w14:textId="77777777" w:rsidR="005F0D3A" w:rsidRPr="00186F5C" w:rsidRDefault="005F0D3A" w:rsidP="005F0D3A">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әртүрлі коммуникация формаларын қолдана отырып, зерттеу қызметін құжаттау және нәтижелерді кәсіби түрде ұсыну;</w:t>
            </w:r>
          </w:p>
          <w:p w14:paraId="20C09ADB" w14:textId="77777777" w:rsidR="005F0D3A" w:rsidRPr="00186F5C" w:rsidRDefault="005F0D3A" w:rsidP="005F0D3A">
            <w:pPr>
              <w:numPr>
                <w:ilvl w:val="0"/>
                <w:numId w:val="28"/>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өзінің кәсіби қызметін ұйым қызметімен өзара байланыста бағалау және эксперименттер мен практикалық зерттеулер арқылы өз жұмысын және жұмыс ортасын жақсарту бойынша идеялар құру.</w:t>
            </w:r>
          </w:p>
        </w:tc>
      </w:tr>
    </w:tbl>
    <w:p w14:paraId="371287E0" w14:textId="77777777" w:rsidR="007D014D" w:rsidRDefault="007D014D" w:rsidP="00D641DF">
      <w:pPr>
        <w:pStyle w:val="1-"/>
        <w:keepNext w:val="0"/>
        <w:keepLines w:val="0"/>
        <w:spacing w:before="0" w:after="120" w:line="240" w:lineRule="auto"/>
        <w:jc w:val="both"/>
        <w:rPr>
          <w:rFonts w:ascii="Times New Roman" w:hAnsi="Times New Roman" w:cs="Times New Roman"/>
          <w:color w:val="auto"/>
          <w:sz w:val="28"/>
          <w:szCs w:val="28"/>
        </w:rPr>
      </w:pPr>
    </w:p>
    <w:p w14:paraId="7853DD1A" w14:textId="77777777" w:rsidR="005F0D3A" w:rsidRPr="005F0D3A" w:rsidRDefault="005F0D3A" w:rsidP="005F0D3A"/>
    <w:tbl>
      <w:tblPr>
        <w:tblW w:w="9080" w:type="dxa"/>
        <w:tblLayout w:type="fixed"/>
        <w:tblLook w:val="04A0" w:firstRow="1" w:lastRow="0" w:firstColumn="1" w:lastColumn="0" w:noHBand="0" w:noVBand="1"/>
      </w:tblPr>
      <w:tblGrid>
        <w:gridCol w:w="8990"/>
        <w:gridCol w:w="90"/>
      </w:tblGrid>
      <w:tr w:rsidR="00265973" w:rsidRPr="00184A5F" w14:paraId="33CA6D9F" w14:textId="77777777" w:rsidTr="003F193F">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AA47FE0" w14:textId="77777777" w:rsidR="00265973" w:rsidRPr="00184A5F" w:rsidRDefault="00265973" w:rsidP="00D641DF">
            <w:pPr>
              <w:pStyle w:val="2-"/>
              <w:keepNext w:val="0"/>
              <w:keepLines w:val="0"/>
              <w:spacing w:before="0" w:after="120" w:line="240" w:lineRule="auto"/>
              <w:rPr>
                <w:rFonts w:ascii="Times New Roman" w:hAnsi="Times New Roman" w:cs="Times New Roman"/>
                <w:color w:val="auto"/>
                <w:sz w:val="28"/>
                <w:szCs w:val="28"/>
                <w:lang w:val="kk-KZ"/>
              </w:rPr>
            </w:pPr>
            <w:bookmarkStart w:id="9" w:name="_Toc137349691"/>
            <w:r w:rsidRPr="00184A5F">
              <w:rPr>
                <w:rFonts w:ascii="Times New Roman" w:hAnsi="Times New Roman" w:cs="Times New Roman"/>
                <w:sz w:val="28"/>
                <w:szCs w:val="28"/>
                <w:lang w:val="kk-KZ"/>
              </w:rPr>
              <w:t>4.2 Пәндік компонент құрылымы</w:t>
            </w:r>
            <w:bookmarkEnd w:id="9"/>
          </w:p>
        </w:tc>
      </w:tr>
      <w:tr w:rsidR="00265973" w:rsidRPr="00184A5F" w14:paraId="573FE29E" w14:textId="77777777" w:rsidTr="003F193F">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DC3DE8" w14:textId="77777777" w:rsidR="00265973" w:rsidRPr="00184A5F" w:rsidRDefault="00265973" w:rsidP="00D641DF">
            <w:pPr>
              <w:spacing w:after="120" w:line="240" w:lineRule="auto"/>
              <w:rPr>
                <w:rFonts w:ascii="Times New Roman" w:hAnsi="Times New Roman" w:cs="Times New Roman"/>
                <w:sz w:val="28"/>
                <w:szCs w:val="28"/>
                <w:lang w:val="kk-KZ"/>
              </w:rPr>
            </w:pPr>
          </w:p>
        </w:tc>
      </w:tr>
      <w:tr w:rsidR="00265973" w:rsidRPr="00184A5F" w14:paraId="4E612C26" w14:textId="77777777" w:rsidTr="003F193F">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W w:w="887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524"/>
              <w:gridCol w:w="1348"/>
            </w:tblGrid>
            <w:tr w:rsidR="00265973" w:rsidRPr="00184A5F" w14:paraId="077D256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9CC2E5" w:themeFill="accent5" w:themeFillTint="99"/>
                </w:tcPr>
                <w:p w14:paraId="48E5B29F" w14:textId="77777777" w:rsidR="00265973" w:rsidRPr="00184A5F" w:rsidRDefault="00265973" w:rsidP="00D641DF">
                  <w:pPr>
                    <w:spacing w:after="120" w:line="240" w:lineRule="auto"/>
                    <w:jc w:val="both"/>
                    <w:textAlignment w:val="baseline"/>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Модуль атауы және негізгі пәндер</w:t>
                  </w:r>
                </w:p>
              </w:tc>
              <w:tc>
                <w:tcPr>
                  <w:tcW w:w="1348" w:type="dxa"/>
                  <w:tcBorders>
                    <w:top w:val="single" w:sz="6" w:space="0" w:color="auto"/>
                    <w:left w:val="single" w:sz="6" w:space="0" w:color="auto"/>
                    <w:bottom w:val="single" w:sz="6" w:space="0" w:color="auto"/>
                    <w:right w:val="single" w:sz="6" w:space="0" w:color="auto"/>
                  </w:tcBorders>
                  <w:shd w:val="clear" w:color="auto" w:fill="9CC2E5" w:themeFill="accent5" w:themeFillTint="99"/>
                </w:tcPr>
                <w:p w14:paraId="2F0254D4" w14:textId="1C0EAD86" w:rsidR="00265973" w:rsidRPr="00184A5F" w:rsidRDefault="00FF3302" w:rsidP="00EB20DD">
                  <w:pPr>
                    <w:spacing w:after="120" w:line="240" w:lineRule="auto"/>
                    <w:textAlignment w:val="baseline"/>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Академиялық кредит</w:t>
                  </w:r>
                </w:p>
              </w:tc>
            </w:tr>
            <w:tr w:rsidR="00265973" w:rsidRPr="00184A5F" w14:paraId="2D7DA8C6"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6710B8D5" w14:textId="77777777" w:rsidR="00265973" w:rsidRPr="00184A5F" w:rsidRDefault="00265973" w:rsidP="00D641DF">
                  <w:pPr>
                    <w:spacing w:after="120" w:line="240" w:lineRule="auto"/>
                    <w:textAlignment w:val="baseline"/>
                    <w:rPr>
                      <w:rFonts w:ascii="Times New Roman" w:eastAsia="Times New Roman" w:hAnsi="Times New Roman" w:cs="Times New Roman"/>
                      <w:caps/>
                      <w:sz w:val="28"/>
                      <w:szCs w:val="28"/>
                      <w:lang w:val="kk-KZ" w:eastAsia="fi-FI"/>
                    </w:rPr>
                  </w:pPr>
                  <w:r w:rsidRPr="00184A5F">
                    <w:rPr>
                      <w:rFonts w:ascii="Times New Roman" w:hAnsi="Times New Roman" w:cs="Times New Roman"/>
                      <w:b/>
                      <w:bCs/>
                      <w:caps/>
                      <w:sz w:val="28"/>
                      <w:szCs w:val="28"/>
                      <w:lang w:val="kk-KZ"/>
                    </w:rPr>
                    <w:t>Қазіргі Қазақ Әдеби тілі: теориялық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078FAA1C" w14:textId="5D82C854" w:rsidR="00265973" w:rsidRPr="00184A5F" w:rsidRDefault="00925AD2" w:rsidP="00D641DF">
                  <w:pPr>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31</w:t>
                  </w:r>
                </w:p>
              </w:tc>
            </w:tr>
            <w:tr w:rsidR="00CB69AD" w:rsidRPr="00184A5F" w14:paraId="0BE5E4E3"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8C07B09" w14:textId="2B44631A" w:rsidR="00CB69AD" w:rsidRPr="00184A5F" w:rsidRDefault="00C9161F" w:rsidP="00D641DF">
                  <w:pPr>
                    <w:spacing w:after="120" w:line="240" w:lineRule="auto"/>
                    <w:textAlignment w:val="baseline"/>
                    <w:rPr>
                      <w:rFonts w:ascii="Times New Roman" w:hAnsi="Times New Roman" w:cs="Times New Roman"/>
                      <w:b/>
                      <w:bCs/>
                      <w:caps/>
                      <w:sz w:val="28"/>
                      <w:szCs w:val="28"/>
                      <w:lang w:val="kk-KZ"/>
                    </w:rPr>
                  </w:pPr>
                  <w:r w:rsidRPr="00184A5F">
                    <w:rPr>
                      <w:rFonts w:ascii="Times New Roman" w:hAnsi="Times New Roman" w:cs="Times New Roman"/>
                      <w:b/>
                      <w:bCs/>
                      <w:caps/>
                      <w:sz w:val="28"/>
                      <w:szCs w:val="28"/>
                      <w:lang w:val="kk-KZ"/>
                    </w:rPr>
                    <w:t>Жоғары оқу орны компоненті</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B3CF093" w14:textId="6E5749CF" w:rsidR="00CB69AD" w:rsidRPr="00184A5F" w:rsidRDefault="00925AD2" w:rsidP="00D641DF">
                  <w:pPr>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31</w:t>
                  </w:r>
                </w:p>
              </w:tc>
            </w:tr>
            <w:tr w:rsidR="00265973" w:rsidRPr="00184A5F" w14:paraId="4CC489C6"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0D8A95C2" w14:textId="32A4D803" w:rsidR="00265973" w:rsidRPr="00184A5F" w:rsidRDefault="00CF00F8" w:rsidP="00D641DF">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Қазақ тілінің фонетикалық жүйесі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189FFD49" w14:textId="0D2E6434" w:rsidR="00265973" w:rsidRPr="00184A5F" w:rsidRDefault="00925AD2" w:rsidP="00D641DF">
                  <w:pPr>
                    <w:tabs>
                      <w:tab w:val="left" w:pos="270"/>
                      <w:tab w:val="center" w:pos="347"/>
                    </w:tabs>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5</w:t>
                  </w:r>
                </w:p>
              </w:tc>
            </w:tr>
            <w:tr w:rsidR="00265973" w:rsidRPr="00184A5F" w14:paraId="0086BBDE"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2AE649DF" w14:textId="5CEE0013" w:rsidR="00265973" w:rsidRPr="00184A5F" w:rsidRDefault="00CF00F8" w:rsidP="00D641DF">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Қазақ тілінің лексикологиясы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5FACBACA" w14:textId="31AC4FE2" w:rsidR="00265973" w:rsidRPr="00184A5F" w:rsidRDefault="00925AD2" w:rsidP="00D641DF">
                  <w:pPr>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5</w:t>
                  </w:r>
                </w:p>
              </w:tc>
            </w:tr>
            <w:tr w:rsidR="00265973" w:rsidRPr="00184A5F" w14:paraId="2592C1F9"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4BE1D704" w14:textId="025CA36D" w:rsidR="00265973" w:rsidRPr="00184A5F" w:rsidRDefault="00CF00F8" w:rsidP="00D641DF">
                  <w:pPr>
                    <w:spacing w:after="120" w:line="240" w:lineRule="auto"/>
                    <w:rPr>
                      <w:rFonts w:ascii="Times New Roman" w:eastAsia="Times New Roman" w:hAnsi="Times New Roman" w:cs="Times New Roman"/>
                      <w:sz w:val="28"/>
                      <w:szCs w:val="28"/>
                      <w:lang w:val="kk-KZ"/>
                    </w:rPr>
                  </w:pPr>
                  <w:r w:rsidRPr="00184A5F">
                    <w:rPr>
                      <w:rFonts w:ascii="Times New Roman" w:eastAsia="Times New Roman" w:hAnsi="Times New Roman" w:cs="Times New Roman"/>
                      <w:bCs/>
                      <w:sz w:val="28"/>
                      <w:szCs w:val="28"/>
                      <w:lang w:val="kk-KZ" w:eastAsia="ru-RU"/>
                    </w:rPr>
                    <w:t>Қазақ тілінің сөзжасамы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3202841B" w14:textId="2EE4BA00" w:rsidR="00265973" w:rsidRPr="00184A5F" w:rsidRDefault="00EB20DD"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6</w:t>
                  </w:r>
                </w:p>
              </w:tc>
            </w:tr>
            <w:tr w:rsidR="00265973" w:rsidRPr="00184A5F" w14:paraId="65B42BC4"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0A282FD9" w14:textId="172098DD" w:rsidR="00265973" w:rsidRPr="00184A5F" w:rsidRDefault="00CF00F8" w:rsidP="00D641DF">
                  <w:pPr>
                    <w:spacing w:after="120" w:line="240" w:lineRule="auto"/>
                    <w:rPr>
                      <w:rFonts w:ascii="Times New Roman" w:eastAsia="Times New Roman" w:hAnsi="Times New Roman" w:cs="Times New Roman"/>
                      <w:sz w:val="28"/>
                      <w:szCs w:val="28"/>
                      <w:lang w:val="kk-KZ"/>
                    </w:rPr>
                  </w:pPr>
                  <w:r w:rsidRPr="00184A5F">
                    <w:rPr>
                      <w:rFonts w:ascii="Times New Roman" w:eastAsia="Times New Roman" w:hAnsi="Times New Roman" w:cs="Times New Roman"/>
                      <w:bCs/>
                      <w:sz w:val="28"/>
                      <w:szCs w:val="28"/>
                      <w:lang w:val="kk-KZ" w:eastAsia="ru-RU"/>
                    </w:rPr>
                    <w:t>Қазақ тілінің морфологиясы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42C048C3" w14:textId="77777777" w:rsidR="00265973" w:rsidRPr="00184A5F" w:rsidRDefault="00265973"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265973" w:rsidRPr="00184A5F" w14:paraId="15A1F8A7"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4BFFF09E" w14:textId="4A10662C" w:rsidR="00265973" w:rsidRPr="00184A5F" w:rsidRDefault="00CF00F8" w:rsidP="00D641DF">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bCs/>
                      <w:sz w:val="28"/>
                      <w:szCs w:val="28"/>
                      <w:lang w:val="kk-KZ"/>
                    </w:rPr>
                    <w:t>Қазақ тілінің синтаксисі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34BEC540" w14:textId="0E5B7A7B" w:rsidR="00265973" w:rsidRPr="00184A5F" w:rsidRDefault="00925AD2" w:rsidP="00D641DF">
                  <w:pPr>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10</w:t>
                  </w:r>
                </w:p>
              </w:tc>
            </w:tr>
            <w:tr w:rsidR="00265973" w:rsidRPr="00184A5F" w14:paraId="015EC482"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01CCCE54" w14:textId="77777777" w:rsidR="00265973" w:rsidRPr="00184A5F" w:rsidRDefault="00265973" w:rsidP="00D641DF">
                  <w:pPr>
                    <w:spacing w:after="120" w:line="240" w:lineRule="auto"/>
                    <w:textAlignment w:val="baseline"/>
                    <w:rPr>
                      <w:rFonts w:ascii="Times New Roman" w:eastAsia="Times New Roman" w:hAnsi="Times New Roman" w:cs="Times New Roman"/>
                      <w:b/>
                      <w:caps/>
                      <w:sz w:val="28"/>
                      <w:szCs w:val="28"/>
                      <w:lang w:val="kk-KZ" w:eastAsia="fi-FI"/>
                    </w:rPr>
                  </w:pPr>
                  <w:r w:rsidRPr="00184A5F">
                    <w:rPr>
                      <w:rFonts w:ascii="Times New Roman" w:hAnsi="Times New Roman" w:cs="Times New Roman"/>
                      <w:b/>
                      <w:caps/>
                      <w:sz w:val="28"/>
                      <w:szCs w:val="28"/>
                      <w:lang w:val="kk-KZ"/>
                    </w:rPr>
                    <w:t>Әдебиет теориясы мен тарихы модулі/Әдебиеттану модулі</w:t>
                  </w:r>
                </w:p>
              </w:tc>
              <w:tc>
                <w:tcPr>
                  <w:tcW w:w="134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9140DB6" w14:textId="070CB85C" w:rsidR="00265973" w:rsidRPr="00184A5F" w:rsidRDefault="00EB20DD"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34</w:t>
                  </w:r>
                </w:p>
              </w:tc>
            </w:tr>
            <w:tr w:rsidR="00F90663" w:rsidRPr="00184A5F" w14:paraId="7E8560F6"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BA55AFC" w14:textId="3A733831" w:rsidR="00F90663" w:rsidRPr="00184A5F" w:rsidRDefault="00C9161F" w:rsidP="00D641DF">
                  <w:pPr>
                    <w:spacing w:after="120" w:line="240" w:lineRule="auto"/>
                    <w:textAlignment w:val="baseline"/>
                    <w:rPr>
                      <w:rFonts w:ascii="Times New Roman" w:hAnsi="Times New Roman" w:cs="Times New Roman"/>
                      <w:b/>
                      <w:bCs/>
                      <w:caps/>
                      <w:sz w:val="28"/>
                      <w:szCs w:val="28"/>
                      <w:lang w:val="kk-KZ"/>
                    </w:rPr>
                  </w:pPr>
                  <w:r w:rsidRPr="00184A5F">
                    <w:rPr>
                      <w:rFonts w:ascii="Times New Roman" w:hAnsi="Times New Roman" w:cs="Times New Roman"/>
                      <w:b/>
                      <w:bCs/>
                      <w:caps/>
                      <w:sz w:val="28"/>
                      <w:szCs w:val="28"/>
                      <w:lang w:val="kk-KZ"/>
                    </w:rPr>
                    <w:t>Жоғары оқу орны компоненті</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1A05263" w14:textId="150284A3" w:rsidR="00F90663" w:rsidRPr="00184A5F" w:rsidRDefault="00EB20DD" w:rsidP="00D641DF">
                  <w:pPr>
                    <w:spacing w:after="120" w:line="240" w:lineRule="auto"/>
                    <w:jc w:val="center"/>
                    <w:textAlignment w:val="baseline"/>
                    <w:rPr>
                      <w:rFonts w:ascii="Times New Roman" w:eastAsia="Times New Roman" w:hAnsi="Times New Roman" w:cs="Times New Roman"/>
                      <w:b/>
                      <w:sz w:val="28"/>
                      <w:szCs w:val="28"/>
                      <w:lang w:val="ru-RU" w:eastAsia="fi-FI"/>
                    </w:rPr>
                  </w:pPr>
                  <w:r w:rsidRPr="00184A5F">
                    <w:rPr>
                      <w:rFonts w:ascii="Times New Roman" w:eastAsia="Times New Roman" w:hAnsi="Times New Roman" w:cs="Times New Roman"/>
                      <w:b/>
                      <w:sz w:val="28"/>
                      <w:szCs w:val="28"/>
                      <w:lang w:val="kk-KZ" w:eastAsia="fi-FI"/>
                    </w:rPr>
                    <w:t>34</w:t>
                  </w:r>
                </w:p>
              </w:tc>
            </w:tr>
            <w:tr w:rsidR="00EB20DD" w:rsidRPr="00184A5F" w14:paraId="1F22ED8F"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FFFFFF" w:themeFill="background1"/>
                </w:tcPr>
                <w:p w14:paraId="5DE5C061" w14:textId="246B81A4" w:rsidR="00EB20DD" w:rsidRPr="00184A5F" w:rsidRDefault="00EB20DD" w:rsidP="00EB20DD">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Қазақ фольклоры және оны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FFFFFF" w:themeFill="background1"/>
                </w:tcPr>
                <w:p w14:paraId="5212325D" w14:textId="534CDF64"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4</w:t>
                  </w:r>
                </w:p>
              </w:tc>
            </w:tr>
            <w:tr w:rsidR="00EB20DD" w:rsidRPr="00184A5F" w14:paraId="01EB9D4E"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1A003D46" w14:textId="36DCF258" w:rsidR="00EB20DD" w:rsidRPr="00184A5F" w:rsidRDefault="00EB20DD" w:rsidP="00EB20DD">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Ежелгі және хан дәуірінің әдебиеті және оқыту жүйесі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163B745C" w14:textId="77777777"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EB20DD" w:rsidRPr="00184A5F" w14:paraId="3CBE1D5D"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46FE6F6F" w14:textId="0F3DF358" w:rsidR="00EB20DD" w:rsidRPr="00184A5F" w:rsidRDefault="00EB20DD" w:rsidP="00EB20DD">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ХІХ ғасырдағы қазақ әдебиеті - ХХ ғасырдың басы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2A05D4B6" w14:textId="77777777"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EB20DD" w:rsidRPr="00184A5F" w14:paraId="0EAEC58C"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64794B0E" w14:textId="4B39B4FC" w:rsidR="00EB20DD" w:rsidRPr="00184A5F" w:rsidRDefault="00EB20DD" w:rsidP="00EB20DD">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Тәуелсіздік жылдарындағы қазақ әдебиеті және оқыту жүйесі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1C4142DC" w14:textId="77777777"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3</w:t>
                  </w:r>
                </w:p>
              </w:tc>
            </w:tr>
            <w:tr w:rsidR="00EB20DD" w:rsidRPr="00184A5F" w14:paraId="32C28D95" w14:textId="77777777" w:rsidTr="00EB20DD">
              <w:trPr>
                <w:trHeight w:val="226"/>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61DD343E" w14:textId="75414D2B" w:rsidR="00EB20DD" w:rsidRPr="00184A5F" w:rsidRDefault="00EB20DD" w:rsidP="00EB20DD">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Қазіргі қазақ әдебиеті және оқыту жүйесі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7E2A2B0D" w14:textId="77777777"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4</w:t>
                  </w:r>
                </w:p>
              </w:tc>
            </w:tr>
            <w:tr w:rsidR="00EB20DD" w:rsidRPr="00184A5F" w14:paraId="674E7B5B" w14:textId="77777777" w:rsidTr="00EB20DD">
              <w:trPr>
                <w:trHeight w:val="226"/>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6CBE4A58" w14:textId="0D93ED3B" w:rsidR="00EB20DD" w:rsidRPr="00184A5F" w:rsidRDefault="00EB20DD" w:rsidP="00EB20DD">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Әлемдік әдебиет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5B36FB2B" w14:textId="0D45C41F"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6</w:t>
                  </w:r>
                </w:p>
              </w:tc>
            </w:tr>
            <w:tr w:rsidR="00EB20DD" w:rsidRPr="00184A5F" w14:paraId="45D2BFBE" w14:textId="77777777" w:rsidTr="00EB20DD">
              <w:trPr>
                <w:trHeight w:val="226"/>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7D8956BF" w14:textId="7F009F09" w:rsidR="00EB20DD" w:rsidRPr="00184A5F" w:rsidRDefault="00EB20DD" w:rsidP="00EB20DD">
                  <w:pPr>
                    <w:spacing w:after="120" w:line="240" w:lineRule="auto"/>
                    <w:rPr>
                      <w:rFonts w:ascii="Times New Roman" w:eastAsia="Times New Roman" w:hAnsi="Times New Roman" w:cs="Times New Roman"/>
                      <w:bCs/>
                      <w:sz w:val="28"/>
                      <w:szCs w:val="28"/>
                      <w:lang w:val="kk-KZ" w:eastAsia="ru-RU"/>
                    </w:rPr>
                  </w:pPr>
                  <w:r w:rsidRPr="00184A5F">
                    <w:rPr>
                      <w:rFonts w:ascii="Times New Roman" w:hAnsi="Times New Roman" w:cs="Times New Roman"/>
                      <w:sz w:val="28"/>
                      <w:szCs w:val="28"/>
                    </w:rPr>
                    <w:t>Әдебиет теориясы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18D1DB32" w14:textId="48818F49" w:rsidR="00EB20DD" w:rsidRPr="00184A5F" w:rsidRDefault="00EB20DD" w:rsidP="00EB20DD">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4</w:t>
                  </w:r>
                </w:p>
              </w:tc>
            </w:tr>
            <w:tr w:rsidR="00265973" w:rsidRPr="00184A5F" w14:paraId="54F5F99C" w14:textId="77777777" w:rsidTr="00EB20DD">
              <w:trPr>
                <w:trHeight w:val="226"/>
              </w:trPr>
              <w:tc>
                <w:tcPr>
                  <w:tcW w:w="752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3CF6317D" w14:textId="77777777" w:rsidR="00265973" w:rsidRPr="00184A5F" w:rsidRDefault="00265973" w:rsidP="00D641DF">
                  <w:pPr>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b/>
                      <w:caps/>
                      <w:sz w:val="28"/>
                      <w:szCs w:val="28"/>
                      <w:lang w:val="kk-KZ"/>
                    </w:rPr>
                    <w:t>Пәнаралық және тіл мәдениеті модулі/Тілдік қарым-қатынас модулі</w:t>
                  </w:r>
                </w:p>
              </w:tc>
              <w:tc>
                <w:tcPr>
                  <w:tcW w:w="134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4BD567A5" w14:textId="6ACBA99F" w:rsidR="00265973" w:rsidRPr="00184A5F" w:rsidRDefault="00925AD2" w:rsidP="00D641DF">
                  <w:pPr>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24</w:t>
                  </w:r>
                </w:p>
              </w:tc>
            </w:tr>
            <w:tr w:rsidR="0005732E" w:rsidRPr="00184A5F" w14:paraId="294DD784" w14:textId="77777777" w:rsidTr="00EB20DD">
              <w:trPr>
                <w:trHeight w:val="226"/>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75B940" w14:textId="2AB60B1A" w:rsidR="0005732E" w:rsidRPr="00184A5F" w:rsidRDefault="00C9161F" w:rsidP="00D641DF">
                  <w:pPr>
                    <w:spacing w:after="120" w:line="240" w:lineRule="auto"/>
                    <w:textAlignment w:val="baseline"/>
                    <w:rPr>
                      <w:rFonts w:ascii="Times New Roman" w:hAnsi="Times New Roman" w:cs="Times New Roman"/>
                      <w:b/>
                      <w:bCs/>
                      <w:caps/>
                      <w:sz w:val="28"/>
                      <w:szCs w:val="28"/>
                      <w:lang w:val="kk-KZ"/>
                    </w:rPr>
                  </w:pPr>
                  <w:r w:rsidRPr="00184A5F">
                    <w:rPr>
                      <w:rFonts w:ascii="Times New Roman" w:hAnsi="Times New Roman" w:cs="Times New Roman"/>
                      <w:b/>
                      <w:bCs/>
                      <w:caps/>
                      <w:sz w:val="28"/>
                      <w:szCs w:val="28"/>
                      <w:lang w:val="kk-KZ"/>
                    </w:rPr>
                    <w:t>Жоғары оқу орны компоненті</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E50B572" w14:textId="3B1592F7" w:rsidR="0005732E" w:rsidRPr="00184A5F" w:rsidRDefault="00925AD2" w:rsidP="00D641DF">
                  <w:pPr>
                    <w:spacing w:after="120" w:line="240" w:lineRule="auto"/>
                    <w:jc w:val="center"/>
                    <w:textAlignment w:val="baseline"/>
                    <w:rPr>
                      <w:rFonts w:ascii="Times New Roman" w:eastAsia="Times New Roman" w:hAnsi="Times New Roman" w:cs="Times New Roman"/>
                      <w:b/>
                      <w:sz w:val="28"/>
                      <w:szCs w:val="28"/>
                      <w:lang w:val="ru-RU" w:eastAsia="fi-FI"/>
                    </w:rPr>
                  </w:pPr>
                  <w:r>
                    <w:rPr>
                      <w:rFonts w:ascii="Times New Roman" w:eastAsia="Times New Roman" w:hAnsi="Times New Roman" w:cs="Times New Roman"/>
                      <w:b/>
                      <w:sz w:val="28"/>
                      <w:szCs w:val="28"/>
                      <w:lang w:val="kk-KZ" w:eastAsia="fi-FI"/>
                    </w:rPr>
                    <w:t>24</w:t>
                  </w:r>
                </w:p>
              </w:tc>
            </w:tr>
            <w:tr w:rsidR="00FE35CC" w:rsidRPr="00184A5F" w14:paraId="56720902" w14:textId="77777777" w:rsidTr="00EB20DD">
              <w:trPr>
                <w:trHeight w:val="226"/>
              </w:trPr>
              <w:tc>
                <w:tcPr>
                  <w:tcW w:w="7524" w:type="dxa"/>
                  <w:tcBorders>
                    <w:top w:val="single" w:sz="6" w:space="0" w:color="auto"/>
                    <w:left w:val="single" w:sz="6" w:space="0" w:color="auto"/>
                    <w:bottom w:val="single" w:sz="6" w:space="0" w:color="auto"/>
                    <w:right w:val="single" w:sz="6" w:space="0" w:color="auto"/>
                  </w:tcBorders>
                  <w:shd w:val="clear" w:color="auto" w:fill="FFFFFF" w:themeFill="background1"/>
                </w:tcPr>
                <w:p w14:paraId="2A51BB98" w14:textId="1E370DDC" w:rsidR="00FE35CC" w:rsidRPr="00184A5F" w:rsidRDefault="00FE35CC" w:rsidP="00FE35CC">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sz w:val="28"/>
                      <w:szCs w:val="28"/>
                    </w:rPr>
                    <w:t>Функционалдық сауаттылық және оқыту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FFFFFF" w:themeFill="background1"/>
                </w:tcPr>
                <w:p w14:paraId="1C968B7D" w14:textId="77777777" w:rsidR="00FE35CC" w:rsidRPr="00184A5F" w:rsidRDefault="00FE35CC" w:rsidP="00FE35CC">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FE35CC" w:rsidRPr="00184A5F" w14:paraId="6842A282"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6FD08051" w14:textId="56E100F2" w:rsidR="00FE35CC" w:rsidRPr="00184A5F" w:rsidRDefault="00FE35CC" w:rsidP="00FE35CC">
                  <w:pPr>
                    <w:spacing w:after="120" w:line="240" w:lineRule="auto"/>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rPr>
                    <w:t>Қазақ тілінің орфографиясы мен пунктуациясы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2CD7A787" w14:textId="47920DC9" w:rsidR="00FE35CC" w:rsidRPr="00184A5F" w:rsidRDefault="00EB0483" w:rsidP="00FE35CC">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FE35CC" w:rsidRPr="00184A5F" w14:paraId="37CEBB8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5F614578" w14:textId="19BEC960" w:rsidR="00FE35CC" w:rsidRPr="00184A5F" w:rsidRDefault="00FE35CC" w:rsidP="00FE35CC">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hAnsi="Times New Roman" w:cs="Times New Roman"/>
                      <w:sz w:val="28"/>
                      <w:szCs w:val="28"/>
                    </w:rPr>
                    <w:t>Салыстырмалы грамматика</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31B2EA2E" w14:textId="158857F2" w:rsidR="00FE35CC" w:rsidRPr="00184A5F" w:rsidRDefault="00EB0483" w:rsidP="00FE35CC">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FE35CC" w:rsidRPr="00184A5F" w14:paraId="66E328C4"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10FD1B90" w14:textId="022F5452" w:rsidR="00FE35CC" w:rsidRPr="00184A5F" w:rsidRDefault="00FE35CC" w:rsidP="00FE35CC">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hAnsi="Times New Roman" w:cs="Times New Roman"/>
                      <w:sz w:val="28"/>
                      <w:szCs w:val="28"/>
                    </w:rPr>
                    <w:t>Қазақ хатының тарихы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59171DE8" w14:textId="34E8789A" w:rsidR="00FE35CC" w:rsidRPr="00184A5F" w:rsidRDefault="00EB0483" w:rsidP="00FE35CC">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EB0483" w:rsidRPr="00184A5F" w14:paraId="758FFDDE"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3AB80B56" w14:textId="5A9EB303" w:rsidR="00EB0483" w:rsidRPr="00184A5F" w:rsidRDefault="00EB0483" w:rsidP="00FE35CC">
                  <w:pPr>
                    <w:spacing w:after="120" w:line="240" w:lineRule="auto"/>
                    <w:textAlignment w:val="baseline"/>
                    <w:rPr>
                      <w:rFonts w:ascii="Times New Roman" w:hAnsi="Times New Roman" w:cs="Times New Roman"/>
                      <w:sz w:val="28"/>
                      <w:szCs w:val="28"/>
                    </w:rPr>
                  </w:pPr>
                  <w:proofErr w:type="spellStart"/>
                  <w:r w:rsidRPr="00184A5F">
                    <w:rPr>
                      <w:rFonts w:ascii="Times New Roman" w:eastAsia="Times New Roman" w:hAnsi="Times New Roman" w:cs="Times New Roman"/>
                      <w:bCs/>
                      <w:sz w:val="28"/>
                      <w:szCs w:val="28"/>
                      <w:lang w:val="kk-KZ" w:eastAsia="fi-FI"/>
                    </w:rPr>
                    <w:t>Казақ</w:t>
                  </w:r>
                  <w:proofErr w:type="spellEnd"/>
                  <w:r w:rsidRPr="00184A5F">
                    <w:rPr>
                      <w:rFonts w:ascii="Times New Roman" w:eastAsia="Times New Roman" w:hAnsi="Times New Roman" w:cs="Times New Roman"/>
                      <w:bCs/>
                      <w:sz w:val="28"/>
                      <w:szCs w:val="28"/>
                      <w:lang w:val="kk-KZ" w:eastAsia="fi-FI"/>
                    </w:rPr>
                    <w:t xml:space="preserve"> тілінің  тарихи грамматикасы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4197BF3A" w14:textId="1F85D7B5" w:rsidR="00EB0483" w:rsidRPr="00184A5F" w:rsidRDefault="00925AD2" w:rsidP="00FE35CC">
                  <w:pPr>
                    <w:spacing w:after="120" w:line="240" w:lineRule="auto"/>
                    <w:jc w:val="center"/>
                    <w:textAlignment w:val="baseline"/>
                    <w:rPr>
                      <w:rFonts w:ascii="Times New Roman" w:eastAsia="Times New Roman" w:hAnsi="Times New Roman" w:cs="Times New Roman"/>
                      <w:b/>
                      <w:sz w:val="28"/>
                      <w:szCs w:val="28"/>
                      <w:lang w:val="kk-KZ" w:eastAsia="fi-FI"/>
                    </w:rPr>
                  </w:pPr>
                  <w:r>
                    <w:rPr>
                      <w:rFonts w:ascii="Times New Roman" w:eastAsia="Times New Roman" w:hAnsi="Times New Roman" w:cs="Times New Roman"/>
                      <w:b/>
                      <w:sz w:val="28"/>
                      <w:szCs w:val="28"/>
                      <w:lang w:val="kk-KZ" w:eastAsia="fi-FI"/>
                    </w:rPr>
                    <w:t>4</w:t>
                  </w:r>
                </w:p>
              </w:tc>
            </w:tr>
            <w:tr w:rsidR="00265973" w:rsidRPr="00184A5F" w14:paraId="58FE0C7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3EA9568B" w14:textId="77777777" w:rsidR="00265973" w:rsidRPr="00184A5F" w:rsidRDefault="00265973" w:rsidP="00D641DF">
                  <w:pPr>
                    <w:spacing w:after="120" w:line="240" w:lineRule="auto"/>
                    <w:jc w:val="both"/>
                    <w:rPr>
                      <w:rFonts w:ascii="Times New Roman" w:hAnsi="Times New Roman" w:cs="Times New Roman"/>
                      <w:b/>
                      <w:caps/>
                      <w:sz w:val="28"/>
                      <w:szCs w:val="28"/>
                      <w:lang w:val="kk-KZ"/>
                    </w:rPr>
                  </w:pPr>
                  <w:r w:rsidRPr="00184A5F">
                    <w:rPr>
                      <w:rFonts w:ascii="Times New Roman" w:hAnsi="Times New Roman" w:cs="Times New Roman"/>
                      <w:b/>
                      <w:caps/>
                      <w:sz w:val="28"/>
                      <w:szCs w:val="28"/>
                      <w:lang w:val="kk-KZ"/>
                    </w:rPr>
                    <w:t>Әдістемелік мамандану модулі/Оқыту әдістемесі мен технологиясы</w:t>
                  </w:r>
                </w:p>
              </w:tc>
              <w:tc>
                <w:tcPr>
                  <w:tcW w:w="134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0169F58E" w14:textId="2F957EC5" w:rsidR="00265973" w:rsidRPr="00184A5F" w:rsidRDefault="00672FD6" w:rsidP="00D641DF">
                  <w:pPr>
                    <w:spacing w:after="120" w:line="240" w:lineRule="auto"/>
                    <w:jc w:val="center"/>
                    <w:textAlignment w:val="baseline"/>
                    <w:rPr>
                      <w:rFonts w:ascii="Times New Roman" w:eastAsia="Times New Roman" w:hAnsi="Times New Roman" w:cs="Times New Roman"/>
                      <w:b/>
                      <w:caps/>
                      <w:sz w:val="28"/>
                      <w:szCs w:val="28"/>
                      <w:lang w:val="kk-KZ" w:eastAsia="fi-FI"/>
                    </w:rPr>
                  </w:pPr>
                  <w:r w:rsidRPr="00184A5F">
                    <w:rPr>
                      <w:rFonts w:ascii="Times New Roman" w:eastAsia="Times New Roman" w:hAnsi="Times New Roman" w:cs="Times New Roman"/>
                      <w:b/>
                      <w:caps/>
                      <w:sz w:val="28"/>
                      <w:szCs w:val="28"/>
                      <w:lang w:val="kk-KZ" w:eastAsia="fi-FI"/>
                    </w:rPr>
                    <w:t>13</w:t>
                  </w:r>
                </w:p>
              </w:tc>
            </w:tr>
            <w:tr w:rsidR="006373B1" w:rsidRPr="00184A5F" w14:paraId="5540108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31472A" w14:textId="0C67784E" w:rsidR="006373B1" w:rsidRPr="00184A5F" w:rsidRDefault="00C9161F" w:rsidP="00D641DF">
                  <w:pPr>
                    <w:spacing w:after="120" w:line="240" w:lineRule="auto"/>
                    <w:textAlignment w:val="baseline"/>
                    <w:rPr>
                      <w:rFonts w:ascii="Times New Roman" w:hAnsi="Times New Roman" w:cs="Times New Roman"/>
                      <w:b/>
                      <w:bCs/>
                      <w:caps/>
                      <w:sz w:val="28"/>
                      <w:szCs w:val="28"/>
                      <w:lang w:val="kk-KZ"/>
                    </w:rPr>
                  </w:pPr>
                  <w:r w:rsidRPr="00184A5F">
                    <w:rPr>
                      <w:rFonts w:ascii="Times New Roman" w:hAnsi="Times New Roman" w:cs="Times New Roman"/>
                      <w:b/>
                      <w:bCs/>
                      <w:caps/>
                      <w:sz w:val="28"/>
                      <w:szCs w:val="28"/>
                      <w:lang w:val="kk-KZ"/>
                    </w:rPr>
                    <w:t>Жоғары оқу орны компоненті</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E83E6F4" w14:textId="7FE419BE" w:rsidR="006373B1" w:rsidRPr="00184A5F" w:rsidRDefault="00672FD6" w:rsidP="00D641DF">
                  <w:pPr>
                    <w:spacing w:after="120" w:line="240" w:lineRule="auto"/>
                    <w:jc w:val="center"/>
                    <w:textAlignment w:val="baseline"/>
                    <w:rPr>
                      <w:rFonts w:ascii="Times New Roman" w:eastAsia="Times New Roman" w:hAnsi="Times New Roman" w:cs="Times New Roman"/>
                      <w:b/>
                      <w:sz w:val="28"/>
                      <w:szCs w:val="28"/>
                      <w:lang w:val="ru-RU" w:eastAsia="fi-FI"/>
                    </w:rPr>
                  </w:pPr>
                  <w:r w:rsidRPr="00184A5F">
                    <w:rPr>
                      <w:rFonts w:ascii="Times New Roman" w:eastAsia="Times New Roman" w:hAnsi="Times New Roman" w:cs="Times New Roman"/>
                      <w:b/>
                      <w:sz w:val="28"/>
                      <w:szCs w:val="28"/>
                      <w:lang w:val="kk-KZ" w:eastAsia="fi-FI"/>
                    </w:rPr>
                    <w:t>13</w:t>
                  </w:r>
                </w:p>
              </w:tc>
            </w:tr>
            <w:tr w:rsidR="00265973" w:rsidRPr="00184A5F" w14:paraId="2E9EBF1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FFFFFF" w:themeFill="background1"/>
                </w:tcPr>
                <w:p w14:paraId="15C70ED8" w14:textId="77777777"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hAnsi="Times New Roman" w:cs="Times New Roman"/>
                      <w:sz w:val="28"/>
                      <w:szCs w:val="28"/>
                      <w:lang w:val="kk-KZ"/>
                    </w:rPr>
                    <w:lastRenderedPageBreak/>
                    <w:t>Қазақ тілі мен әдебиетінен сабақ үлгілерін жасау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FFFFFF" w:themeFill="background1"/>
                </w:tcPr>
                <w:p w14:paraId="10913B5B" w14:textId="77777777" w:rsidR="00265973" w:rsidRPr="00184A5F" w:rsidRDefault="00265973"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5</w:t>
                  </w:r>
                </w:p>
              </w:tc>
            </w:tr>
            <w:tr w:rsidR="00265973" w:rsidRPr="00184A5F" w14:paraId="69E22DD6"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1B15B591" w14:textId="77777777" w:rsidR="00265973" w:rsidRPr="00184A5F" w:rsidRDefault="00265973" w:rsidP="00D641DF">
                  <w:pPr>
                    <w:spacing w:after="120" w:line="240" w:lineRule="auto"/>
                    <w:textAlignment w:val="baseline"/>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тілін оқыту теориясы мен технологиясы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2AE337D8" w14:textId="190514AE" w:rsidR="00265973" w:rsidRPr="00184A5F" w:rsidRDefault="00672FD6"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4</w:t>
                  </w:r>
                </w:p>
              </w:tc>
            </w:tr>
            <w:tr w:rsidR="00265973" w:rsidRPr="00184A5F" w14:paraId="2D08155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250558D0" w14:textId="77777777"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hAnsi="Times New Roman" w:cs="Times New Roman"/>
                      <w:sz w:val="28"/>
                      <w:szCs w:val="28"/>
                      <w:lang w:val="kk-KZ"/>
                    </w:rPr>
                    <w:t>Қазақ әдебиетін оқыту теориясы мен технологиясы</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592CF6E2" w14:textId="0E9AA2FC" w:rsidR="00265973" w:rsidRPr="00184A5F" w:rsidRDefault="00672FD6"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4</w:t>
                  </w:r>
                </w:p>
              </w:tc>
            </w:tr>
            <w:tr w:rsidR="00265973" w:rsidRPr="00184A5F" w14:paraId="1E52772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7950036" w14:textId="77777777" w:rsidR="00265973" w:rsidRPr="00184A5F" w:rsidRDefault="00265973" w:rsidP="00D641DF">
                  <w:pPr>
                    <w:spacing w:after="120" w:line="240" w:lineRule="auto"/>
                    <w:rPr>
                      <w:rFonts w:ascii="Times New Roman" w:hAnsi="Times New Roman" w:cs="Times New Roman"/>
                      <w:caps/>
                      <w:sz w:val="28"/>
                      <w:szCs w:val="28"/>
                      <w:lang w:val="kk-KZ"/>
                    </w:rPr>
                  </w:pPr>
                  <w:r w:rsidRPr="00184A5F">
                    <w:rPr>
                      <w:rFonts w:ascii="Times New Roman" w:eastAsia="Times New Roman" w:hAnsi="Times New Roman" w:cs="Times New Roman"/>
                      <w:b/>
                      <w:bCs/>
                      <w:caps/>
                      <w:sz w:val="28"/>
                      <w:szCs w:val="28"/>
                      <w:lang w:val="kk-KZ" w:eastAsia="fi-FI"/>
                    </w:rPr>
                    <w:t>Кәсіби мамандану модулі/Біліктілік модулі</w:t>
                  </w:r>
                </w:p>
              </w:tc>
              <w:tc>
                <w:tcPr>
                  <w:tcW w:w="134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1A35D5A9" w14:textId="00BCA6F7" w:rsidR="00265973" w:rsidRPr="00184A5F" w:rsidRDefault="00C4198A"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14</w:t>
                  </w:r>
                </w:p>
              </w:tc>
            </w:tr>
            <w:tr w:rsidR="008B098D" w:rsidRPr="00184A5F" w14:paraId="008C6453"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CB20D4D" w14:textId="3A446F99" w:rsidR="008B098D" w:rsidRPr="00184A5F" w:rsidRDefault="00C9161F" w:rsidP="00D641DF">
                  <w:pPr>
                    <w:spacing w:after="120" w:line="240" w:lineRule="auto"/>
                    <w:textAlignment w:val="baseline"/>
                    <w:rPr>
                      <w:rFonts w:ascii="Times New Roman" w:hAnsi="Times New Roman" w:cs="Times New Roman"/>
                      <w:b/>
                      <w:bCs/>
                      <w:caps/>
                      <w:sz w:val="28"/>
                      <w:szCs w:val="28"/>
                      <w:lang w:val="kk-KZ"/>
                    </w:rPr>
                  </w:pPr>
                  <w:r w:rsidRPr="00184A5F">
                    <w:rPr>
                      <w:rFonts w:ascii="Times New Roman" w:hAnsi="Times New Roman" w:cs="Times New Roman"/>
                      <w:b/>
                      <w:bCs/>
                      <w:caps/>
                      <w:sz w:val="28"/>
                      <w:szCs w:val="28"/>
                      <w:lang w:val="kk-KZ"/>
                    </w:rPr>
                    <w:t>Жоғары оқу орны компоненті</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5B51FA9" w14:textId="77777777" w:rsidR="008B098D" w:rsidRPr="00184A5F" w:rsidRDefault="008B098D" w:rsidP="00D641DF">
                  <w:pPr>
                    <w:spacing w:after="120" w:line="240" w:lineRule="auto"/>
                    <w:jc w:val="center"/>
                    <w:textAlignment w:val="baseline"/>
                    <w:rPr>
                      <w:rFonts w:ascii="Times New Roman" w:eastAsia="Times New Roman" w:hAnsi="Times New Roman" w:cs="Times New Roman"/>
                      <w:b/>
                      <w:sz w:val="28"/>
                      <w:szCs w:val="28"/>
                      <w:lang w:val="ru-RU" w:eastAsia="fi-FI"/>
                    </w:rPr>
                  </w:pPr>
                  <w:r w:rsidRPr="00184A5F">
                    <w:rPr>
                      <w:rFonts w:ascii="Times New Roman" w:eastAsia="Times New Roman" w:hAnsi="Times New Roman" w:cs="Times New Roman"/>
                      <w:b/>
                      <w:sz w:val="28"/>
                      <w:szCs w:val="28"/>
                      <w:lang w:val="kk-KZ" w:eastAsia="fi-FI"/>
                    </w:rPr>
                    <w:t>10</w:t>
                  </w:r>
                </w:p>
              </w:tc>
            </w:tr>
            <w:tr w:rsidR="00265973" w:rsidRPr="00184A5F" w14:paraId="55A8880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24F17409" w14:textId="77777777"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Қазақ  мета тілі және академиялық жазу негіздері</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5DFD335E" w14:textId="77777777" w:rsidR="00265973" w:rsidRPr="00184A5F" w:rsidRDefault="00265973" w:rsidP="00D641DF">
                  <w:pPr>
                    <w:spacing w:after="120" w:line="240" w:lineRule="auto"/>
                    <w:jc w:val="center"/>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w:t>
                  </w:r>
                </w:p>
              </w:tc>
            </w:tr>
            <w:tr w:rsidR="00265973" w:rsidRPr="00184A5F" w14:paraId="7368B19D"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3D778C33" w14:textId="77777777"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 xml:space="preserve">Мәтін және </w:t>
                  </w:r>
                  <w:proofErr w:type="spellStart"/>
                  <w:r w:rsidRPr="00184A5F">
                    <w:rPr>
                      <w:rFonts w:ascii="Times New Roman" w:eastAsia="Times New Roman" w:hAnsi="Times New Roman" w:cs="Times New Roman"/>
                      <w:bCs/>
                      <w:sz w:val="28"/>
                      <w:szCs w:val="28"/>
                      <w:lang w:val="kk-KZ" w:eastAsia="fi-FI"/>
                    </w:rPr>
                    <w:t>лингвомәдени</w:t>
                  </w:r>
                  <w:proofErr w:type="spellEnd"/>
                  <w:r w:rsidRPr="00184A5F">
                    <w:rPr>
                      <w:rFonts w:ascii="Times New Roman" w:eastAsia="Times New Roman" w:hAnsi="Times New Roman" w:cs="Times New Roman"/>
                      <w:bCs/>
                      <w:sz w:val="28"/>
                      <w:szCs w:val="28"/>
                      <w:lang w:val="kk-KZ" w:eastAsia="fi-FI"/>
                    </w:rPr>
                    <w:t xml:space="preserve"> талдау</w:t>
                  </w:r>
                </w:p>
              </w:tc>
              <w:tc>
                <w:tcPr>
                  <w:tcW w:w="1348" w:type="dxa"/>
                  <w:tcBorders>
                    <w:top w:val="single" w:sz="6" w:space="0" w:color="auto"/>
                    <w:left w:val="single" w:sz="6" w:space="0" w:color="auto"/>
                    <w:bottom w:val="single" w:sz="6" w:space="0" w:color="auto"/>
                    <w:right w:val="single" w:sz="6" w:space="0" w:color="auto"/>
                  </w:tcBorders>
                  <w:shd w:val="clear" w:color="auto" w:fill="auto"/>
                </w:tcPr>
                <w:p w14:paraId="2E4A4C95" w14:textId="77777777" w:rsidR="00265973" w:rsidRPr="00184A5F" w:rsidRDefault="00265973" w:rsidP="00D641DF">
                  <w:pPr>
                    <w:spacing w:after="120" w:line="240" w:lineRule="auto"/>
                    <w:jc w:val="center"/>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w:t>
                  </w:r>
                </w:p>
              </w:tc>
            </w:tr>
            <w:tr w:rsidR="008B098D" w:rsidRPr="00184A5F" w14:paraId="5C8BFB6A"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272CACD" w14:textId="77777777" w:rsidR="008B098D" w:rsidRPr="00184A5F" w:rsidRDefault="008B098D" w:rsidP="00D641DF">
                  <w:pPr>
                    <w:spacing w:after="120" w:line="240" w:lineRule="auto"/>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Таңдау компоненті</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8DACA33" w14:textId="11E954B5" w:rsidR="008B098D" w:rsidRPr="00184A5F" w:rsidRDefault="00C4198A" w:rsidP="00D641DF">
                  <w:pPr>
                    <w:spacing w:after="120" w:line="240" w:lineRule="auto"/>
                    <w:jc w:val="center"/>
                    <w:textAlignment w:val="baseline"/>
                    <w:rPr>
                      <w:rFonts w:ascii="Times New Roman" w:eastAsia="Times New Roman" w:hAnsi="Times New Roman" w:cs="Times New Roman"/>
                      <w:b/>
                      <w:sz w:val="28"/>
                      <w:szCs w:val="28"/>
                      <w:lang w:val="ru-RU" w:eastAsia="fi-FI"/>
                    </w:rPr>
                  </w:pPr>
                  <w:r w:rsidRPr="00184A5F">
                    <w:rPr>
                      <w:rFonts w:ascii="Times New Roman" w:eastAsia="Times New Roman" w:hAnsi="Times New Roman" w:cs="Times New Roman"/>
                      <w:b/>
                      <w:sz w:val="28"/>
                      <w:szCs w:val="28"/>
                      <w:lang w:val="ru-RU" w:eastAsia="fi-FI"/>
                    </w:rPr>
                    <w:t>4</w:t>
                  </w:r>
                </w:p>
              </w:tc>
            </w:tr>
            <w:tr w:rsidR="008B098D" w:rsidRPr="00184A5F" w14:paraId="595C0D25"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0138F923" w14:textId="37B5AB55" w:rsidR="008B098D" w:rsidRPr="00184A5F" w:rsidRDefault="00166DCC"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 xml:space="preserve">Көркем шығарманы </w:t>
                  </w:r>
                  <w:proofErr w:type="spellStart"/>
                  <w:r w:rsidRPr="00184A5F">
                    <w:rPr>
                      <w:rFonts w:ascii="Times New Roman" w:eastAsia="Times New Roman" w:hAnsi="Times New Roman" w:cs="Times New Roman"/>
                      <w:bCs/>
                      <w:sz w:val="28"/>
                      <w:szCs w:val="28"/>
                      <w:lang w:val="kk-KZ" w:eastAsia="fi-FI"/>
                    </w:rPr>
                    <w:t>герменевтикалық</w:t>
                  </w:r>
                  <w:proofErr w:type="spellEnd"/>
                  <w:r w:rsidRPr="00184A5F">
                    <w:rPr>
                      <w:rFonts w:ascii="Times New Roman" w:eastAsia="Times New Roman" w:hAnsi="Times New Roman" w:cs="Times New Roman"/>
                      <w:bCs/>
                      <w:sz w:val="28"/>
                      <w:szCs w:val="28"/>
                      <w:lang w:val="kk-KZ" w:eastAsia="fi-FI"/>
                    </w:rPr>
                    <w:t xml:space="preserve"> талдау</w:t>
                  </w:r>
                </w:p>
              </w:tc>
              <w:tc>
                <w:tcPr>
                  <w:tcW w:w="1348" w:type="dxa"/>
                  <w:vMerge w:val="restart"/>
                  <w:tcBorders>
                    <w:top w:val="single" w:sz="6" w:space="0" w:color="auto"/>
                    <w:left w:val="single" w:sz="6" w:space="0" w:color="auto"/>
                    <w:right w:val="single" w:sz="6" w:space="0" w:color="auto"/>
                  </w:tcBorders>
                  <w:shd w:val="clear" w:color="auto" w:fill="auto"/>
                </w:tcPr>
                <w:p w14:paraId="01BA6F36" w14:textId="77777777" w:rsidR="008B098D" w:rsidRPr="00184A5F" w:rsidRDefault="008B098D" w:rsidP="00D641DF">
                  <w:pPr>
                    <w:spacing w:after="120" w:line="240" w:lineRule="auto"/>
                    <w:jc w:val="center"/>
                    <w:textAlignment w:val="baseline"/>
                    <w:rPr>
                      <w:rFonts w:ascii="Times New Roman" w:eastAsia="Times New Roman" w:hAnsi="Times New Roman" w:cs="Times New Roman"/>
                      <w:sz w:val="28"/>
                      <w:szCs w:val="28"/>
                      <w:lang w:val="kk-KZ" w:eastAsia="fi-FI"/>
                    </w:rPr>
                  </w:pPr>
                </w:p>
                <w:p w14:paraId="684926A2" w14:textId="60B1A8A1" w:rsidR="008B098D" w:rsidRPr="00184A5F" w:rsidRDefault="00C4198A" w:rsidP="00D641DF">
                  <w:pPr>
                    <w:spacing w:after="120" w:line="240" w:lineRule="auto"/>
                    <w:jc w:val="center"/>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4</w:t>
                  </w:r>
                </w:p>
              </w:tc>
            </w:tr>
            <w:tr w:rsidR="008B098D" w:rsidRPr="00184A5F" w14:paraId="64B5BFFE"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3B713270" w14:textId="08376545" w:rsidR="008B098D" w:rsidRPr="00184A5F" w:rsidRDefault="00106C84"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ru-RU"/>
                    </w:rPr>
                    <w:t>Аталым теориясы және мәтін  құрастыру негіздері</w:t>
                  </w:r>
                </w:p>
              </w:tc>
              <w:tc>
                <w:tcPr>
                  <w:tcW w:w="1348" w:type="dxa"/>
                  <w:vMerge/>
                  <w:tcBorders>
                    <w:left w:val="single" w:sz="6" w:space="0" w:color="auto"/>
                    <w:right w:val="single" w:sz="6" w:space="0" w:color="auto"/>
                  </w:tcBorders>
                  <w:shd w:val="clear" w:color="auto" w:fill="auto"/>
                </w:tcPr>
                <w:p w14:paraId="00A8BF0B" w14:textId="77777777" w:rsidR="008B098D" w:rsidRPr="00184A5F" w:rsidRDefault="008B098D" w:rsidP="00D641DF">
                  <w:pPr>
                    <w:spacing w:after="120" w:line="240" w:lineRule="auto"/>
                    <w:jc w:val="center"/>
                    <w:textAlignment w:val="baseline"/>
                    <w:rPr>
                      <w:rFonts w:ascii="Times New Roman" w:eastAsia="Times New Roman" w:hAnsi="Times New Roman" w:cs="Times New Roman"/>
                      <w:sz w:val="28"/>
                      <w:szCs w:val="28"/>
                      <w:lang w:val="kk-KZ" w:eastAsia="fi-FI"/>
                    </w:rPr>
                  </w:pPr>
                </w:p>
              </w:tc>
            </w:tr>
            <w:tr w:rsidR="008B098D" w:rsidRPr="00184A5F" w14:paraId="696DF7B4"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auto"/>
                </w:tcPr>
                <w:p w14:paraId="2B93598E" w14:textId="77777777" w:rsidR="008B098D" w:rsidRPr="00184A5F" w:rsidRDefault="008B098D"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Тілдік кеңістік және қазақ тілі экологиясы</w:t>
                  </w:r>
                </w:p>
              </w:tc>
              <w:tc>
                <w:tcPr>
                  <w:tcW w:w="1348" w:type="dxa"/>
                  <w:vMerge/>
                  <w:tcBorders>
                    <w:left w:val="single" w:sz="6" w:space="0" w:color="auto"/>
                    <w:bottom w:val="single" w:sz="6" w:space="0" w:color="auto"/>
                    <w:right w:val="single" w:sz="6" w:space="0" w:color="auto"/>
                  </w:tcBorders>
                  <w:shd w:val="clear" w:color="auto" w:fill="auto"/>
                </w:tcPr>
                <w:p w14:paraId="4EDF5934" w14:textId="77777777" w:rsidR="008B098D" w:rsidRPr="00184A5F" w:rsidRDefault="008B098D" w:rsidP="00D641DF">
                  <w:pPr>
                    <w:spacing w:after="120" w:line="240" w:lineRule="auto"/>
                    <w:jc w:val="center"/>
                    <w:textAlignment w:val="baseline"/>
                    <w:rPr>
                      <w:rFonts w:ascii="Times New Roman" w:eastAsia="Times New Roman" w:hAnsi="Times New Roman" w:cs="Times New Roman"/>
                      <w:sz w:val="28"/>
                      <w:szCs w:val="28"/>
                      <w:lang w:val="kk-KZ" w:eastAsia="fi-FI"/>
                    </w:rPr>
                  </w:pPr>
                </w:p>
              </w:tc>
            </w:tr>
            <w:tr w:rsidR="00FF3302" w:rsidRPr="00184A5F" w14:paraId="1081BEC8"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3AC4B019" w14:textId="272E925C" w:rsidR="00FF3302" w:rsidRPr="00184A5F" w:rsidRDefault="00FF3302" w:rsidP="00FF3302">
                  <w:pPr>
                    <w:spacing w:after="120" w:line="240" w:lineRule="auto"/>
                    <w:textAlignment w:val="baseline"/>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eastAsia="fi-FI"/>
                    </w:rPr>
                    <w:t>ҚОРЫТЫНДЫ АТТЕСТАТТАУ</w:t>
                  </w:r>
                </w:p>
              </w:tc>
              <w:tc>
                <w:tcPr>
                  <w:tcW w:w="1348"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26A484A7" w14:textId="76D5C89C" w:rsidR="00FF3302" w:rsidRPr="00184A5F" w:rsidRDefault="00FF3302" w:rsidP="00FF3302">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bCs/>
                      <w:sz w:val="28"/>
                      <w:szCs w:val="28"/>
                      <w:lang w:val="kk-KZ" w:eastAsia="fi-FI"/>
                    </w:rPr>
                    <w:t>8</w:t>
                  </w:r>
                </w:p>
              </w:tc>
            </w:tr>
            <w:tr w:rsidR="00265973" w:rsidRPr="00184A5F" w14:paraId="196F1757" w14:textId="77777777" w:rsidTr="00EB20DD">
              <w:trPr>
                <w:trHeight w:val="60"/>
              </w:trPr>
              <w:tc>
                <w:tcPr>
                  <w:tcW w:w="752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C80B667" w14:textId="6F6A41A7" w:rsidR="00265973" w:rsidRPr="00184A5F" w:rsidRDefault="00265973" w:rsidP="00D641DF">
                  <w:pPr>
                    <w:spacing w:after="120" w:line="240" w:lineRule="auto"/>
                    <w:textAlignment w:val="baseline"/>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 xml:space="preserve">Барлық </w:t>
                  </w:r>
                  <w:r w:rsidR="009F28BE" w:rsidRPr="00184A5F">
                    <w:rPr>
                      <w:rFonts w:ascii="Times New Roman" w:eastAsia="Times New Roman" w:hAnsi="Times New Roman" w:cs="Times New Roman"/>
                      <w:b/>
                      <w:bCs/>
                      <w:sz w:val="28"/>
                      <w:szCs w:val="28"/>
                      <w:lang w:val="kk-KZ" w:eastAsia="fi-FI"/>
                    </w:rPr>
                    <w:t>академиялық кредит</w:t>
                  </w:r>
                </w:p>
              </w:tc>
              <w:tc>
                <w:tcPr>
                  <w:tcW w:w="13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E26CA7" w14:textId="77777777" w:rsidR="00265973" w:rsidRPr="00184A5F" w:rsidRDefault="00265973" w:rsidP="00D641DF">
                  <w:pPr>
                    <w:spacing w:after="120" w:line="240" w:lineRule="auto"/>
                    <w:jc w:val="center"/>
                    <w:textAlignment w:val="baseline"/>
                    <w:rPr>
                      <w:rFonts w:ascii="Times New Roman" w:eastAsia="Times New Roman" w:hAnsi="Times New Roman" w:cs="Times New Roman"/>
                      <w:b/>
                      <w:sz w:val="28"/>
                      <w:szCs w:val="28"/>
                      <w:lang w:val="kk-KZ" w:eastAsia="fi-FI"/>
                    </w:rPr>
                  </w:pPr>
                  <w:r w:rsidRPr="00184A5F">
                    <w:rPr>
                      <w:rFonts w:ascii="Times New Roman" w:eastAsia="Times New Roman" w:hAnsi="Times New Roman" w:cs="Times New Roman"/>
                      <w:b/>
                      <w:sz w:val="28"/>
                      <w:szCs w:val="28"/>
                      <w:lang w:val="kk-KZ" w:eastAsia="fi-FI"/>
                    </w:rPr>
                    <w:t>124</w:t>
                  </w:r>
                </w:p>
              </w:tc>
            </w:tr>
          </w:tbl>
          <w:p w14:paraId="55DF21D2" w14:textId="77777777" w:rsidR="00CB69AD" w:rsidRPr="00184A5F" w:rsidRDefault="00CB69AD" w:rsidP="00D641DF">
            <w:pPr>
              <w:spacing w:after="120" w:line="240" w:lineRule="auto"/>
              <w:jc w:val="both"/>
              <w:rPr>
                <w:rFonts w:ascii="Times New Roman" w:hAnsi="Times New Roman" w:cs="Times New Roman"/>
                <w:b/>
                <w:bCs/>
                <w:caps/>
                <w:sz w:val="28"/>
                <w:szCs w:val="28"/>
                <w:lang w:val="kk-KZ"/>
              </w:rPr>
            </w:pPr>
          </w:p>
          <w:p w14:paraId="5732BC26" w14:textId="27D018F5" w:rsidR="00265973" w:rsidRPr="00184A5F" w:rsidRDefault="00265973" w:rsidP="00D641DF">
            <w:pPr>
              <w:spacing w:after="120" w:line="240" w:lineRule="auto"/>
              <w:jc w:val="both"/>
              <w:rPr>
                <w:rFonts w:ascii="Times New Roman" w:hAnsi="Times New Roman" w:cs="Times New Roman"/>
                <w:bCs/>
                <w:sz w:val="28"/>
                <w:szCs w:val="28"/>
                <w:lang w:val="kk-KZ"/>
              </w:rPr>
            </w:pPr>
            <w:r w:rsidRPr="00925AD2">
              <w:rPr>
                <w:rFonts w:ascii="Times New Roman" w:hAnsi="Times New Roman" w:cs="Times New Roman"/>
                <w:b/>
                <w:bCs/>
                <w:caps/>
                <w:sz w:val="28"/>
                <w:szCs w:val="28"/>
                <w:shd w:val="clear" w:color="auto" w:fill="D9E2F3" w:themeFill="accent1" w:themeFillTint="33"/>
                <w:lang w:val="kk-KZ"/>
              </w:rPr>
              <w:t>Қазіргі Қазақ Әдеби тілі: теориялық негіздері/Қ</w:t>
            </w:r>
            <w:r w:rsidR="005E6B9D" w:rsidRPr="00925AD2">
              <w:rPr>
                <w:rFonts w:ascii="Times New Roman" w:hAnsi="Times New Roman" w:cs="Times New Roman"/>
                <w:b/>
                <w:bCs/>
                <w:caps/>
                <w:sz w:val="28"/>
                <w:szCs w:val="28"/>
                <w:shd w:val="clear" w:color="auto" w:fill="D9E2F3" w:themeFill="accent1" w:themeFillTint="33"/>
                <w:lang w:val="kk-KZ"/>
              </w:rPr>
              <w:t xml:space="preserve">азақ тілі теориясының негіздері </w:t>
            </w:r>
            <w:r w:rsidRPr="00925AD2">
              <w:rPr>
                <w:rFonts w:ascii="Times New Roman" w:hAnsi="Times New Roman" w:cs="Times New Roman"/>
                <w:b/>
                <w:bCs/>
                <w:caps/>
                <w:sz w:val="28"/>
                <w:szCs w:val="28"/>
                <w:shd w:val="clear" w:color="auto" w:fill="D9E2F3" w:themeFill="accent1" w:themeFillTint="33"/>
                <w:lang w:val="kk-KZ"/>
              </w:rPr>
              <w:t xml:space="preserve">– </w:t>
            </w:r>
            <w:r w:rsidR="00925AD2" w:rsidRPr="00925AD2">
              <w:rPr>
                <w:rFonts w:ascii="Times New Roman" w:hAnsi="Times New Roman" w:cs="Times New Roman"/>
                <w:b/>
                <w:bCs/>
                <w:caps/>
                <w:sz w:val="28"/>
                <w:szCs w:val="28"/>
                <w:shd w:val="clear" w:color="auto" w:fill="D9E2F3" w:themeFill="accent1" w:themeFillTint="33"/>
                <w:lang w:val="kk-KZ"/>
              </w:rPr>
              <w:t>31 академиялық кредит</w:t>
            </w:r>
            <w:r w:rsidR="00925AD2" w:rsidRPr="00925AD2">
              <w:rPr>
                <w:rFonts w:ascii="Times New Roman" w:hAnsi="Times New Roman" w:cs="Times New Roman"/>
                <w:b/>
                <w:bCs/>
                <w:caps/>
                <w:sz w:val="28"/>
                <w:szCs w:val="28"/>
                <w:lang w:val="kk-KZ"/>
              </w:rPr>
              <w:t xml:space="preserve"> </w:t>
            </w:r>
            <w:r w:rsidRPr="00184A5F">
              <w:rPr>
                <w:rFonts w:ascii="Times New Roman" w:hAnsi="Times New Roman" w:cs="Times New Roman"/>
                <w:bCs/>
                <w:sz w:val="28"/>
                <w:szCs w:val="28"/>
                <w:lang w:val="kk-KZ"/>
              </w:rPr>
              <w:t xml:space="preserve">Бұл модуль бойынша </w:t>
            </w:r>
            <w:r w:rsidR="00106C84" w:rsidRPr="00184A5F">
              <w:rPr>
                <w:rFonts w:ascii="Times New Roman" w:hAnsi="Times New Roman" w:cs="Times New Roman"/>
                <w:bCs/>
                <w:sz w:val="28"/>
                <w:szCs w:val="28"/>
                <w:lang w:val="kk-KZ"/>
              </w:rPr>
              <w:t>болашақ мұғалімдердің</w:t>
            </w:r>
            <w:r w:rsidRPr="00184A5F">
              <w:rPr>
                <w:rFonts w:ascii="Times New Roman" w:hAnsi="Times New Roman" w:cs="Times New Roman"/>
                <w:bCs/>
                <w:sz w:val="28"/>
                <w:szCs w:val="28"/>
                <w:lang w:val="kk-KZ"/>
              </w:rPr>
              <w:t xml:space="preserve"> тіл білімдік және кәсіби қарым-қатынастық </w:t>
            </w:r>
            <w:proofErr w:type="spellStart"/>
            <w:r w:rsidRPr="00184A5F">
              <w:rPr>
                <w:rFonts w:ascii="Times New Roman" w:hAnsi="Times New Roman" w:cs="Times New Roman"/>
                <w:bCs/>
                <w:sz w:val="28"/>
                <w:szCs w:val="28"/>
                <w:lang w:val="kk-KZ"/>
              </w:rPr>
              <w:t>құзыреттіліктері</w:t>
            </w:r>
            <w:proofErr w:type="spellEnd"/>
            <w:r w:rsidRPr="00184A5F">
              <w:rPr>
                <w:rFonts w:ascii="Times New Roman" w:hAnsi="Times New Roman" w:cs="Times New Roman"/>
                <w:bCs/>
                <w:sz w:val="28"/>
                <w:szCs w:val="28"/>
                <w:lang w:val="kk-KZ"/>
              </w:rPr>
              <w:t xml:space="preserve"> қалыптастырылады: қазақ тілі заңдылықтарын, теориялық негіздерін (лексикалық, фонетикалық, сөзжасамдық, морфологиялық, синтаксистік) біл</w:t>
            </w:r>
            <w:r w:rsidR="00106C84" w:rsidRPr="00184A5F">
              <w:rPr>
                <w:rFonts w:ascii="Times New Roman" w:hAnsi="Times New Roman" w:cs="Times New Roman"/>
                <w:bCs/>
                <w:sz w:val="28"/>
                <w:szCs w:val="28"/>
                <w:lang w:val="kk-KZ"/>
              </w:rPr>
              <w:t>у</w:t>
            </w:r>
            <w:r w:rsidRPr="00184A5F">
              <w:rPr>
                <w:rFonts w:ascii="Times New Roman" w:hAnsi="Times New Roman" w:cs="Times New Roman"/>
                <w:bCs/>
                <w:sz w:val="28"/>
                <w:szCs w:val="28"/>
                <w:lang w:val="kk-KZ"/>
              </w:rPr>
              <w:t xml:space="preserve">, сала бойынша кешенді </w:t>
            </w:r>
            <w:r w:rsidR="00106C84" w:rsidRPr="00184A5F">
              <w:rPr>
                <w:rFonts w:ascii="Times New Roman" w:hAnsi="Times New Roman" w:cs="Times New Roman"/>
                <w:bCs/>
                <w:sz w:val="28"/>
                <w:szCs w:val="28"/>
                <w:lang w:val="kk-KZ"/>
              </w:rPr>
              <w:t>лингвистикалық</w:t>
            </w:r>
            <w:r w:rsidRPr="00184A5F">
              <w:rPr>
                <w:rFonts w:ascii="Times New Roman" w:hAnsi="Times New Roman" w:cs="Times New Roman"/>
                <w:bCs/>
                <w:sz w:val="28"/>
                <w:szCs w:val="28"/>
                <w:lang w:val="kk-KZ"/>
              </w:rPr>
              <w:t xml:space="preserve"> талдау жасау дағдысы, лингвистикалық терминология жүйесі</w:t>
            </w:r>
            <w:r w:rsidR="00106C84" w:rsidRPr="00184A5F">
              <w:rPr>
                <w:rFonts w:ascii="Times New Roman" w:hAnsi="Times New Roman" w:cs="Times New Roman"/>
                <w:bCs/>
                <w:sz w:val="28"/>
                <w:szCs w:val="28"/>
                <w:lang w:val="kk-KZ"/>
              </w:rPr>
              <w:t>н</w:t>
            </w:r>
            <w:r w:rsidRPr="00184A5F">
              <w:rPr>
                <w:rFonts w:ascii="Times New Roman" w:hAnsi="Times New Roman" w:cs="Times New Roman"/>
                <w:bCs/>
                <w:sz w:val="28"/>
                <w:szCs w:val="28"/>
                <w:lang w:val="kk-KZ"/>
              </w:rPr>
              <w:t xml:space="preserve">, әрбір тіл білімдік саланың теориялық негіздерінің мектепте </w:t>
            </w:r>
            <w:r w:rsidR="00166DCC" w:rsidRPr="00184A5F">
              <w:rPr>
                <w:rFonts w:ascii="Times New Roman" w:hAnsi="Times New Roman" w:cs="Times New Roman"/>
                <w:bCs/>
                <w:sz w:val="28"/>
                <w:szCs w:val="28"/>
                <w:lang w:val="kk-KZ"/>
              </w:rPr>
              <w:t>оқыту</w:t>
            </w:r>
            <w:r w:rsidRPr="00184A5F">
              <w:rPr>
                <w:rFonts w:ascii="Times New Roman" w:hAnsi="Times New Roman" w:cs="Times New Roman"/>
                <w:bCs/>
                <w:sz w:val="28"/>
                <w:szCs w:val="28"/>
                <w:lang w:val="kk-KZ"/>
              </w:rPr>
              <w:t xml:space="preserve">  жүйесі</w:t>
            </w:r>
            <w:r w:rsidR="00106C84" w:rsidRPr="00184A5F">
              <w:rPr>
                <w:rFonts w:ascii="Times New Roman" w:hAnsi="Times New Roman" w:cs="Times New Roman"/>
                <w:bCs/>
                <w:sz w:val="28"/>
                <w:szCs w:val="28"/>
                <w:lang w:val="kk-KZ"/>
              </w:rPr>
              <w:t>н білу</w:t>
            </w:r>
          </w:p>
          <w:p w14:paraId="5068D672" w14:textId="77777777" w:rsidR="00A636E4" w:rsidRPr="00184A5F" w:rsidRDefault="00A636E4" w:rsidP="00D641DF">
            <w:pPr>
              <w:spacing w:after="120" w:line="240" w:lineRule="auto"/>
              <w:jc w:val="both"/>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675"/>
              <w:gridCol w:w="7148"/>
            </w:tblGrid>
            <w:tr w:rsidR="00265973" w:rsidRPr="00184A5F" w14:paraId="14EC5695" w14:textId="77777777" w:rsidTr="00A636E4">
              <w:tc>
                <w:tcPr>
                  <w:tcW w:w="1675" w:type="dxa"/>
                </w:tcPr>
                <w:p w14:paraId="60F7A8AE"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148" w:type="dxa"/>
                </w:tcPr>
                <w:p w14:paraId="180F102D" w14:textId="02AC4441" w:rsidR="00265973" w:rsidRPr="00184A5F" w:rsidRDefault="00CF00F8" w:rsidP="00D641DF">
                  <w:pPr>
                    <w:spacing w:after="120" w:line="240" w:lineRule="auto"/>
                    <w:jc w:val="both"/>
                    <w:rPr>
                      <w:rFonts w:ascii="Times New Roman" w:hAnsi="Times New Roman" w:cs="Times New Roman"/>
                      <w:b/>
                      <w:sz w:val="28"/>
                      <w:szCs w:val="28"/>
                      <w:lang w:val="kk-KZ"/>
                    </w:rPr>
                  </w:pPr>
                  <w:r w:rsidRPr="00184A5F">
                    <w:rPr>
                      <w:rFonts w:ascii="Times New Roman" w:hAnsi="Times New Roman" w:cs="Times New Roman"/>
                      <w:b/>
                      <w:sz w:val="28"/>
                      <w:szCs w:val="28"/>
                      <w:lang w:val="kk-KZ"/>
                    </w:rPr>
                    <w:t>Қазақ тілінің фонетикалық жүйесі және оқыту негіздері</w:t>
                  </w:r>
                </w:p>
              </w:tc>
            </w:tr>
            <w:tr w:rsidR="00A636E4" w:rsidRPr="00184A5F" w14:paraId="08B324E4" w14:textId="77777777" w:rsidTr="00A636E4">
              <w:tc>
                <w:tcPr>
                  <w:tcW w:w="1675" w:type="dxa"/>
                </w:tcPr>
                <w:p w14:paraId="49C24980" w14:textId="77777777" w:rsidR="00A636E4" w:rsidRPr="00184A5F" w:rsidRDefault="00A636E4"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148" w:type="dxa"/>
                </w:tcPr>
                <w:p w14:paraId="3D8A9642" w14:textId="5C128164" w:rsidR="00A636E4" w:rsidRPr="00184A5F" w:rsidRDefault="00A636E4"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A636E4" w:rsidRPr="00184A5F" w14:paraId="3073D0A3" w14:textId="77777777" w:rsidTr="00A636E4">
              <w:tc>
                <w:tcPr>
                  <w:tcW w:w="1675" w:type="dxa"/>
                </w:tcPr>
                <w:p w14:paraId="5B9AFA2C" w14:textId="77777777" w:rsidR="00A636E4" w:rsidRPr="00184A5F" w:rsidRDefault="00A636E4"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148" w:type="dxa"/>
                </w:tcPr>
                <w:p w14:paraId="637C3E6D" w14:textId="77777777" w:rsidR="00A636E4" w:rsidRPr="00184A5F" w:rsidRDefault="00A636E4"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265973" w:rsidRPr="00184A5F" w14:paraId="26B50065" w14:textId="77777777" w:rsidTr="00A636E4">
              <w:tc>
                <w:tcPr>
                  <w:tcW w:w="1675" w:type="dxa"/>
                </w:tcPr>
                <w:p w14:paraId="6617CC69"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148" w:type="dxa"/>
                </w:tcPr>
                <w:p w14:paraId="3A09D81F" w14:textId="5E05D8B2" w:rsidR="00265973" w:rsidRPr="00184A5F" w:rsidRDefault="00265973" w:rsidP="00925AD2">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b/>
                      <w:bCs/>
                      <w:sz w:val="28"/>
                      <w:szCs w:val="28"/>
                      <w:lang w:val="kk-KZ"/>
                    </w:rPr>
                    <w:t>Қазіргі қазақ әдеби</w:t>
                  </w:r>
                  <w:r w:rsidR="00487B46" w:rsidRPr="00184A5F">
                    <w:rPr>
                      <w:rFonts w:ascii="Times New Roman" w:hAnsi="Times New Roman" w:cs="Times New Roman"/>
                      <w:b/>
                      <w:bCs/>
                      <w:sz w:val="28"/>
                      <w:szCs w:val="28"/>
                      <w:lang w:val="kk-KZ"/>
                    </w:rPr>
                    <w:t xml:space="preserve"> тілі: теориялық негіздері, барлығы </w:t>
                  </w:r>
                  <w:r w:rsidR="00925AD2">
                    <w:rPr>
                      <w:rFonts w:ascii="Times New Roman" w:hAnsi="Times New Roman" w:cs="Times New Roman"/>
                      <w:b/>
                      <w:bCs/>
                      <w:sz w:val="28"/>
                      <w:szCs w:val="28"/>
                      <w:lang w:val="kk-KZ"/>
                    </w:rPr>
                    <w:t>31</w:t>
                  </w:r>
                  <w:r w:rsidR="00487B46" w:rsidRPr="00184A5F">
                    <w:rPr>
                      <w:rFonts w:ascii="Times New Roman" w:hAnsi="Times New Roman" w:cs="Times New Roman"/>
                      <w:b/>
                      <w:bCs/>
                      <w:sz w:val="28"/>
                      <w:szCs w:val="28"/>
                      <w:lang w:val="kk-KZ"/>
                    </w:rPr>
                    <w:t xml:space="preserve"> </w:t>
                  </w:r>
                  <w:r w:rsidR="009F28BE" w:rsidRPr="00184A5F">
                    <w:rPr>
                      <w:rFonts w:ascii="Times New Roman" w:hAnsi="Times New Roman" w:cs="Times New Roman"/>
                      <w:b/>
                      <w:bCs/>
                      <w:sz w:val="28"/>
                      <w:szCs w:val="28"/>
                      <w:lang w:val="kk-KZ"/>
                    </w:rPr>
                    <w:t>академиялық кредит</w:t>
                  </w:r>
                </w:p>
              </w:tc>
            </w:tr>
            <w:tr w:rsidR="00265973" w:rsidRPr="00184A5F" w14:paraId="74273840" w14:textId="77777777" w:rsidTr="00A636E4">
              <w:tc>
                <w:tcPr>
                  <w:tcW w:w="1675" w:type="dxa"/>
                </w:tcPr>
                <w:p w14:paraId="08DCE216" w14:textId="67180992"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148" w:type="dxa"/>
                </w:tcPr>
                <w:p w14:paraId="1CDA0CBC" w14:textId="076965E6" w:rsidR="00265973" w:rsidRPr="00184A5F" w:rsidRDefault="00925AD2" w:rsidP="00D641DF">
                  <w:pPr>
                    <w:spacing w:after="12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5</w:t>
                  </w:r>
                </w:p>
              </w:tc>
            </w:tr>
            <w:tr w:rsidR="00265973" w:rsidRPr="00184A5F" w14:paraId="6E514993" w14:textId="77777777" w:rsidTr="00A636E4">
              <w:tc>
                <w:tcPr>
                  <w:tcW w:w="1675" w:type="dxa"/>
                </w:tcPr>
                <w:p w14:paraId="1FA5D2AF" w14:textId="0F79C21D" w:rsidR="00265973"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Курс/құзыреттілік </w:t>
                  </w:r>
                  <w:r w:rsidRPr="00184A5F">
                    <w:rPr>
                      <w:rFonts w:ascii="Times New Roman" w:hAnsi="Times New Roman" w:cs="Times New Roman"/>
                      <w:sz w:val="28"/>
                      <w:szCs w:val="28"/>
                      <w:lang w:val="kk-KZ"/>
                    </w:rPr>
                    <w:lastRenderedPageBreak/>
                    <w:t>сипаттамасы</w:t>
                  </w:r>
                </w:p>
              </w:tc>
              <w:tc>
                <w:tcPr>
                  <w:tcW w:w="7148" w:type="dxa"/>
                </w:tcPr>
                <w:p w14:paraId="57B3F3B9" w14:textId="1F4FD982" w:rsidR="00C73882"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lastRenderedPageBreak/>
                    <w:t>Бұл курстың мақсаты пәндік құзыреттіліктердің келесі салаларын арттыру</w:t>
                  </w:r>
                  <w:r w:rsidR="00C73882" w:rsidRPr="00184A5F">
                    <w:rPr>
                      <w:rFonts w:ascii="Times New Roman" w:hAnsi="Times New Roman" w:cs="Times New Roman"/>
                      <w:bCs/>
                      <w:noProof/>
                      <w:sz w:val="28"/>
                      <w:szCs w:val="28"/>
                      <w:lang w:val="kk-KZ"/>
                    </w:rPr>
                    <w:t xml:space="preserve">: </w:t>
                  </w:r>
                </w:p>
                <w:p w14:paraId="2D99F339" w14:textId="706220B5" w:rsidR="00C73882"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lastRenderedPageBreak/>
                    <w:t>Қазақ тілі бойынша пәндік дайындық үшін құзыреттіліктер саласы</w:t>
                  </w:r>
                  <w:r w:rsidR="00C73882" w:rsidRPr="00184A5F">
                    <w:rPr>
                      <w:rFonts w:ascii="Times New Roman" w:hAnsi="Times New Roman" w:cs="Times New Roman"/>
                      <w:bCs/>
                      <w:noProof/>
                      <w:sz w:val="28"/>
                      <w:szCs w:val="28"/>
                      <w:lang w:val="kk-KZ"/>
                    </w:rPr>
                    <w:t xml:space="preserve"> (1,2,3)</w:t>
                  </w:r>
                </w:p>
                <w:p w14:paraId="0614A495" w14:textId="579BEDB1" w:rsidR="00C73882"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C73882" w:rsidRPr="00184A5F">
                    <w:rPr>
                      <w:rFonts w:ascii="Times New Roman" w:hAnsi="Times New Roman" w:cs="Times New Roman"/>
                      <w:bCs/>
                      <w:noProof/>
                      <w:sz w:val="28"/>
                      <w:szCs w:val="28"/>
                      <w:lang w:val="kk-KZ"/>
                    </w:rPr>
                    <w:t xml:space="preserve"> (6,7)</w:t>
                  </w:r>
                </w:p>
                <w:p w14:paraId="60FA978F" w14:textId="77777777" w:rsidR="00C73882" w:rsidRPr="00184A5F" w:rsidRDefault="00C73882" w:rsidP="00D641DF">
                  <w:pPr>
                    <w:pStyle w:val="af1"/>
                    <w:spacing w:after="120" w:line="240" w:lineRule="auto"/>
                    <w:ind w:left="0"/>
                    <w:jc w:val="both"/>
                    <w:rPr>
                      <w:rFonts w:ascii="Times New Roman" w:hAnsi="Times New Roman" w:cs="Times New Roman"/>
                      <w:bCs/>
                      <w:noProof/>
                      <w:sz w:val="28"/>
                      <w:szCs w:val="28"/>
                      <w:lang w:val="kk-KZ"/>
                    </w:rPr>
                  </w:pPr>
                </w:p>
                <w:p w14:paraId="15C62A4B" w14:textId="4B5D329B" w:rsidR="00265973" w:rsidRPr="00184A5F" w:rsidRDefault="00683E6B" w:rsidP="00D641DF">
                  <w:pPr>
                    <w:pStyle w:val="af1"/>
                    <w:spacing w:after="120" w:line="240" w:lineRule="auto"/>
                    <w:ind w:left="0"/>
                    <w:contextualSpacing w:val="0"/>
                    <w:jc w:val="both"/>
                    <w:rPr>
                      <w:rFonts w:ascii="Times New Roman" w:hAnsi="Times New Roman" w:cs="Times New Roman"/>
                      <w:b/>
                      <w:bCs/>
                      <w:sz w:val="28"/>
                      <w:szCs w:val="28"/>
                      <w:lang w:val="kk-KZ"/>
                    </w:rPr>
                  </w:pPr>
                  <w:r w:rsidRPr="00184A5F">
                    <w:rPr>
                      <w:rFonts w:ascii="Times New Roman" w:hAnsi="Times New Roman" w:cs="Times New Roman"/>
                      <w:noProof/>
                      <w:sz w:val="28"/>
                      <w:szCs w:val="28"/>
                      <w:lang w:val="kk-KZ"/>
                    </w:rPr>
                    <w:t xml:space="preserve">Курс барысында болашақ мұғалімдер тілдің фонологиялық және фонетикалық теориялық негіздерін, қазақ тілі фонетикасының ерекшеліктерін, дыбыс жасалуын, тіл заңдылықтарының табиғатын меңгеру арқылы дұрыс ауызша және жазбаша сөйлеудің негіздерін меңгереді. </w:t>
                  </w:r>
                  <w:r w:rsidR="00AD1BCD" w:rsidRPr="00184A5F">
                    <w:rPr>
                      <w:rFonts w:ascii="Times New Roman" w:hAnsi="Times New Roman" w:cs="Times New Roman"/>
                      <w:noProof/>
                      <w:sz w:val="28"/>
                      <w:szCs w:val="28"/>
                      <w:lang w:val="kk-KZ"/>
                    </w:rPr>
                    <w:t xml:space="preserve">Тәжірибеленуші </w:t>
                  </w:r>
                  <w:r w:rsidRPr="00184A5F">
                    <w:rPr>
                      <w:rFonts w:ascii="Times New Roman" w:hAnsi="Times New Roman" w:cs="Times New Roman"/>
                      <w:noProof/>
                      <w:sz w:val="28"/>
                      <w:szCs w:val="28"/>
                      <w:lang w:val="kk-KZ"/>
                    </w:rPr>
                    <w:t>мұғалімдер тілдің фонетикалық және фонологиялық ерекшеліктерін, заңдылықтарын меңгереді, фонетикалық талдауды кәсіби қызметінде қолдану дағдыларын қалыптастырады. Болашақ ұстаздар дұрыс айтылу, дұрыс сөйлеу және жазу, фонемалардың транскрипциясы және фонемаларды түсіну ұғымдарын қалыптастыруға үйренеді. Олар теориялық негіздерін түсіндіріп, фонетикалық талдауға үйрете алады. Болашақ мұғалімдер тіл философиясын, қарым-қатынаста сөйлеудің дұрыстығын, дұрыс жазу заңдылықтарын және тіл дыбысы туралы ақпаратты дұрыс түсіндіруді меңгереді.</w:t>
                  </w:r>
                  <w:r w:rsidR="00C73882" w:rsidRPr="00184A5F">
                    <w:rPr>
                      <w:rFonts w:ascii="Times New Roman" w:hAnsi="Times New Roman" w:cs="Times New Roman"/>
                      <w:noProof/>
                      <w:sz w:val="28"/>
                      <w:szCs w:val="28"/>
                      <w:lang w:val="kk-KZ"/>
                    </w:rPr>
                    <w:t xml:space="preserve"> </w:t>
                  </w:r>
                </w:p>
              </w:tc>
            </w:tr>
            <w:tr w:rsidR="00265973" w:rsidRPr="00184A5F" w14:paraId="28D3B609" w14:textId="77777777" w:rsidTr="00A636E4">
              <w:tc>
                <w:tcPr>
                  <w:tcW w:w="1675" w:type="dxa"/>
                </w:tcPr>
                <w:p w14:paraId="3F806D6F" w14:textId="17867F62"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148" w:type="dxa"/>
                </w:tcPr>
                <w:p w14:paraId="4CD08034" w14:textId="0823647D" w:rsidR="00C73882"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1D91D31A" w14:textId="049D7F59"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қазақ тілінің фонетикалық жүйесі мен дыбыстық құрылымы, заңдылықтары, ішкі ерекшеліктері туралы теориялық ұғымдарды түсіндіреді;</w:t>
                  </w:r>
                </w:p>
                <w:p w14:paraId="7E5C4E14" w14:textId="0182E893"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фонетикалық терминология мен транскрипцияны қолданады;</w:t>
                  </w:r>
                </w:p>
                <w:p w14:paraId="362C59F7" w14:textId="586C19D7"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кешенді фонетикалық талдау әдістерін қолданады;</w:t>
                  </w:r>
                </w:p>
                <w:p w14:paraId="5E842694" w14:textId="70AF3D4E"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тіл фонетикасын теория мен практикада оқытады;</w:t>
                  </w:r>
                </w:p>
                <w:p w14:paraId="0EC8F168" w14:textId="1EDF0E35"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тілдің фонетикалық құбылыстары мен транскрипциясын, мәтіннің фонетикалық және интонациялық безендірілуін талдайды;</w:t>
                  </w:r>
                </w:p>
                <w:p w14:paraId="4DE1DD00" w14:textId="71AF2F06"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жазбаша және ауызша сөйлеудің фонетикалық ерекшеліктерін қолданады;</w:t>
                  </w:r>
                </w:p>
                <w:p w14:paraId="6CE82802" w14:textId="27DC6343"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пәннің ерекшеліктері мен мағынасын анықтайды және фонетикалық талдау әдістерін көрсетеді;</w:t>
                  </w:r>
                </w:p>
                <w:p w14:paraId="2153BADB" w14:textId="774D6188"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қазақ тілінің фонетикасына қатысты мәліметтерді қолданады;</w:t>
                  </w:r>
                </w:p>
                <w:p w14:paraId="24342D37" w14:textId="00DBFCC2" w:rsidR="00AD1BCD" w:rsidRPr="00184A5F" w:rsidRDefault="00AD1BCD" w:rsidP="00D641DF">
                  <w:pPr>
                    <w:pStyle w:val="af1"/>
                    <w:numPr>
                      <w:ilvl w:val="0"/>
                      <w:numId w:val="1"/>
                    </w:numPr>
                    <w:spacing w:after="120" w:line="240" w:lineRule="auto"/>
                    <w:ind w:left="0" w:firstLine="0"/>
                    <w:jc w:val="both"/>
                    <w:rPr>
                      <w:rFonts w:ascii="Times New Roman" w:hAnsi="Times New Roman" w:cs="Times New Roman"/>
                      <w:noProof/>
                      <w:sz w:val="28"/>
                      <w:szCs w:val="28"/>
                      <w:lang w:val="ru-RU"/>
                    </w:rPr>
                  </w:pPr>
                  <w:r w:rsidRPr="00184A5F">
                    <w:rPr>
                      <w:rFonts w:ascii="Times New Roman" w:hAnsi="Times New Roman" w:cs="Times New Roman"/>
                      <w:noProof/>
                      <w:sz w:val="28"/>
                      <w:szCs w:val="28"/>
                      <w:lang w:val="ru-RU"/>
                    </w:rPr>
                    <w:t>пәнді зерттеу тұрғысынан бағалайды;</w:t>
                  </w:r>
                </w:p>
                <w:p w14:paraId="5B6E12CA" w14:textId="41FD2D0A" w:rsidR="00265973" w:rsidRPr="00184A5F" w:rsidRDefault="00AD1BCD" w:rsidP="00D641DF">
                  <w:pPr>
                    <w:pStyle w:val="af1"/>
                    <w:numPr>
                      <w:ilvl w:val="0"/>
                      <w:numId w:val="1"/>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hAnsi="Times New Roman" w:cs="Times New Roman"/>
                      <w:noProof/>
                      <w:sz w:val="28"/>
                      <w:szCs w:val="28"/>
                      <w:lang w:val="ru-RU"/>
                    </w:rPr>
                    <w:t>алған білімдерін кәсіби қызметінде қолданады</w:t>
                  </w:r>
                </w:p>
              </w:tc>
            </w:tr>
          </w:tbl>
          <w:p w14:paraId="5CFB4B43" w14:textId="77777777" w:rsidR="00265973" w:rsidRPr="00184A5F" w:rsidRDefault="00265973" w:rsidP="00D641DF">
            <w:pPr>
              <w:spacing w:after="120" w:line="240" w:lineRule="auto"/>
              <w:rPr>
                <w:rFonts w:ascii="Times New Roman" w:hAnsi="Times New Roman" w:cs="Times New Roman"/>
                <w:color w:val="FF0000"/>
                <w:sz w:val="28"/>
                <w:szCs w:val="28"/>
                <w:lang w:val="kk-KZ"/>
              </w:rPr>
            </w:pPr>
          </w:p>
          <w:tbl>
            <w:tblPr>
              <w:tblStyle w:val="af0"/>
              <w:tblW w:w="8823" w:type="dxa"/>
              <w:tblLayout w:type="fixed"/>
              <w:tblLook w:val="04A0" w:firstRow="1" w:lastRow="0" w:firstColumn="1" w:lastColumn="0" w:noHBand="0" w:noVBand="1"/>
            </w:tblPr>
            <w:tblGrid>
              <w:gridCol w:w="1675"/>
              <w:gridCol w:w="7148"/>
            </w:tblGrid>
            <w:tr w:rsidR="00265973" w:rsidRPr="00184A5F" w14:paraId="27474155" w14:textId="77777777" w:rsidTr="00487B46">
              <w:tc>
                <w:tcPr>
                  <w:tcW w:w="1675" w:type="dxa"/>
                </w:tcPr>
                <w:p w14:paraId="2F833AEF"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148" w:type="dxa"/>
                </w:tcPr>
                <w:p w14:paraId="5878A463" w14:textId="7157D27E" w:rsidR="00265973" w:rsidRPr="00184A5F" w:rsidRDefault="00CF00F8"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hAnsi="Times New Roman" w:cs="Times New Roman"/>
                      <w:b/>
                      <w:sz w:val="28"/>
                      <w:szCs w:val="28"/>
                      <w:lang w:val="kk-KZ"/>
                    </w:rPr>
                    <w:t>Қазақ тілінің лексикологиясы және оқыту негіздері</w:t>
                  </w:r>
                </w:p>
              </w:tc>
            </w:tr>
            <w:tr w:rsidR="00487B46" w:rsidRPr="00184A5F" w14:paraId="657E27EE" w14:textId="77777777" w:rsidTr="00487B46">
              <w:tc>
                <w:tcPr>
                  <w:tcW w:w="1675" w:type="dxa"/>
                </w:tcPr>
                <w:p w14:paraId="73A22BC6" w14:textId="77777777" w:rsidR="00487B46" w:rsidRPr="00184A5F" w:rsidRDefault="00487B4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148" w:type="dxa"/>
                </w:tcPr>
                <w:p w14:paraId="2F76393A" w14:textId="48DAC8BE" w:rsidR="00487B46" w:rsidRPr="00184A5F" w:rsidRDefault="00487B46"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487B46" w:rsidRPr="00184A5F" w14:paraId="6D394243" w14:textId="77777777" w:rsidTr="00487B46">
              <w:tc>
                <w:tcPr>
                  <w:tcW w:w="1675" w:type="dxa"/>
                </w:tcPr>
                <w:p w14:paraId="33CEC8B4" w14:textId="77777777" w:rsidR="00487B46" w:rsidRPr="00184A5F" w:rsidRDefault="00487B4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148" w:type="dxa"/>
                </w:tcPr>
                <w:p w14:paraId="1EF662CE" w14:textId="77777777" w:rsidR="00487B46" w:rsidRPr="00184A5F" w:rsidRDefault="00487B46"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487B46" w:rsidRPr="00184A5F" w14:paraId="2F344472" w14:textId="77777777" w:rsidTr="00487B46">
              <w:tc>
                <w:tcPr>
                  <w:tcW w:w="1675" w:type="dxa"/>
                </w:tcPr>
                <w:p w14:paraId="48B004D7" w14:textId="77777777" w:rsidR="00487B46" w:rsidRPr="00184A5F" w:rsidRDefault="00487B46"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148" w:type="dxa"/>
                </w:tcPr>
                <w:p w14:paraId="23B699BA" w14:textId="03DBEAA3" w:rsidR="00487B46" w:rsidRPr="00184A5F" w:rsidRDefault="00487B46"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Қазіргі қазақ әдеби тілі: теориялық негіздері, барлығы </w:t>
                  </w:r>
                  <w:r w:rsidR="00925AD2" w:rsidRPr="00925AD2">
                    <w:rPr>
                      <w:rFonts w:ascii="Times New Roman" w:hAnsi="Times New Roman" w:cs="Times New Roman"/>
                      <w:b/>
                      <w:bCs/>
                      <w:sz w:val="28"/>
                      <w:szCs w:val="28"/>
                      <w:lang w:val="kk-KZ"/>
                    </w:rPr>
                    <w:t>31 академиялық кредит</w:t>
                  </w:r>
                </w:p>
              </w:tc>
            </w:tr>
            <w:tr w:rsidR="00265973" w:rsidRPr="00184A5F" w14:paraId="755A20AF" w14:textId="77777777" w:rsidTr="00487B46">
              <w:tc>
                <w:tcPr>
                  <w:tcW w:w="1675" w:type="dxa"/>
                </w:tcPr>
                <w:p w14:paraId="03329505" w14:textId="07911B80"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148" w:type="dxa"/>
                </w:tcPr>
                <w:p w14:paraId="468B9EDB" w14:textId="59C68E27" w:rsidR="00265973" w:rsidRPr="00184A5F" w:rsidRDefault="00925AD2" w:rsidP="00D641DF">
                  <w:pPr>
                    <w:spacing w:after="12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5</w:t>
                  </w:r>
                </w:p>
              </w:tc>
            </w:tr>
            <w:tr w:rsidR="00265973" w:rsidRPr="00184A5F" w14:paraId="138E6CB1" w14:textId="77777777" w:rsidTr="00487B46">
              <w:tc>
                <w:tcPr>
                  <w:tcW w:w="1675" w:type="dxa"/>
                </w:tcPr>
                <w:p w14:paraId="1DA4C459" w14:textId="41C2C849" w:rsidR="00265973"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148" w:type="dxa"/>
                </w:tcPr>
                <w:p w14:paraId="38988B9E" w14:textId="555819F5" w:rsidR="00C73882"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C73882" w:rsidRPr="00184A5F">
                    <w:rPr>
                      <w:rFonts w:ascii="Times New Roman" w:hAnsi="Times New Roman" w:cs="Times New Roman"/>
                      <w:bCs/>
                      <w:noProof/>
                      <w:sz w:val="28"/>
                      <w:szCs w:val="28"/>
                      <w:lang w:val="kk-KZ"/>
                    </w:rPr>
                    <w:t xml:space="preserve">: </w:t>
                  </w:r>
                </w:p>
                <w:p w14:paraId="4F30F1DB" w14:textId="779D5EB4" w:rsidR="00C73882" w:rsidRPr="00184A5F" w:rsidRDefault="00A12F50" w:rsidP="00D641DF">
                  <w:pPr>
                    <w:pStyle w:val="af1"/>
                    <w:numPr>
                      <w:ilvl w:val="0"/>
                      <w:numId w:val="2"/>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C73882" w:rsidRPr="00184A5F">
                    <w:rPr>
                      <w:rFonts w:ascii="Times New Roman" w:hAnsi="Times New Roman" w:cs="Times New Roman"/>
                      <w:bCs/>
                      <w:noProof/>
                      <w:sz w:val="28"/>
                      <w:szCs w:val="28"/>
                      <w:lang w:val="kk-KZ"/>
                    </w:rPr>
                    <w:t xml:space="preserve"> (1,2,3)</w:t>
                  </w:r>
                </w:p>
                <w:p w14:paraId="23BB4703" w14:textId="0A093722" w:rsidR="00C73882" w:rsidRPr="00184A5F" w:rsidRDefault="00A12F50" w:rsidP="00D641DF">
                  <w:pPr>
                    <w:pStyle w:val="af1"/>
                    <w:numPr>
                      <w:ilvl w:val="0"/>
                      <w:numId w:val="2"/>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C73882" w:rsidRPr="00184A5F">
                    <w:rPr>
                      <w:rFonts w:ascii="Times New Roman" w:hAnsi="Times New Roman" w:cs="Times New Roman"/>
                      <w:bCs/>
                      <w:noProof/>
                      <w:sz w:val="28"/>
                      <w:szCs w:val="28"/>
                      <w:lang w:val="kk-KZ"/>
                    </w:rPr>
                    <w:t xml:space="preserve"> (6,7)</w:t>
                  </w:r>
                </w:p>
                <w:p w14:paraId="629FF982" w14:textId="77777777" w:rsidR="00C73882" w:rsidRPr="00184A5F" w:rsidRDefault="00C73882" w:rsidP="00D641DF">
                  <w:pPr>
                    <w:shd w:val="clear" w:color="auto" w:fill="FFFFFF" w:themeFill="background1"/>
                    <w:spacing w:after="120" w:line="240" w:lineRule="auto"/>
                    <w:jc w:val="both"/>
                    <w:rPr>
                      <w:rFonts w:ascii="Times New Roman" w:hAnsi="Times New Roman" w:cs="Times New Roman"/>
                      <w:bCs/>
                      <w:noProof/>
                      <w:sz w:val="28"/>
                      <w:szCs w:val="28"/>
                      <w:lang w:val="kk-KZ"/>
                    </w:rPr>
                  </w:pPr>
                </w:p>
                <w:p w14:paraId="0D085415" w14:textId="4B79AA71" w:rsidR="00265973" w:rsidRPr="00184A5F" w:rsidRDefault="00E36809"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Cs/>
                      <w:noProof/>
                      <w:sz w:val="28"/>
                      <w:szCs w:val="28"/>
                      <w:lang w:val="kk-KZ"/>
                    </w:rPr>
                    <w:t>Болашақ мұғалімдер қазақ тілінің сөздік құрамының теориялық ерекшеліктерімен және әр сөзді әдеби, сауатты сөйлеуде дұрыс қолданудың әдіс-тәсілдерімен танысады, оларға сөздің құрылымын, сөздік қорын, мағынасын теориялық және практикалық тұрғыдан үйретеді. Олар қазақ тілінің сөздік құрамы мен құрылымының, фразеологизмдердің рөлін, сауатты, әдеби-мәдени сөйлеудегі сөздердің мағынасын түсінеді, сөздердің сөйлеу тілінде әдеби, ресми, ғылыми қолданылуын түсіндіре алады. Болашақ мұғалімдер қазақ тілінің лексика теориясын түсіндіріп, сөздердің мағынасы мен дұрыс қолданылуын үйретуді біледі.</w:t>
                  </w:r>
                </w:p>
              </w:tc>
            </w:tr>
            <w:tr w:rsidR="00C73882" w:rsidRPr="00184A5F" w14:paraId="30C8000B" w14:textId="77777777" w:rsidTr="00487B46">
              <w:tc>
                <w:tcPr>
                  <w:tcW w:w="1675" w:type="dxa"/>
                </w:tcPr>
                <w:p w14:paraId="59EC8B94" w14:textId="77777777" w:rsidR="00C73882" w:rsidRPr="00184A5F" w:rsidRDefault="00C73882"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Курс </w:t>
                  </w:r>
                </w:p>
                <w:p w14:paraId="62B39F54" w14:textId="77777777" w:rsidR="00C73882" w:rsidRPr="00184A5F" w:rsidRDefault="00C73882"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бойынша оқу нәтижелері</w:t>
                  </w:r>
                </w:p>
              </w:tc>
              <w:tc>
                <w:tcPr>
                  <w:tcW w:w="7148" w:type="dxa"/>
                </w:tcPr>
                <w:p w14:paraId="0EB3408B" w14:textId="40C1EDAE" w:rsidR="00C73882"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1ED06002" w14:textId="08018287"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қазақ әдеби тілінің лексикалық-фразеологиялық жүйесін, негізгі категорияларын түсіндіреді;</w:t>
                  </w:r>
                </w:p>
                <w:p w14:paraId="3AFFEA2B" w14:textId="4B45625A"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 xml:space="preserve">лексикалық және фразеологиялық бірліктердегі </w:t>
                  </w:r>
                  <w:proofErr w:type="spellStart"/>
                  <w:r w:rsidRPr="00184A5F">
                    <w:rPr>
                      <w:rFonts w:ascii="Times New Roman" w:hAnsi="Times New Roman" w:cs="Times New Roman"/>
                      <w:bCs/>
                      <w:sz w:val="28"/>
                      <w:szCs w:val="28"/>
                      <w:lang w:val="kk-KZ"/>
                    </w:rPr>
                    <w:t>парадигматикалық</w:t>
                  </w:r>
                  <w:proofErr w:type="spellEnd"/>
                  <w:r w:rsidRPr="00184A5F">
                    <w:rPr>
                      <w:rFonts w:ascii="Times New Roman" w:hAnsi="Times New Roman" w:cs="Times New Roman"/>
                      <w:bCs/>
                      <w:sz w:val="28"/>
                      <w:szCs w:val="28"/>
                      <w:lang w:val="kk-KZ"/>
                    </w:rPr>
                    <w:t xml:space="preserve">, </w:t>
                  </w:r>
                  <w:proofErr w:type="spellStart"/>
                  <w:r w:rsidRPr="00184A5F">
                    <w:rPr>
                      <w:rFonts w:ascii="Times New Roman" w:hAnsi="Times New Roman" w:cs="Times New Roman"/>
                      <w:bCs/>
                      <w:sz w:val="28"/>
                      <w:szCs w:val="28"/>
                      <w:lang w:val="kk-KZ"/>
                    </w:rPr>
                    <w:t>синтагматикалық</w:t>
                  </w:r>
                  <w:proofErr w:type="spellEnd"/>
                  <w:r w:rsidRPr="00184A5F">
                    <w:rPr>
                      <w:rFonts w:ascii="Times New Roman" w:hAnsi="Times New Roman" w:cs="Times New Roman"/>
                      <w:bCs/>
                      <w:sz w:val="28"/>
                      <w:szCs w:val="28"/>
                      <w:lang w:val="kk-KZ"/>
                    </w:rPr>
                    <w:t xml:space="preserve"> байланысты, лексикалық бірліктердің арақатынасын түсінеді;</w:t>
                  </w:r>
                </w:p>
                <w:p w14:paraId="06C74B5E" w14:textId="507524F9"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қазақ тілінің сөздік құрамын түсіндіреді.</w:t>
                  </w:r>
                </w:p>
                <w:p w14:paraId="26A2FD29" w14:textId="705A4F74"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ұғымдар мен мағыналарды ажыратады;</w:t>
                  </w:r>
                </w:p>
                <w:p w14:paraId="55D6E795" w14:textId="4A74F387"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сөздерді мағынасына қарай талдайды;</w:t>
                  </w:r>
                </w:p>
                <w:p w14:paraId="307F293B" w14:textId="7A2B15D9"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пәннің теориялық негіздерін түсінеді;</w:t>
                  </w:r>
                </w:p>
                <w:p w14:paraId="195D77B4" w14:textId="71E85B19" w:rsidR="00E36809" w:rsidRPr="00184A5F" w:rsidRDefault="00E36809" w:rsidP="00D641DF">
                  <w:pPr>
                    <w:pStyle w:val="af1"/>
                    <w:numPr>
                      <w:ilvl w:val="0"/>
                      <w:numId w:val="3"/>
                    </w:numPr>
                    <w:spacing w:after="120" w:line="240" w:lineRule="auto"/>
                    <w:ind w:left="0" w:firstLine="0"/>
                    <w:jc w:val="both"/>
                    <w:rPr>
                      <w:rFonts w:ascii="Times New Roman" w:hAnsi="Times New Roman" w:cs="Times New Roman"/>
                      <w:bCs/>
                      <w:sz w:val="28"/>
                      <w:szCs w:val="28"/>
                      <w:lang w:val="kk-KZ"/>
                    </w:rPr>
                  </w:pPr>
                  <w:proofErr w:type="spellStart"/>
                  <w:r w:rsidRPr="00184A5F">
                    <w:rPr>
                      <w:rFonts w:ascii="Times New Roman" w:hAnsi="Times New Roman" w:cs="Times New Roman"/>
                      <w:bCs/>
                      <w:sz w:val="28"/>
                      <w:szCs w:val="28"/>
                      <w:lang w:val="kk-KZ"/>
                    </w:rPr>
                    <w:lastRenderedPageBreak/>
                    <w:t>мәнмәтіндегі</w:t>
                  </w:r>
                  <w:proofErr w:type="spellEnd"/>
                  <w:r w:rsidRPr="00184A5F">
                    <w:rPr>
                      <w:rFonts w:ascii="Times New Roman" w:hAnsi="Times New Roman" w:cs="Times New Roman"/>
                      <w:bCs/>
                      <w:sz w:val="28"/>
                      <w:szCs w:val="28"/>
                      <w:lang w:val="kk-KZ"/>
                    </w:rPr>
                    <w:t xml:space="preserve"> сөздерді мәтіннің мағынасына қарай талдайды;</w:t>
                  </w:r>
                </w:p>
                <w:p w14:paraId="248F8402" w14:textId="5A091D3C" w:rsidR="00E36809" w:rsidRPr="00184A5F" w:rsidRDefault="00E36809" w:rsidP="00D641DF">
                  <w:pPr>
                    <w:pStyle w:val="af1"/>
                    <w:numPr>
                      <w:ilvl w:val="0"/>
                      <w:numId w:val="3"/>
                    </w:numPr>
                    <w:spacing w:after="120" w:line="240" w:lineRule="auto"/>
                    <w:ind w:left="0" w:firstLine="0"/>
                    <w:contextualSpacing w:val="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кешенді лексикалық талдау және лексикалық бірлік туралы білімдерін қолданады.</w:t>
                  </w:r>
                </w:p>
              </w:tc>
            </w:tr>
          </w:tbl>
          <w:p w14:paraId="03B66C22" w14:textId="77777777" w:rsidR="00265973" w:rsidRPr="00184A5F" w:rsidRDefault="00265973" w:rsidP="00D641DF">
            <w:pPr>
              <w:spacing w:after="120" w:line="240" w:lineRule="auto"/>
              <w:rPr>
                <w:rFonts w:ascii="Times New Roman" w:hAnsi="Times New Roman" w:cs="Times New Roman"/>
                <w:color w:val="FF0000"/>
                <w:sz w:val="28"/>
                <w:szCs w:val="28"/>
                <w:lang w:val="kk-KZ"/>
              </w:rPr>
            </w:pPr>
          </w:p>
          <w:tbl>
            <w:tblPr>
              <w:tblStyle w:val="af0"/>
              <w:tblW w:w="8823" w:type="dxa"/>
              <w:tblLayout w:type="fixed"/>
              <w:tblLook w:val="04A0" w:firstRow="1" w:lastRow="0" w:firstColumn="1" w:lastColumn="0" w:noHBand="0" w:noVBand="1"/>
            </w:tblPr>
            <w:tblGrid>
              <w:gridCol w:w="1675"/>
              <w:gridCol w:w="7148"/>
            </w:tblGrid>
            <w:tr w:rsidR="00265973" w:rsidRPr="00184A5F" w14:paraId="7E988573" w14:textId="77777777" w:rsidTr="003A2187">
              <w:tc>
                <w:tcPr>
                  <w:tcW w:w="1675" w:type="dxa"/>
                </w:tcPr>
                <w:p w14:paraId="085F086E"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148" w:type="dxa"/>
                </w:tcPr>
                <w:p w14:paraId="40D320A7" w14:textId="5E7F887F" w:rsidR="00265973" w:rsidRPr="00184A5F" w:rsidRDefault="00925AD2" w:rsidP="00D641DF">
                  <w:pPr>
                    <w:spacing w:after="120" w:line="240" w:lineRule="auto"/>
                    <w:jc w:val="both"/>
                    <w:rPr>
                      <w:rFonts w:ascii="Times New Roman" w:eastAsia="Times New Roman" w:hAnsi="Times New Roman" w:cs="Times New Roman"/>
                      <w:b/>
                      <w:sz w:val="28"/>
                      <w:szCs w:val="28"/>
                      <w:lang w:val="kk-KZ" w:eastAsia="ru-RU"/>
                    </w:rPr>
                  </w:pPr>
                  <w:r w:rsidRPr="00925AD2">
                    <w:rPr>
                      <w:rFonts w:ascii="Times New Roman" w:eastAsia="Times New Roman" w:hAnsi="Times New Roman" w:cs="Times New Roman"/>
                      <w:b/>
                      <w:bCs/>
                      <w:sz w:val="28"/>
                      <w:szCs w:val="28"/>
                      <w:lang w:val="kk-KZ" w:eastAsia="ru-RU"/>
                    </w:rPr>
                    <w:t>Қазақ тілінің сөзжасамы және оқыту негіздері</w:t>
                  </w:r>
                </w:p>
              </w:tc>
            </w:tr>
            <w:tr w:rsidR="003A2187" w:rsidRPr="00184A5F" w14:paraId="505FFB85" w14:textId="77777777" w:rsidTr="003A2187">
              <w:tc>
                <w:tcPr>
                  <w:tcW w:w="1675" w:type="dxa"/>
                </w:tcPr>
                <w:p w14:paraId="3C44845D" w14:textId="77777777" w:rsidR="003A2187" w:rsidRPr="00184A5F" w:rsidRDefault="003A2187"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148" w:type="dxa"/>
                </w:tcPr>
                <w:p w14:paraId="2B96B9BB" w14:textId="0B1115E0" w:rsidR="003A2187" w:rsidRPr="00184A5F" w:rsidRDefault="003A2187"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3A2187" w:rsidRPr="00184A5F" w14:paraId="0804BF24" w14:textId="77777777" w:rsidTr="003A2187">
              <w:tc>
                <w:tcPr>
                  <w:tcW w:w="1675" w:type="dxa"/>
                </w:tcPr>
                <w:p w14:paraId="0D410D30" w14:textId="77777777" w:rsidR="003A2187" w:rsidRPr="00184A5F" w:rsidRDefault="003A2187"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148" w:type="dxa"/>
                </w:tcPr>
                <w:p w14:paraId="13A3A52F" w14:textId="77777777" w:rsidR="003A2187" w:rsidRPr="00184A5F" w:rsidRDefault="003A2187"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3A2187" w:rsidRPr="00184A5F" w14:paraId="22A2FB88" w14:textId="77777777" w:rsidTr="003A2187">
              <w:tc>
                <w:tcPr>
                  <w:tcW w:w="1675" w:type="dxa"/>
                </w:tcPr>
                <w:p w14:paraId="39256AFF" w14:textId="77777777" w:rsidR="003A2187" w:rsidRPr="00184A5F" w:rsidRDefault="003A2187"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148" w:type="dxa"/>
                </w:tcPr>
                <w:p w14:paraId="6B8684D6" w14:textId="3EE7F06A" w:rsidR="003A2187" w:rsidRPr="00184A5F" w:rsidRDefault="003A2187"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Қазіргі қазақ әдеби тілі: теориялық негіздері, барлығы </w:t>
                  </w:r>
                  <w:r w:rsidR="00925AD2">
                    <w:rPr>
                      <w:rFonts w:ascii="Times New Roman" w:hAnsi="Times New Roman" w:cs="Times New Roman"/>
                      <w:b/>
                      <w:bCs/>
                      <w:sz w:val="28"/>
                      <w:szCs w:val="28"/>
                      <w:lang w:val="kk-KZ"/>
                    </w:rPr>
                    <w:t>31</w:t>
                  </w:r>
                  <w:r w:rsidR="00925AD2" w:rsidRPr="00184A5F">
                    <w:rPr>
                      <w:rFonts w:ascii="Times New Roman" w:hAnsi="Times New Roman" w:cs="Times New Roman"/>
                      <w:b/>
                      <w:bCs/>
                      <w:sz w:val="28"/>
                      <w:szCs w:val="28"/>
                      <w:lang w:val="kk-KZ"/>
                    </w:rPr>
                    <w:t xml:space="preserve"> академиялық кредит</w:t>
                  </w:r>
                </w:p>
              </w:tc>
            </w:tr>
            <w:tr w:rsidR="00265973" w:rsidRPr="00184A5F" w14:paraId="5407DD24" w14:textId="77777777" w:rsidTr="003A2187">
              <w:tc>
                <w:tcPr>
                  <w:tcW w:w="1675" w:type="dxa"/>
                </w:tcPr>
                <w:p w14:paraId="6198588F" w14:textId="66F924C7"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148" w:type="dxa"/>
                </w:tcPr>
                <w:p w14:paraId="2C8A6315" w14:textId="0715EF3E" w:rsidR="00265973" w:rsidRPr="00184A5F" w:rsidRDefault="009057A4" w:rsidP="00D641DF">
                  <w:pPr>
                    <w:spacing w:after="120" w:line="240" w:lineRule="auto"/>
                    <w:jc w:val="both"/>
                    <w:rPr>
                      <w:rFonts w:ascii="Times New Roman" w:hAnsi="Times New Roman" w:cs="Times New Roman"/>
                      <w:b/>
                      <w:bCs/>
                      <w:sz w:val="28"/>
                      <w:szCs w:val="28"/>
                      <w:lang w:val="en-GB"/>
                    </w:rPr>
                  </w:pPr>
                  <w:r w:rsidRPr="00184A5F">
                    <w:rPr>
                      <w:rFonts w:ascii="Times New Roman" w:hAnsi="Times New Roman" w:cs="Times New Roman"/>
                      <w:b/>
                      <w:bCs/>
                      <w:sz w:val="28"/>
                      <w:szCs w:val="28"/>
                      <w:lang w:val="kk-KZ"/>
                    </w:rPr>
                    <w:t>6</w:t>
                  </w:r>
                  <w:r w:rsidR="00265973" w:rsidRPr="00184A5F">
                    <w:rPr>
                      <w:rFonts w:ascii="Times New Roman" w:hAnsi="Times New Roman" w:cs="Times New Roman"/>
                      <w:b/>
                      <w:bCs/>
                      <w:sz w:val="28"/>
                      <w:szCs w:val="28"/>
                      <w:lang w:val="kk-KZ"/>
                    </w:rPr>
                    <w:t xml:space="preserve"> </w:t>
                  </w:r>
                </w:p>
              </w:tc>
            </w:tr>
            <w:tr w:rsidR="00C73882" w:rsidRPr="00184A5F" w14:paraId="414CF495" w14:textId="77777777" w:rsidTr="003A2187">
              <w:tc>
                <w:tcPr>
                  <w:tcW w:w="1675" w:type="dxa"/>
                </w:tcPr>
                <w:p w14:paraId="4CBB96FA" w14:textId="23F89216" w:rsidR="00C73882"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148" w:type="dxa"/>
                </w:tcPr>
                <w:p w14:paraId="5A9A53C2" w14:textId="2FE8B2A8" w:rsidR="00C73882"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C73882" w:rsidRPr="00184A5F">
                    <w:rPr>
                      <w:rFonts w:ascii="Times New Roman" w:hAnsi="Times New Roman" w:cs="Times New Roman"/>
                      <w:bCs/>
                      <w:noProof/>
                      <w:sz w:val="28"/>
                      <w:szCs w:val="28"/>
                      <w:lang w:val="kk-KZ"/>
                    </w:rPr>
                    <w:t xml:space="preserve">: </w:t>
                  </w:r>
                </w:p>
                <w:p w14:paraId="6D8C2A8A" w14:textId="1FAE3D55" w:rsidR="00C73882"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C73882" w:rsidRPr="00184A5F">
                    <w:rPr>
                      <w:rFonts w:ascii="Times New Roman" w:hAnsi="Times New Roman" w:cs="Times New Roman"/>
                      <w:bCs/>
                      <w:noProof/>
                      <w:sz w:val="28"/>
                      <w:szCs w:val="28"/>
                      <w:lang w:val="kk-KZ"/>
                    </w:rPr>
                    <w:t xml:space="preserve"> (1,2,3)</w:t>
                  </w:r>
                </w:p>
                <w:p w14:paraId="3548F402" w14:textId="4F262776" w:rsidR="00C73882"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C73882" w:rsidRPr="00184A5F">
                    <w:rPr>
                      <w:rFonts w:ascii="Times New Roman" w:hAnsi="Times New Roman" w:cs="Times New Roman"/>
                      <w:bCs/>
                      <w:noProof/>
                      <w:sz w:val="28"/>
                      <w:szCs w:val="28"/>
                      <w:lang w:val="kk-KZ"/>
                    </w:rPr>
                    <w:t xml:space="preserve"> (6,7)</w:t>
                  </w:r>
                </w:p>
                <w:p w14:paraId="4AC5BE94" w14:textId="77777777" w:rsidR="00C73882" w:rsidRPr="00184A5F" w:rsidRDefault="00C73882" w:rsidP="00D641DF">
                  <w:pPr>
                    <w:shd w:val="clear" w:color="auto" w:fill="FFFFFF" w:themeFill="background1"/>
                    <w:spacing w:after="120" w:line="240" w:lineRule="auto"/>
                    <w:jc w:val="both"/>
                    <w:rPr>
                      <w:rFonts w:ascii="Times New Roman" w:hAnsi="Times New Roman" w:cs="Times New Roman"/>
                      <w:b/>
                      <w:bCs/>
                      <w:sz w:val="28"/>
                      <w:szCs w:val="28"/>
                      <w:lang w:val="kk-KZ"/>
                    </w:rPr>
                  </w:pPr>
                </w:p>
                <w:p w14:paraId="0C129E3B" w14:textId="24332A81" w:rsidR="00C73882" w:rsidRPr="00184A5F" w:rsidRDefault="00E36809" w:rsidP="00D641DF">
                  <w:pPr>
                    <w:pStyle w:val="af1"/>
                    <w:spacing w:after="120" w:line="240" w:lineRule="auto"/>
                    <w:ind w:left="0"/>
                    <w:contextualSpacing w:val="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Болашақ мұғалімдер сөзжасам теориясын, сөзжасамның ұғымдары мен бірліктерін, сөзжасамдық талдаудың синхронды және диахрондық түрлерін үйретуді үйренеді. Сөзжасам жолдары мен сөзжасам тәсілдерін көрсетуге үйренеді және қазақ тіліндегі сөздердің сөзжасамдық табиғаты, сөзжасамдық бірліктері мен сөзжасам тәсілдері туралы білімдерін дамытады.</w:t>
                  </w:r>
                </w:p>
              </w:tc>
            </w:tr>
            <w:tr w:rsidR="00C73882" w:rsidRPr="00184A5F" w14:paraId="0C7BDB22" w14:textId="77777777" w:rsidTr="003A2187">
              <w:tc>
                <w:tcPr>
                  <w:tcW w:w="1675" w:type="dxa"/>
                </w:tcPr>
                <w:p w14:paraId="404FC5FB" w14:textId="098A6505" w:rsidR="00C73882"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148" w:type="dxa"/>
                </w:tcPr>
                <w:p w14:paraId="372274F8" w14:textId="164F55E4" w:rsidR="00C73882"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1E090A12" w14:textId="26863038"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сөзжасамның ғылыми-теориялық негіздерін түсіндіреді;</w:t>
                  </w:r>
                </w:p>
                <w:p w14:paraId="5BD41D98" w14:textId="7171241B"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сөзжасамдық талдау жүйесін және сөз тудырушы жұрнақтарды түсіндіреді;</w:t>
                  </w:r>
                </w:p>
                <w:p w14:paraId="73802DE0" w14:textId="6A1C5A84"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сөзжасам туралы білімдерін оқытуда қолданады;</w:t>
                  </w:r>
                </w:p>
                <w:p w14:paraId="176CEC87" w14:textId="3864137E"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туынды сөздерді ажыратады;</w:t>
                  </w:r>
                </w:p>
                <w:p w14:paraId="48BABE26" w14:textId="01ADEB36"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сөзжасамдық ұя, сөзжасам сызбасын жасайды;</w:t>
                  </w:r>
                </w:p>
                <w:p w14:paraId="3F1DA01B" w14:textId="13683C6F"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сөзжасамға талдау жасайды</w:t>
                  </w:r>
                </w:p>
                <w:p w14:paraId="6E93FFA7" w14:textId="440D1140" w:rsidR="00C5749B" w:rsidRPr="00184A5F" w:rsidRDefault="00C5749B" w:rsidP="00D641DF">
                  <w:pPr>
                    <w:pStyle w:val="af1"/>
                    <w:numPr>
                      <w:ilvl w:val="0"/>
                      <w:numId w:val="4"/>
                    </w:numPr>
                    <w:spacing w:after="120" w:line="240" w:lineRule="auto"/>
                    <w:ind w:left="0" w:firstLine="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сөзжасам тәсілдерін қолданады</w:t>
                  </w:r>
                </w:p>
                <w:p w14:paraId="1717F0C1" w14:textId="07589654" w:rsidR="00C5749B" w:rsidRPr="00184A5F" w:rsidRDefault="00C5749B" w:rsidP="00D641DF">
                  <w:pPr>
                    <w:pStyle w:val="af1"/>
                    <w:numPr>
                      <w:ilvl w:val="0"/>
                      <w:numId w:val="4"/>
                    </w:numPr>
                    <w:spacing w:after="120" w:line="240" w:lineRule="auto"/>
                    <w:ind w:left="0" w:firstLine="0"/>
                    <w:contextualSpacing w:val="0"/>
                    <w:jc w:val="both"/>
                    <w:rPr>
                      <w:rFonts w:ascii="Times New Roman" w:eastAsia="Times New Roman" w:hAnsi="Times New Roman" w:cs="Times New Roman"/>
                      <w:bCs/>
                      <w:sz w:val="28"/>
                      <w:szCs w:val="28"/>
                      <w:lang w:val="kk-KZ"/>
                    </w:rPr>
                  </w:pPr>
                  <w:r w:rsidRPr="00184A5F">
                    <w:rPr>
                      <w:rFonts w:ascii="Times New Roman" w:eastAsia="Times New Roman" w:hAnsi="Times New Roman" w:cs="Times New Roman"/>
                      <w:bCs/>
                      <w:sz w:val="28"/>
                      <w:szCs w:val="28"/>
                      <w:lang w:val="kk-KZ"/>
                    </w:rPr>
                    <w:t>сөздерді синхронды/диахронды етеді</w:t>
                  </w:r>
                </w:p>
              </w:tc>
            </w:tr>
          </w:tbl>
          <w:p w14:paraId="0692519D" w14:textId="77777777" w:rsidR="00265973" w:rsidRPr="00184A5F" w:rsidRDefault="00265973" w:rsidP="00D641DF">
            <w:pPr>
              <w:spacing w:after="120" w:line="240" w:lineRule="auto"/>
              <w:rPr>
                <w:rFonts w:ascii="Times New Roman" w:hAnsi="Times New Roman" w:cs="Times New Roman"/>
                <w:color w:val="FF0000"/>
                <w:sz w:val="28"/>
                <w:szCs w:val="28"/>
                <w:lang w:val="kk-KZ"/>
              </w:rPr>
            </w:pPr>
          </w:p>
          <w:tbl>
            <w:tblPr>
              <w:tblStyle w:val="af0"/>
              <w:tblW w:w="8823" w:type="dxa"/>
              <w:tblLayout w:type="fixed"/>
              <w:tblLook w:val="04A0" w:firstRow="1" w:lastRow="0" w:firstColumn="1" w:lastColumn="0" w:noHBand="0" w:noVBand="1"/>
            </w:tblPr>
            <w:tblGrid>
              <w:gridCol w:w="1675"/>
              <w:gridCol w:w="7148"/>
            </w:tblGrid>
            <w:tr w:rsidR="00265973" w:rsidRPr="00184A5F" w14:paraId="051018CE" w14:textId="77777777" w:rsidTr="00094BF5">
              <w:tc>
                <w:tcPr>
                  <w:tcW w:w="1675" w:type="dxa"/>
                </w:tcPr>
                <w:p w14:paraId="3651B898"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148" w:type="dxa"/>
                </w:tcPr>
                <w:p w14:paraId="782380C6" w14:textId="688790CE" w:rsidR="00265973" w:rsidRPr="00184A5F" w:rsidRDefault="00CF00F8" w:rsidP="00D641DF">
                  <w:pPr>
                    <w:spacing w:after="120" w:line="240" w:lineRule="auto"/>
                    <w:jc w:val="both"/>
                    <w:rPr>
                      <w:rFonts w:ascii="Times New Roman" w:eastAsia="Times New Roman" w:hAnsi="Times New Roman" w:cs="Times New Roman"/>
                      <w:b/>
                      <w:sz w:val="28"/>
                      <w:szCs w:val="28"/>
                      <w:lang w:val="kk-KZ" w:eastAsia="ru-RU"/>
                    </w:rPr>
                  </w:pPr>
                  <w:r w:rsidRPr="00184A5F">
                    <w:rPr>
                      <w:rFonts w:ascii="Times New Roman" w:eastAsia="Times New Roman" w:hAnsi="Times New Roman" w:cs="Times New Roman"/>
                      <w:b/>
                      <w:bCs/>
                      <w:sz w:val="28"/>
                      <w:szCs w:val="28"/>
                      <w:lang w:val="kk-KZ" w:eastAsia="ru-RU"/>
                    </w:rPr>
                    <w:t xml:space="preserve">Қазақ тілінің морфологиясы және оқыту </w:t>
                  </w:r>
                  <w:proofErr w:type="spellStart"/>
                  <w:r w:rsidRPr="00184A5F">
                    <w:rPr>
                      <w:rFonts w:ascii="Times New Roman" w:eastAsia="Times New Roman" w:hAnsi="Times New Roman" w:cs="Times New Roman"/>
                      <w:b/>
                      <w:bCs/>
                      <w:sz w:val="28"/>
                      <w:szCs w:val="28"/>
                      <w:lang w:val="kk-KZ" w:eastAsia="ru-RU"/>
                    </w:rPr>
                    <w:t>негіздері</w:t>
                  </w:r>
                  <w:r w:rsidR="00265973" w:rsidRPr="00184A5F">
                    <w:rPr>
                      <w:rFonts w:ascii="Times New Roman" w:eastAsia="Times New Roman" w:hAnsi="Times New Roman" w:cs="Times New Roman"/>
                      <w:b/>
                      <w:sz w:val="28"/>
                      <w:szCs w:val="28"/>
                      <w:lang w:val="kk-KZ" w:eastAsia="ru-RU"/>
                    </w:rPr>
                    <w:t>і</w:t>
                  </w:r>
                  <w:proofErr w:type="spellEnd"/>
                </w:p>
              </w:tc>
            </w:tr>
            <w:tr w:rsidR="00094BF5" w:rsidRPr="00184A5F" w14:paraId="255C3DD8" w14:textId="77777777" w:rsidTr="00094BF5">
              <w:tc>
                <w:tcPr>
                  <w:tcW w:w="1675" w:type="dxa"/>
                </w:tcPr>
                <w:p w14:paraId="55944777" w14:textId="77777777" w:rsidR="00094BF5" w:rsidRPr="00184A5F" w:rsidRDefault="00094BF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148" w:type="dxa"/>
                </w:tcPr>
                <w:p w14:paraId="348675A6" w14:textId="540C8AB1" w:rsidR="00094BF5" w:rsidRPr="00184A5F" w:rsidRDefault="00094BF5"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094BF5" w:rsidRPr="00184A5F" w14:paraId="116992A0" w14:textId="77777777" w:rsidTr="00094BF5">
              <w:tc>
                <w:tcPr>
                  <w:tcW w:w="1675" w:type="dxa"/>
                </w:tcPr>
                <w:p w14:paraId="5EBD4775" w14:textId="77777777" w:rsidR="00094BF5" w:rsidRPr="00184A5F" w:rsidRDefault="00094BF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148" w:type="dxa"/>
                </w:tcPr>
                <w:p w14:paraId="1E6B31FE" w14:textId="77777777" w:rsidR="00094BF5" w:rsidRPr="00184A5F" w:rsidRDefault="00094BF5"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094BF5" w:rsidRPr="00184A5F" w14:paraId="4706E46B" w14:textId="77777777" w:rsidTr="00094BF5">
              <w:tc>
                <w:tcPr>
                  <w:tcW w:w="1675" w:type="dxa"/>
                </w:tcPr>
                <w:p w14:paraId="1A2AC431" w14:textId="77777777" w:rsidR="00094BF5" w:rsidRPr="00184A5F" w:rsidRDefault="00094BF5"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148" w:type="dxa"/>
                </w:tcPr>
                <w:p w14:paraId="75B54AE3" w14:textId="06E461FC" w:rsidR="00094BF5" w:rsidRPr="00184A5F" w:rsidRDefault="00094BF5"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Қазіргі қазақ әдеби тілі: теориялық негіздері, барлығы </w:t>
                  </w:r>
                  <w:r w:rsidR="00925AD2">
                    <w:rPr>
                      <w:rFonts w:ascii="Times New Roman" w:hAnsi="Times New Roman" w:cs="Times New Roman"/>
                      <w:b/>
                      <w:bCs/>
                      <w:sz w:val="28"/>
                      <w:szCs w:val="28"/>
                      <w:lang w:val="kk-KZ"/>
                    </w:rPr>
                    <w:t>31</w:t>
                  </w:r>
                  <w:r w:rsidR="00925AD2" w:rsidRPr="00184A5F">
                    <w:rPr>
                      <w:rFonts w:ascii="Times New Roman" w:hAnsi="Times New Roman" w:cs="Times New Roman"/>
                      <w:b/>
                      <w:bCs/>
                      <w:sz w:val="28"/>
                      <w:szCs w:val="28"/>
                      <w:lang w:val="kk-KZ"/>
                    </w:rPr>
                    <w:t xml:space="preserve"> академиялық кредит</w:t>
                  </w:r>
                </w:p>
              </w:tc>
            </w:tr>
            <w:tr w:rsidR="00265973" w:rsidRPr="00184A5F" w14:paraId="4BCB58BF" w14:textId="77777777" w:rsidTr="00094BF5">
              <w:tc>
                <w:tcPr>
                  <w:tcW w:w="1675" w:type="dxa"/>
                </w:tcPr>
                <w:p w14:paraId="6E75C3BF" w14:textId="75683D38"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148" w:type="dxa"/>
                </w:tcPr>
                <w:p w14:paraId="36E35F4A" w14:textId="77777777" w:rsidR="00265973" w:rsidRPr="00184A5F" w:rsidRDefault="0026597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5 </w:t>
                  </w:r>
                </w:p>
              </w:tc>
            </w:tr>
            <w:tr w:rsidR="00C73882" w:rsidRPr="00184A5F" w14:paraId="04C722DD" w14:textId="77777777" w:rsidTr="00094BF5">
              <w:tc>
                <w:tcPr>
                  <w:tcW w:w="1675" w:type="dxa"/>
                </w:tcPr>
                <w:p w14:paraId="5318806F" w14:textId="00DF6535" w:rsidR="00C73882"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148" w:type="dxa"/>
                </w:tcPr>
                <w:p w14:paraId="5CC4A255" w14:textId="0D1AAB08" w:rsidR="00C73882"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C73882" w:rsidRPr="00184A5F">
                    <w:rPr>
                      <w:rFonts w:ascii="Times New Roman" w:hAnsi="Times New Roman" w:cs="Times New Roman"/>
                      <w:bCs/>
                      <w:noProof/>
                      <w:sz w:val="28"/>
                      <w:szCs w:val="28"/>
                      <w:lang w:val="kk-KZ"/>
                    </w:rPr>
                    <w:t xml:space="preserve">: </w:t>
                  </w:r>
                </w:p>
                <w:p w14:paraId="7E948FA9" w14:textId="44E80F04" w:rsidR="00C73882"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C73882" w:rsidRPr="00184A5F">
                    <w:rPr>
                      <w:rFonts w:ascii="Times New Roman" w:hAnsi="Times New Roman" w:cs="Times New Roman"/>
                      <w:bCs/>
                      <w:noProof/>
                      <w:sz w:val="28"/>
                      <w:szCs w:val="28"/>
                      <w:lang w:val="kk-KZ"/>
                    </w:rPr>
                    <w:t xml:space="preserve"> (1,2,3)</w:t>
                  </w:r>
                </w:p>
                <w:p w14:paraId="24583F1B" w14:textId="64858B90" w:rsidR="00C73882"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C73882" w:rsidRPr="00184A5F">
                    <w:rPr>
                      <w:rFonts w:ascii="Times New Roman" w:hAnsi="Times New Roman" w:cs="Times New Roman"/>
                      <w:bCs/>
                      <w:noProof/>
                      <w:sz w:val="28"/>
                      <w:szCs w:val="28"/>
                      <w:lang w:val="kk-KZ"/>
                    </w:rPr>
                    <w:t xml:space="preserve"> (6,7)</w:t>
                  </w:r>
                </w:p>
                <w:p w14:paraId="6879BA42" w14:textId="77777777" w:rsidR="00C73882" w:rsidRPr="00184A5F" w:rsidRDefault="00C73882" w:rsidP="00D641DF">
                  <w:pPr>
                    <w:shd w:val="clear" w:color="auto" w:fill="FFFFFF" w:themeFill="background1"/>
                    <w:spacing w:after="120" w:line="240" w:lineRule="auto"/>
                    <w:jc w:val="both"/>
                    <w:rPr>
                      <w:rFonts w:ascii="Times New Roman" w:hAnsi="Times New Roman" w:cs="Times New Roman"/>
                      <w:sz w:val="28"/>
                      <w:szCs w:val="28"/>
                      <w:lang w:val="kk-KZ"/>
                    </w:rPr>
                  </w:pPr>
                </w:p>
                <w:p w14:paraId="22507C8E" w14:textId="433A8297" w:rsidR="00C73882" w:rsidRPr="00184A5F" w:rsidRDefault="00C5749B" w:rsidP="00D641DF">
                  <w:pPr>
                    <w:pStyle w:val="af1"/>
                    <w:spacing w:after="120" w:line="240" w:lineRule="auto"/>
                    <w:ind w:left="0"/>
                    <w:contextualSpacing w:val="0"/>
                    <w:jc w:val="both"/>
                    <w:rPr>
                      <w:rFonts w:ascii="Times New Roman" w:eastAsia="Times New Roman" w:hAnsi="Times New Roman" w:cs="Times New Roman"/>
                      <w:bCs/>
                      <w:sz w:val="28"/>
                      <w:szCs w:val="28"/>
                      <w:lang w:val="kk-KZ"/>
                    </w:rPr>
                  </w:pPr>
                  <w:r w:rsidRPr="00184A5F">
                    <w:rPr>
                      <w:rFonts w:ascii="Times New Roman" w:hAnsi="Times New Roman" w:cs="Times New Roman"/>
                      <w:sz w:val="28"/>
                      <w:szCs w:val="28"/>
                      <w:lang w:val="kk-KZ"/>
                    </w:rPr>
                    <w:t>Болашақ мұғалімдер қазақ тіліндегі морфологиялық санаттарды зерттеп, қазақ тілінің сөздерді түрлендіру жүйесін оқытуды меңгереді. Олар қазақ тіліндегі грамматикалық санаттар туралы білім беруге үйренеді. Сонымен қатар грамматикалық ұғымдар туралы түсініктерін дамытады.</w:t>
                  </w:r>
                </w:p>
              </w:tc>
            </w:tr>
            <w:tr w:rsidR="00F27910" w:rsidRPr="00184A5F" w14:paraId="16FD93DA" w14:textId="77777777" w:rsidTr="00F27910">
              <w:trPr>
                <w:trHeight w:val="1010"/>
              </w:trPr>
              <w:tc>
                <w:tcPr>
                  <w:tcW w:w="1675" w:type="dxa"/>
                </w:tcPr>
                <w:p w14:paraId="66913281" w14:textId="737DC075"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148" w:type="dxa"/>
                </w:tcPr>
                <w:p w14:paraId="62544C98" w14:textId="707CEC3F"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r w:rsidR="00F27910" w:rsidRPr="00184A5F">
                    <w:rPr>
                      <w:rFonts w:ascii="Times New Roman" w:eastAsia="Calibri" w:hAnsi="Times New Roman" w:cs="Times New Roman"/>
                      <w:b/>
                      <w:bCs/>
                      <w:noProof/>
                      <w:sz w:val="28"/>
                      <w:szCs w:val="28"/>
                      <w:lang w:val="ru-RU"/>
                    </w:rPr>
                    <w:t xml:space="preserve"> </w:t>
                  </w:r>
                </w:p>
                <w:p w14:paraId="744EDF55" w14:textId="6DE8A45F" w:rsidR="00C5749B" w:rsidRPr="00184A5F" w:rsidRDefault="00C5749B"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 морфологиясының ғылыми теориясын түсіндіреді;</w:t>
                  </w:r>
                </w:p>
                <w:p w14:paraId="10DAACAE" w14:textId="7B79B03A" w:rsidR="00C5749B" w:rsidRPr="00184A5F" w:rsidRDefault="00C5749B"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сөзді түрлендіру жүйесі туралы </w:t>
                  </w:r>
                  <w:proofErr w:type="spellStart"/>
                  <w:r w:rsidRPr="00184A5F">
                    <w:rPr>
                      <w:rFonts w:ascii="Times New Roman" w:hAnsi="Times New Roman" w:cs="Times New Roman"/>
                      <w:sz w:val="28"/>
                      <w:szCs w:val="28"/>
                      <w:lang w:val="kk-KZ"/>
                    </w:rPr>
                    <w:t>құзыреттілікке</w:t>
                  </w:r>
                  <w:proofErr w:type="spellEnd"/>
                  <w:r w:rsidRPr="00184A5F">
                    <w:rPr>
                      <w:rFonts w:ascii="Times New Roman" w:hAnsi="Times New Roman" w:cs="Times New Roman"/>
                      <w:sz w:val="28"/>
                      <w:szCs w:val="28"/>
                      <w:lang w:val="kk-KZ"/>
                    </w:rPr>
                    <w:t xml:space="preserve"> негізделген білімге ие,</w:t>
                  </w:r>
                </w:p>
                <w:p w14:paraId="301F38CC" w14:textId="62D3A035" w:rsidR="00C5749B" w:rsidRPr="00184A5F" w:rsidRDefault="00C5749B"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морфологиялық санаттарды білу </w:t>
                  </w:r>
                  <w:proofErr w:type="spellStart"/>
                  <w:r w:rsidRPr="00184A5F">
                    <w:rPr>
                      <w:rFonts w:ascii="Times New Roman" w:hAnsi="Times New Roman" w:cs="Times New Roman"/>
                      <w:sz w:val="28"/>
                      <w:szCs w:val="28"/>
                      <w:lang w:val="kk-KZ"/>
                    </w:rPr>
                    <w:t>құзыреттілігіне</w:t>
                  </w:r>
                  <w:proofErr w:type="spellEnd"/>
                  <w:r w:rsidRPr="00184A5F">
                    <w:rPr>
                      <w:rFonts w:ascii="Times New Roman" w:hAnsi="Times New Roman" w:cs="Times New Roman"/>
                      <w:sz w:val="28"/>
                      <w:szCs w:val="28"/>
                      <w:lang w:val="kk-KZ"/>
                    </w:rPr>
                    <w:t xml:space="preserve"> ие</w:t>
                  </w:r>
                </w:p>
                <w:p w14:paraId="38D2BCAE" w14:textId="11AC29A4" w:rsidR="00C5749B" w:rsidRPr="00184A5F" w:rsidRDefault="00C5749B"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тіліндегі қосымшалардың мағыналарын түсінеді;</w:t>
                  </w:r>
                </w:p>
                <w:p w14:paraId="079D3F7F" w14:textId="19A9F54B" w:rsidR="00C5749B" w:rsidRPr="00184A5F" w:rsidRDefault="00C5749B"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лексикалық және грамматикалық </w:t>
                  </w:r>
                  <w:r w:rsidR="00C22DE6" w:rsidRPr="00184A5F">
                    <w:rPr>
                      <w:rFonts w:ascii="Times New Roman" w:hAnsi="Times New Roman" w:cs="Times New Roman"/>
                      <w:sz w:val="28"/>
                      <w:szCs w:val="28"/>
                      <w:lang w:val="kk-KZ"/>
                    </w:rPr>
                    <w:t>санаттарды</w:t>
                  </w:r>
                  <w:r w:rsidRPr="00184A5F">
                    <w:rPr>
                      <w:rFonts w:ascii="Times New Roman" w:hAnsi="Times New Roman" w:cs="Times New Roman"/>
                      <w:sz w:val="28"/>
                      <w:szCs w:val="28"/>
                      <w:lang w:val="kk-KZ"/>
                    </w:rPr>
                    <w:t xml:space="preserve"> түсіндір</w:t>
                  </w:r>
                  <w:r w:rsidR="00C22DE6" w:rsidRPr="00184A5F">
                    <w:rPr>
                      <w:rFonts w:ascii="Times New Roman" w:hAnsi="Times New Roman" w:cs="Times New Roman"/>
                      <w:sz w:val="28"/>
                      <w:szCs w:val="28"/>
                      <w:lang w:val="kk-KZ"/>
                    </w:rPr>
                    <w:t>еді</w:t>
                  </w:r>
                </w:p>
                <w:p w14:paraId="3699AE46" w14:textId="1FDBF1CB" w:rsidR="00C5749B" w:rsidRPr="00184A5F" w:rsidRDefault="00C22DE6"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с</w:t>
                  </w:r>
                  <w:r w:rsidR="00C5749B" w:rsidRPr="00184A5F">
                    <w:rPr>
                      <w:rFonts w:ascii="Times New Roman" w:hAnsi="Times New Roman" w:cs="Times New Roman"/>
                      <w:sz w:val="28"/>
                      <w:szCs w:val="28"/>
                      <w:lang w:val="kk-KZ"/>
                    </w:rPr>
                    <w:t>өздің морфемалық құрылымын, морфема түрлерін меңгер</w:t>
                  </w:r>
                  <w:r w:rsidRPr="00184A5F">
                    <w:rPr>
                      <w:rFonts w:ascii="Times New Roman" w:hAnsi="Times New Roman" w:cs="Times New Roman"/>
                      <w:sz w:val="28"/>
                      <w:szCs w:val="28"/>
                      <w:lang w:val="kk-KZ"/>
                    </w:rPr>
                    <w:t>ген</w:t>
                  </w:r>
                  <w:r w:rsidR="00C5749B" w:rsidRPr="00184A5F">
                    <w:rPr>
                      <w:rFonts w:ascii="Times New Roman" w:hAnsi="Times New Roman" w:cs="Times New Roman"/>
                      <w:sz w:val="28"/>
                      <w:szCs w:val="28"/>
                      <w:lang w:val="kk-KZ"/>
                    </w:rPr>
                    <w:t>;</w:t>
                  </w:r>
                </w:p>
                <w:p w14:paraId="40BF83AE" w14:textId="240FCF6F" w:rsidR="00C5749B" w:rsidRPr="00184A5F" w:rsidRDefault="00C5749B" w:rsidP="00D641DF">
                  <w:pPr>
                    <w:pStyle w:val="af1"/>
                    <w:numPr>
                      <w:ilvl w:val="0"/>
                      <w:numId w:val="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түрлендіргіш жұрнақтар мен туынды жұрнақтарды түсіндір</w:t>
                  </w:r>
                  <w:r w:rsidR="00C22DE6" w:rsidRPr="00184A5F">
                    <w:rPr>
                      <w:rFonts w:ascii="Times New Roman" w:hAnsi="Times New Roman" w:cs="Times New Roman"/>
                      <w:sz w:val="28"/>
                      <w:szCs w:val="28"/>
                      <w:lang w:val="kk-KZ"/>
                    </w:rPr>
                    <w:t>еді</w:t>
                  </w:r>
                  <w:r w:rsidRPr="00184A5F">
                    <w:rPr>
                      <w:rFonts w:ascii="Times New Roman" w:hAnsi="Times New Roman" w:cs="Times New Roman"/>
                      <w:sz w:val="28"/>
                      <w:szCs w:val="28"/>
                      <w:lang w:val="kk-KZ"/>
                    </w:rPr>
                    <w:t>;</w:t>
                  </w:r>
                </w:p>
                <w:p w14:paraId="0C759C65" w14:textId="1320D229" w:rsidR="00C5749B" w:rsidRPr="00184A5F" w:rsidRDefault="00C5749B" w:rsidP="00D641DF">
                  <w:pPr>
                    <w:pStyle w:val="af1"/>
                    <w:numPr>
                      <w:ilvl w:val="0"/>
                      <w:numId w:val="5"/>
                    </w:numPr>
                    <w:spacing w:after="120" w:line="240" w:lineRule="auto"/>
                    <w:ind w:left="0" w:firstLine="0"/>
                    <w:contextualSpacing w:val="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морфологиялық талдау жүргіз</w:t>
                  </w:r>
                  <w:r w:rsidR="00C22DE6" w:rsidRPr="00184A5F">
                    <w:rPr>
                      <w:rFonts w:ascii="Times New Roman" w:hAnsi="Times New Roman" w:cs="Times New Roman"/>
                      <w:sz w:val="28"/>
                      <w:szCs w:val="28"/>
                      <w:lang w:val="kk-KZ"/>
                    </w:rPr>
                    <w:t>еді</w:t>
                  </w:r>
                </w:p>
              </w:tc>
            </w:tr>
          </w:tbl>
          <w:p w14:paraId="191DDEC6"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675"/>
              <w:gridCol w:w="7148"/>
            </w:tblGrid>
            <w:tr w:rsidR="00265973" w:rsidRPr="00184A5F" w14:paraId="63D16BE2" w14:textId="77777777" w:rsidTr="00021B33">
              <w:tc>
                <w:tcPr>
                  <w:tcW w:w="1675" w:type="dxa"/>
                </w:tcPr>
                <w:p w14:paraId="29F81DD5"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Курс атауы</w:t>
                  </w:r>
                </w:p>
              </w:tc>
              <w:tc>
                <w:tcPr>
                  <w:tcW w:w="7148" w:type="dxa"/>
                </w:tcPr>
                <w:p w14:paraId="2E9D4E4B" w14:textId="2EBAE423" w:rsidR="00265973" w:rsidRPr="00184A5F" w:rsidRDefault="00CF00F8"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hAnsi="Times New Roman" w:cs="Times New Roman"/>
                      <w:b/>
                      <w:bCs/>
                      <w:sz w:val="28"/>
                      <w:szCs w:val="28"/>
                      <w:lang w:val="kk-KZ"/>
                    </w:rPr>
                    <w:t>Қазақ тілінің синтаксисі және оқыту негіздері</w:t>
                  </w:r>
                </w:p>
              </w:tc>
            </w:tr>
            <w:tr w:rsidR="00021B33" w:rsidRPr="00184A5F" w14:paraId="22DA89DD" w14:textId="77777777" w:rsidTr="00021B33">
              <w:tc>
                <w:tcPr>
                  <w:tcW w:w="1675" w:type="dxa"/>
                </w:tcPr>
                <w:p w14:paraId="7424B8BB" w14:textId="77777777" w:rsidR="00021B33" w:rsidRPr="00184A5F" w:rsidRDefault="00021B3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148" w:type="dxa"/>
                </w:tcPr>
                <w:p w14:paraId="3FCFD2E6" w14:textId="05074004" w:rsidR="00021B33" w:rsidRPr="00184A5F" w:rsidRDefault="00021B3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021B33" w:rsidRPr="00184A5F" w14:paraId="1A56DD21" w14:textId="77777777" w:rsidTr="00021B33">
              <w:tc>
                <w:tcPr>
                  <w:tcW w:w="1675" w:type="dxa"/>
                </w:tcPr>
                <w:p w14:paraId="34E7A1A0" w14:textId="77777777" w:rsidR="00021B33" w:rsidRPr="00184A5F" w:rsidRDefault="00021B3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148" w:type="dxa"/>
                </w:tcPr>
                <w:p w14:paraId="353055C3" w14:textId="77777777" w:rsidR="00021B33" w:rsidRPr="00184A5F" w:rsidRDefault="00021B33"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021B33" w:rsidRPr="00184A5F" w14:paraId="67EFA0F7" w14:textId="77777777" w:rsidTr="00021B33">
              <w:tc>
                <w:tcPr>
                  <w:tcW w:w="1675" w:type="dxa"/>
                </w:tcPr>
                <w:p w14:paraId="116DF2D0" w14:textId="77777777" w:rsidR="00021B33" w:rsidRPr="00184A5F" w:rsidRDefault="00021B3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148" w:type="dxa"/>
                </w:tcPr>
                <w:p w14:paraId="4208D567" w14:textId="5E9B149C" w:rsidR="00021B33" w:rsidRPr="00184A5F" w:rsidRDefault="00021B3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Қазіргі қазақ әдеби тілі: теориялық негіздері, барлығы </w:t>
                  </w:r>
                  <w:r w:rsidR="00925AD2">
                    <w:rPr>
                      <w:rFonts w:ascii="Times New Roman" w:hAnsi="Times New Roman" w:cs="Times New Roman"/>
                      <w:b/>
                      <w:bCs/>
                      <w:sz w:val="28"/>
                      <w:szCs w:val="28"/>
                      <w:lang w:val="kk-KZ"/>
                    </w:rPr>
                    <w:t>31</w:t>
                  </w:r>
                  <w:r w:rsidR="00925AD2" w:rsidRPr="00184A5F">
                    <w:rPr>
                      <w:rFonts w:ascii="Times New Roman" w:hAnsi="Times New Roman" w:cs="Times New Roman"/>
                      <w:b/>
                      <w:bCs/>
                      <w:sz w:val="28"/>
                      <w:szCs w:val="28"/>
                      <w:lang w:val="kk-KZ"/>
                    </w:rPr>
                    <w:t xml:space="preserve"> академиялық кредит</w:t>
                  </w:r>
                </w:p>
              </w:tc>
            </w:tr>
            <w:tr w:rsidR="00265973" w:rsidRPr="00184A5F" w14:paraId="6E4E45D2" w14:textId="77777777" w:rsidTr="00021B33">
              <w:tc>
                <w:tcPr>
                  <w:tcW w:w="1675" w:type="dxa"/>
                </w:tcPr>
                <w:p w14:paraId="6EFF07AF" w14:textId="41EB7049"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148" w:type="dxa"/>
                </w:tcPr>
                <w:p w14:paraId="48D6AA40" w14:textId="137646A3" w:rsidR="00265973" w:rsidRPr="00184A5F" w:rsidRDefault="00925AD2" w:rsidP="00D641DF">
                  <w:pPr>
                    <w:spacing w:after="12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10</w:t>
                  </w:r>
                </w:p>
              </w:tc>
            </w:tr>
            <w:tr w:rsidR="00F27910" w:rsidRPr="00184A5F" w14:paraId="2F99B64A" w14:textId="77777777" w:rsidTr="00021B33">
              <w:trPr>
                <w:trHeight w:val="1980"/>
              </w:trPr>
              <w:tc>
                <w:tcPr>
                  <w:tcW w:w="1675" w:type="dxa"/>
                </w:tcPr>
                <w:p w14:paraId="4BD96AB2" w14:textId="7AC3CF6C" w:rsidR="00F279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148" w:type="dxa"/>
                </w:tcPr>
                <w:p w14:paraId="0F398B41" w14:textId="531FF6C5"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2DA001D9" w14:textId="0D958E70" w:rsidR="00F279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(1,2,3)</w:t>
                  </w:r>
                </w:p>
                <w:p w14:paraId="6E73B560" w14:textId="517AC820"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68021204" w14:textId="77777777" w:rsidR="00F27910" w:rsidRPr="00184A5F" w:rsidRDefault="00F27910" w:rsidP="00D641DF">
                  <w:pPr>
                    <w:spacing w:after="120" w:line="240" w:lineRule="auto"/>
                    <w:jc w:val="both"/>
                    <w:rPr>
                      <w:rFonts w:ascii="Times New Roman" w:hAnsi="Times New Roman" w:cs="Times New Roman"/>
                      <w:b/>
                      <w:sz w:val="28"/>
                      <w:szCs w:val="28"/>
                      <w:lang w:val="kk-KZ"/>
                    </w:rPr>
                  </w:pPr>
                </w:p>
                <w:p w14:paraId="04CC605E" w14:textId="4E7EE18F" w:rsidR="00F27910" w:rsidRPr="00184A5F" w:rsidRDefault="00C22DE6" w:rsidP="00D641DF">
                  <w:pPr>
                    <w:pStyle w:val="af1"/>
                    <w:spacing w:after="120" w:line="240" w:lineRule="auto"/>
                    <w:ind w:left="0"/>
                    <w:contextualSpacing w:val="0"/>
                    <w:jc w:val="both"/>
                    <w:rPr>
                      <w:rFonts w:ascii="Times New Roman" w:hAnsi="Times New Roman" w:cs="Times New Roman"/>
                      <w:bCs/>
                      <w:sz w:val="28"/>
                      <w:szCs w:val="28"/>
                      <w:lang w:val="kk-KZ"/>
                    </w:rPr>
                  </w:pPr>
                  <w:r w:rsidRPr="00184A5F">
                    <w:rPr>
                      <w:rFonts w:ascii="Times New Roman" w:hAnsi="Times New Roman" w:cs="Times New Roman"/>
                      <w:sz w:val="28"/>
                      <w:szCs w:val="28"/>
                      <w:lang w:val="kk-KZ"/>
                    </w:rPr>
                    <w:t xml:space="preserve">Болашақ мұғалімдер қазақ тілінің сөз тіркесі мен сөйлем құрылысының ерекшеліктерін, белгілерін, синтаксис теориясын түсіндіре алады. Олар қазақ тіліндегі сөз тіркестері мен сөйлемдердің құрылымының, түрлерінің теориялық негіздерін және бұл пәннің ойды дұрыс жеткізудегі маңызын зерттейді. Қазақ тіліндегі сөз тіркесі мен сөйлем түрлерінің белгілері мен қызметін де зерттейді. </w:t>
                  </w:r>
                  <w:proofErr w:type="spellStart"/>
                  <w:r w:rsidRPr="00184A5F">
                    <w:rPr>
                      <w:rFonts w:ascii="Times New Roman" w:hAnsi="Times New Roman" w:cs="Times New Roman"/>
                      <w:sz w:val="28"/>
                      <w:szCs w:val="28"/>
                      <w:lang w:val="ru-RU"/>
                    </w:rPr>
                    <w:t>Болашақ</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мұғалімдер</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оқушыларды</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сөйлем</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түрлерін</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талдауға</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үйретуді</w:t>
                  </w:r>
                  <w:proofErr w:type="spellEnd"/>
                  <w:r w:rsidRPr="00184A5F">
                    <w:rPr>
                      <w:rFonts w:ascii="Times New Roman" w:hAnsi="Times New Roman" w:cs="Times New Roman"/>
                      <w:sz w:val="28"/>
                      <w:szCs w:val="28"/>
                      <w:lang w:val="ru-RU"/>
                    </w:rPr>
                    <w:t xml:space="preserve"> </w:t>
                  </w:r>
                  <w:proofErr w:type="spellStart"/>
                  <w:r w:rsidRPr="00184A5F">
                    <w:rPr>
                      <w:rFonts w:ascii="Times New Roman" w:hAnsi="Times New Roman" w:cs="Times New Roman"/>
                      <w:sz w:val="28"/>
                      <w:szCs w:val="28"/>
                      <w:lang w:val="ru-RU"/>
                    </w:rPr>
                    <w:t>үйренеді</w:t>
                  </w:r>
                  <w:proofErr w:type="spellEnd"/>
                  <w:r w:rsidRPr="00184A5F">
                    <w:rPr>
                      <w:rFonts w:ascii="Times New Roman" w:hAnsi="Times New Roman" w:cs="Times New Roman"/>
                      <w:sz w:val="28"/>
                      <w:szCs w:val="28"/>
                      <w:lang w:val="ru-RU"/>
                    </w:rPr>
                    <w:t>.</w:t>
                  </w:r>
                </w:p>
              </w:tc>
            </w:tr>
            <w:tr w:rsidR="00F27910" w:rsidRPr="00184A5F" w14:paraId="0C7972FA" w14:textId="77777777" w:rsidTr="00021B33">
              <w:tc>
                <w:tcPr>
                  <w:tcW w:w="1675" w:type="dxa"/>
                </w:tcPr>
                <w:p w14:paraId="36F2FAF1" w14:textId="419D7CEB"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148" w:type="dxa"/>
                </w:tcPr>
                <w:p w14:paraId="7D6D0C76" w14:textId="675A1C95"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723CD833" w14:textId="797BC396" w:rsidR="00C22DE6" w:rsidRPr="00184A5F" w:rsidRDefault="00C22DE6" w:rsidP="00D641DF">
                  <w:pPr>
                    <w:pStyle w:val="af1"/>
                    <w:numPr>
                      <w:ilvl w:val="0"/>
                      <w:numId w:val="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қазақ тілінің синтаксис теориясы мен синтаксистік құрылымын түсіндіреді;</w:t>
                  </w:r>
                </w:p>
                <w:p w14:paraId="233F0056" w14:textId="0BBE9D33" w:rsidR="00C22DE6" w:rsidRPr="00184A5F" w:rsidRDefault="00C22DE6" w:rsidP="00D641DF">
                  <w:pPr>
                    <w:pStyle w:val="af1"/>
                    <w:numPr>
                      <w:ilvl w:val="0"/>
                      <w:numId w:val="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синтаксистік ұғым бірліктерін ажыратады;</w:t>
                  </w:r>
                </w:p>
                <w:p w14:paraId="42FCA28F" w14:textId="7E730B38" w:rsidR="00C22DE6" w:rsidRPr="00184A5F" w:rsidRDefault="00C22DE6" w:rsidP="00D641DF">
                  <w:pPr>
                    <w:pStyle w:val="af1"/>
                    <w:numPr>
                      <w:ilvl w:val="0"/>
                      <w:numId w:val="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қазіргі қазақ әдеби тілінің нормаларына сәйкес сөйлем құрастырады;</w:t>
                  </w:r>
                </w:p>
                <w:p w14:paraId="7D71A951" w14:textId="42C27E49" w:rsidR="00C22DE6" w:rsidRPr="00184A5F" w:rsidRDefault="00C22DE6" w:rsidP="00D641DF">
                  <w:pPr>
                    <w:pStyle w:val="af1"/>
                    <w:numPr>
                      <w:ilvl w:val="0"/>
                      <w:numId w:val="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сөз тіркестеріне, сөйлем түрлеріне жан-жақты талдау жүргізеді</w:t>
                  </w:r>
                </w:p>
              </w:tc>
            </w:tr>
          </w:tbl>
          <w:p w14:paraId="2A3C9FB0" w14:textId="77777777" w:rsidR="00021B33" w:rsidRPr="00184A5F" w:rsidRDefault="00021B33" w:rsidP="00D641DF">
            <w:pPr>
              <w:spacing w:after="120" w:line="240" w:lineRule="auto"/>
              <w:jc w:val="both"/>
              <w:rPr>
                <w:rFonts w:ascii="Times New Roman" w:eastAsia="Times New Roman" w:hAnsi="Times New Roman" w:cs="Times New Roman"/>
                <w:b/>
                <w:caps/>
                <w:sz w:val="28"/>
                <w:szCs w:val="28"/>
                <w:lang w:val="kk-KZ" w:eastAsia="fi-FI"/>
              </w:rPr>
            </w:pPr>
          </w:p>
          <w:p w14:paraId="72C6E59F" w14:textId="5E7CBA39" w:rsidR="00021B33" w:rsidRPr="00184A5F" w:rsidRDefault="00265973" w:rsidP="00D641DF">
            <w:pPr>
              <w:shd w:val="clear" w:color="auto" w:fill="DEEAF6" w:themeFill="accent5" w:themeFillTint="33"/>
              <w:spacing w:after="120" w:line="240" w:lineRule="auto"/>
              <w:jc w:val="both"/>
              <w:rPr>
                <w:rFonts w:ascii="Times New Roman" w:eastAsia="Times New Roman" w:hAnsi="Times New Roman" w:cs="Times New Roman"/>
                <w:b/>
                <w:caps/>
                <w:sz w:val="28"/>
                <w:szCs w:val="28"/>
                <w:lang w:val="kk-KZ" w:eastAsia="fi-FI"/>
              </w:rPr>
            </w:pPr>
            <w:r w:rsidRPr="00184A5F">
              <w:rPr>
                <w:rFonts w:ascii="Times New Roman" w:hAnsi="Times New Roman" w:cs="Times New Roman"/>
                <w:b/>
                <w:caps/>
                <w:sz w:val="28"/>
                <w:szCs w:val="28"/>
                <w:lang w:val="kk-KZ"/>
              </w:rPr>
              <w:t>Әде</w:t>
            </w:r>
            <w:r w:rsidR="00021B33" w:rsidRPr="00184A5F">
              <w:rPr>
                <w:rFonts w:ascii="Times New Roman" w:hAnsi="Times New Roman" w:cs="Times New Roman"/>
                <w:b/>
                <w:caps/>
                <w:sz w:val="28"/>
                <w:szCs w:val="28"/>
                <w:lang w:val="kk-KZ"/>
              </w:rPr>
              <w:t>биет теориясы мен тарихы модулі</w:t>
            </w:r>
            <w:r w:rsidRPr="00184A5F">
              <w:rPr>
                <w:rFonts w:ascii="Times New Roman" w:eastAsia="Times New Roman" w:hAnsi="Times New Roman" w:cs="Times New Roman"/>
                <w:b/>
                <w:caps/>
                <w:sz w:val="28"/>
                <w:szCs w:val="28"/>
                <w:lang w:val="kk-KZ" w:eastAsia="fi-FI"/>
              </w:rPr>
              <w:t xml:space="preserve"> – 3</w:t>
            </w:r>
            <w:r w:rsidR="00E66912" w:rsidRPr="00184A5F">
              <w:rPr>
                <w:rFonts w:ascii="Times New Roman" w:eastAsia="Times New Roman" w:hAnsi="Times New Roman" w:cs="Times New Roman"/>
                <w:b/>
                <w:caps/>
                <w:sz w:val="28"/>
                <w:szCs w:val="28"/>
                <w:lang w:val="kk-KZ" w:eastAsia="fi-FI"/>
              </w:rPr>
              <w:t>4</w:t>
            </w:r>
            <w:r w:rsidRPr="00184A5F">
              <w:rPr>
                <w:rFonts w:ascii="Times New Roman" w:hAnsi="Times New Roman" w:cs="Times New Roman"/>
                <w:b/>
                <w:bCs/>
                <w:caps/>
                <w:sz w:val="28"/>
                <w:szCs w:val="28"/>
                <w:lang w:val="kk-KZ"/>
              </w:rPr>
              <w:t xml:space="preserve"> </w:t>
            </w:r>
            <w:r w:rsidR="009F28BE" w:rsidRPr="00184A5F">
              <w:rPr>
                <w:rFonts w:ascii="Times New Roman" w:hAnsi="Times New Roman" w:cs="Times New Roman"/>
                <w:b/>
                <w:bCs/>
                <w:caps/>
                <w:sz w:val="28"/>
                <w:szCs w:val="28"/>
                <w:lang w:val="kk-KZ"/>
              </w:rPr>
              <w:t>академиялық кредит</w:t>
            </w:r>
          </w:p>
          <w:p w14:paraId="5363F7ED" w14:textId="67617E9A"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bCs/>
                <w:sz w:val="28"/>
                <w:szCs w:val="28"/>
                <w:lang w:val="kk-KZ"/>
              </w:rPr>
              <w:t xml:space="preserve">Бұл модуль бойынша </w:t>
            </w:r>
            <w:r w:rsidR="00F27910" w:rsidRPr="00184A5F">
              <w:rPr>
                <w:rFonts w:ascii="Times New Roman" w:hAnsi="Times New Roman" w:cs="Times New Roman"/>
                <w:bCs/>
                <w:sz w:val="28"/>
                <w:szCs w:val="28"/>
                <w:lang w:val="kk-KZ"/>
              </w:rPr>
              <w:t>болашақ мұғалімдердің</w:t>
            </w:r>
            <w:r w:rsidRPr="00184A5F">
              <w:rPr>
                <w:rFonts w:ascii="Times New Roman" w:hAnsi="Times New Roman" w:cs="Times New Roman"/>
                <w:bCs/>
                <w:sz w:val="28"/>
                <w:szCs w:val="28"/>
                <w:lang w:val="kk-KZ"/>
              </w:rPr>
              <w:t xml:space="preserve"> әдеби танымдық құзыреттілігі қалыптастырылады. Қазақ әдебиеті тарихының даму және қалыптасу кезеңдері, қазақ әдебиеті теориясының бағыттары мен концепциясы туралы терең білім, әлем әдебиеті </w:t>
            </w:r>
            <w:r w:rsidRPr="00184A5F">
              <w:rPr>
                <w:rFonts w:ascii="Times New Roman" w:hAnsi="Times New Roman" w:cs="Times New Roman"/>
                <w:sz w:val="28"/>
                <w:szCs w:val="28"/>
                <w:lang w:val="kk-KZ"/>
              </w:rPr>
              <w:t xml:space="preserve"> дамуының заңдылықтары </w:t>
            </w:r>
            <w:proofErr w:type="spellStart"/>
            <w:r w:rsidRPr="00184A5F">
              <w:rPr>
                <w:rFonts w:ascii="Times New Roman" w:hAnsi="Times New Roman" w:cs="Times New Roman"/>
                <w:sz w:val="28"/>
                <w:szCs w:val="28"/>
                <w:lang w:val="kk-KZ"/>
              </w:rPr>
              <w:lastRenderedPageBreak/>
              <w:t>меңгертіледі</w:t>
            </w:r>
            <w:proofErr w:type="spellEnd"/>
            <w:r w:rsidRPr="00184A5F">
              <w:rPr>
                <w:rFonts w:ascii="Times New Roman" w:hAnsi="Times New Roman" w:cs="Times New Roman"/>
                <w:sz w:val="28"/>
                <w:szCs w:val="28"/>
                <w:lang w:val="kk-KZ"/>
              </w:rPr>
              <w:t xml:space="preserve">. Мектепте әдебиеттік білім бойынша </w:t>
            </w:r>
            <w:r w:rsidR="00166DCC" w:rsidRPr="00184A5F">
              <w:rPr>
                <w:rFonts w:ascii="Times New Roman" w:hAnsi="Times New Roman" w:cs="Times New Roman"/>
                <w:sz w:val="28"/>
                <w:szCs w:val="28"/>
                <w:lang w:val="kk-KZ"/>
              </w:rPr>
              <w:t>оқыту</w:t>
            </w:r>
            <w:r w:rsidRPr="00184A5F">
              <w:rPr>
                <w:rFonts w:ascii="Times New Roman" w:hAnsi="Times New Roman" w:cs="Times New Roman"/>
                <w:sz w:val="28"/>
                <w:szCs w:val="28"/>
                <w:lang w:val="kk-KZ"/>
              </w:rPr>
              <w:t xml:space="preserve"> жүйесінің негіздері үйретіледі.</w:t>
            </w:r>
          </w:p>
          <w:p w14:paraId="3D2B1FFB" w14:textId="77777777" w:rsidR="00021B33" w:rsidRPr="00184A5F" w:rsidRDefault="00021B33" w:rsidP="00D641DF">
            <w:pPr>
              <w:spacing w:after="120" w:line="240" w:lineRule="auto"/>
              <w:jc w:val="both"/>
              <w:rPr>
                <w:rFonts w:ascii="Times New Roman" w:eastAsia="Times New Roman" w:hAnsi="Times New Roman" w:cs="Times New Roman"/>
                <w:b/>
                <w:caps/>
                <w:sz w:val="28"/>
                <w:szCs w:val="28"/>
                <w:lang w:val="kk-KZ" w:eastAsia="fi-FI"/>
              </w:rPr>
            </w:pPr>
          </w:p>
          <w:tbl>
            <w:tblPr>
              <w:tblStyle w:val="af0"/>
              <w:tblW w:w="8823" w:type="dxa"/>
              <w:tblLayout w:type="fixed"/>
              <w:tblLook w:val="04A0" w:firstRow="1" w:lastRow="0" w:firstColumn="1" w:lastColumn="0" w:noHBand="0" w:noVBand="1"/>
            </w:tblPr>
            <w:tblGrid>
              <w:gridCol w:w="1765"/>
              <w:gridCol w:w="7058"/>
            </w:tblGrid>
            <w:tr w:rsidR="00265973" w:rsidRPr="00184A5F" w14:paraId="3755AB59" w14:textId="77777777" w:rsidTr="00FC78F2">
              <w:tc>
                <w:tcPr>
                  <w:tcW w:w="1765" w:type="dxa"/>
                </w:tcPr>
                <w:p w14:paraId="3A76B4B4"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76FF3308" w14:textId="5655FE87"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 xml:space="preserve">Қазақ фольклоры және </w:t>
                  </w:r>
                  <w:r w:rsidR="00166DCC" w:rsidRPr="00184A5F">
                    <w:rPr>
                      <w:rFonts w:ascii="Times New Roman" w:eastAsia="Times New Roman" w:hAnsi="Times New Roman" w:cs="Times New Roman"/>
                      <w:b/>
                      <w:bCs/>
                      <w:sz w:val="28"/>
                      <w:szCs w:val="28"/>
                      <w:lang w:val="kk-KZ" w:eastAsia="ru-RU"/>
                    </w:rPr>
                    <w:t>оқыту</w:t>
                  </w:r>
                  <w:r w:rsidRPr="00184A5F">
                    <w:rPr>
                      <w:rFonts w:ascii="Times New Roman" w:eastAsia="Times New Roman" w:hAnsi="Times New Roman" w:cs="Times New Roman"/>
                      <w:b/>
                      <w:bCs/>
                      <w:sz w:val="28"/>
                      <w:szCs w:val="28"/>
                      <w:lang w:val="kk-KZ" w:eastAsia="ru-RU"/>
                    </w:rPr>
                    <w:t xml:space="preserve"> жүйесі</w:t>
                  </w:r>
                </w:p>
              </w:tc>
            </w:tr>
            <w:tr w:rsidR="00FC78F2" w:rsidRPr="00184A5F" w14:paraId="6C26DA21" w14:textId="77777777" w:rsidTr="00FC78F2">
              <w:tc>
                <w:tcPr>
                  <w:tcW w:w="1765" w:type="dxa"/>
                </w:tcPr>
                <w:p w14:paraId="6C9B4F78" w14:textId="77777777" w:rsidR="00FC78F2" w:rsidRPr="00184A5F" w:rsidRDefault="00FC78F2"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1D449C24" w14:textId="734FFCBF" w:rsidR="00FC78F2" w:rsidRPr="00184A5F" w:rsidRDefault="00FC78F2"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FC78F2" w:rsidRPr="00184A5F" w14:paraId="1B67FC84" w14:textId="77777777" w:rsidTr="00FC78F2">
              <w:tc>
                <w:tcPr>
                  <w:tcW w:w="1765" w:type="dxa"/>
                </w:tcPr>
                <w:p w14:paraId="298B2803" w14:textId="77777777" w:rsidR="00FC78F2" w:rsidRPr="00184A5F" w:rsidRDefault="00FC78F2"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5A8AD707" w14:textId="77777777" w:rsidR="00FC78F2" w:rsidRPr="00184A5F" w:rsidRDefault="00FC78F2"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265973" w:rsidRPr="00184A5F" w14:paraId="05AF7557" w14:textId="77777777" w:rsidTr="00FC78F2">
              <w:tc>
                <w:tcPr>
                  <w:tcW w:w="1765" w:type="dxa"/>
                </w:tcPr>
                <w:p w14:paraId="7F4F06AD"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15C019EE" w14:textId="2F0130DA" w:rsidR="00265973" w:rsidRPr="00184A5F" w:rsidRDefault="00FC78F2" w:rsidP="00E66912">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w:t>
                  </w:r>
                  <w:r w:rsidR="00E66912" w:rsidRPr="00184A5F">
                    <w:rPr>
                      <w:rFonts w:ascii="Times New Roman" w:eastAsia="Times New Roman" w:hAnsi="Times New Roman" w:cs="Times New Roman"/>
                      <w:b/>
                      <w:sz w:val="28"/>
                      <w:szCs w:val="28"/>
                      <w:lang w:val="kk-KZ" w:eastAsia="fi-FI"/>
                    </w:rPr>
                    <w:t>4</w:t>
                  </w:r>
                  <w:r w:rsidRPr="00184A5F">
                    <w:rPr>
                      <w:rFonts w:ascii="Times New Roman" w:eastAsia="Times New Roman" w:hAnsi="Times New Roman" w:cs="Times New Roman"/>
                      <w:b/>
                      <w:sz w:val="28"/>
                      <w:szCs w:val="28"/>
                      <w:lang w:val="kk-KZ" w:eastAsia="fi-FI"/>
                    </w:rPr>
                    <w:t xml:space="preserve"> </w:t>
                  </w:r>
                  <w:r w:rsidR="009F28BE" w:rsidRPr="00184A5F">
                    <w:rPr>
                      <w:rFonts w:ascii="Times New Roman" w:eastAsia="Times New Roman" w:hAnsi="Times New Roman" w:cs="Times New Roman"/>
                      <w:b/>
                      <w:sz w:val="28"/>
                      <w:szCs w:val="28"/>
                      <w:lang w:val="kk-KZ" w:eastAsia="fi-FI"/>
                    </w:rPr>
                    <w:t>академиялық кредит</w:t>
                  </w:r>
                </w:p>
              </w:tc>
            </w:tr>
            <w:tr w:rsidR="00265973" w:rsidRPr="00184A5F" w14:paraId="69C000C6" w14:textId="77777777" w:rsidTr="00FC78F2">
              <w:tc>
                <w:tcPr>
                  <w:tcW w:w="1765" w:type="dxa"/>
                </w:tcPr>
                <w:p w14:paraId="37352EB9" w14:textId="1C156651"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0E4E37D1" w14:textId="77777777" w:rsidR="00265973" w:rsidRPr="00184A5F" w:rsidRDefault="0026597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3 </w:t>
                  </w:r>
                </w:p>
              </w:tc>
            </w:tr>
            <w:tr w:rsidR="00F27910" w:rsidRPr="00184A5F" w14:paraId="3F098CC5" w14:textId="77777777" w:rsidTr="00FC78F2">
              <w:trPr>
                <w:trHeight w:val="262"/>
              </w:trPr>
              <w:tc>
                <w:tcPr>
                  <w:tcW w:w="1765" w:type="dxa"/>
                </w:tcPr>
                <w:p w14:paraId="05EAA072" w14:textId="77777777" w:rsidR="00F27910" w:rsidRPr="00184A5F" w:rsidRDefault="00F27910"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w:t>
                  </w:r>
                  <w:proofErr w:type="spellStart"/>
                  <w:r w:rsidRPr="00184A5F">
                    <w:rPr>
                      <w:rFonts w:ascii="Times New Roman" w:hAnsi="Times New Roman" w:cs="Times New Roman"/>
                      <w:sz w:val="28"/>
                      <w:szCs w:val="28"/>
                      <w:lang w:val="kk-KZ"/>
                    </w:rPr>
                    <w:t>құзіреттілік</w:t>
                  </w:r>
                  <w:proofErr w:type="spellEnd"/>
                  <w:r w:rsidRPr="00184A5F">
                    <w:rPr>
                      <w:rFonts w:ascii="Times New Roman" w:hAnsi="Times New Roman" w:cs="Times New Roman"/>
                      <w:sz w:val="28"/>
                      <w:szCs w:val="28"/>
                      <w:lang w:val="kk-KZ"/>
                    </w:rPr>
                    <w:t xml:space="preserve"> сипаты</w:t>
                  </w:r>
                </w:p>
              </w:tc>
              <w:tc>
                <w:tcPr>
                  <w:tcW w:w="7058" w:type="dxa"/>
                </w:tcPr>
                <w:p w14:paraId="33F91087" w14:textId="0C4ACB7F"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74FBE03C" w14:textId="5C4EC806"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7DD64BCA" w14:textId="6756916A"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263EF5F9" w14:textId="77777777" w:rsidR="00CD0219" w:rsidRPr="00184A5F" w:rsidRDefault="00CD0219" w:rsidP="00D641DF">
                  <w:pPr>
                    <w:pStyle w:val="af3"/>
                    <w:spacing w:after="120"/>
                    <w:jc w:val="both"/>
                    <w:rPr>
                      <w:rFonts w:ascii="Times New Roman" w:hAnsi="Times New Roman" w:cs="Times New Roman"/>
                      <w:bCs/>
                      <w:noProof/>
                      <w:sz w:val="28"/>
                      <w:szCs w:val="28"/>
                      <w:lang w:val="kk-KZ"/>
                    </w:rPr>
                  </w:pPr>
                </w:p>
                <w:p w14:paraId="2A2DEDD3" w14:textId="4D3285AC" w:rsidR="00F27910" w:rsidRPr="00184A5F" w:rsidRDefault="00C22DE6" w:rsidP="00D641DF">
                  <w:pPr>
                    <w:pStyle w:val="af3"/>
                    <w:spacing w:after="120"/>
                    <w:jc w:val="both"/>
                    <w:rPr>
                      <w:rFonts w:ascii="Times New Roman" w:hAnsi="Times New Roman" w:cs="Times New Roman"/>
                      <w:b/>
                      <w:bCs/>
                      <w:sz w:val="28"/>
                      <w:szCs w:val="28"/>
                      <w:lang w:val="kk-KZ"/>
                    </w:rPr>
                  </w:pPr>
                  <w:r w:rsidRPr="00184A5F">
                    <w:rPr>
                      <w:rFonts w:ascii="Times New Roman" w:hAnsi="Times New Roman" w:cs="Times New Roman"/>
                      <w:bCs/>
                      <w:noProof/>
                      <w:sz w:val="28"/>
                      <w:szCs w:val="28"/>
                      <w:lang w:val="kk-KZ"/>
                    </w:rPr>
                    <w:t>Болашақ мұғалімдер фольклордың, фольклор мен жазба әдебиеттің, халық ауыз әдебиетінің түрлерінің қоғамдық мәні мен ерекшеліктерін зерттейді. Оқушылардың қазақ ауыз әдебиетінің табиғаты мен шығу тегі, таралуы, сақталуы, жанрлық классификациясы туралы түсініктерін қалыптастыруға үйренеді. Болашақ ұстаздар халық ауыз әдебиеті арқылы оқушылардың талдау қабілетін қалыптастырып, дүниетанымын кеңейтуді үйренеді. Оқушыларға қазақ ауыз әдебиетінің шығу тегі, жанрлық ерекшеліктері туралы теориялық білімдерін талдауға, ақпарат жинауға, әртүрлі мәтіндерді түсінуге және түсіндіруге үйренеді.</w:t>
                  </w:r>
                </w:p>
              </w:tc>
            </w:tr>
            <w:tr w:rsidR="00F27910" w:rsidRPr="00184A5F" w14:paraId="54EBF439" w14:textId="77777777" w:rsidTr="00FC78F2">
              <w:tc>
                <w:tcPr>
                  <w:tcW w:w="1765" w:type="dxa"/>
                </w:tcPr>
                <w:p w14:paraId="6C6A4897" w14:textId="7F806816"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058" w:type="dxa"/>
                </w:tcPr>
                <w:p w14:paraId="4BDBFD17" w14:textId="4454BFC0"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4688F4FD" w14:textId="10CB71F9"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шешендік өнер мен логикалық ойлауды қолданады</w:t>
                  </w:r>
                </w:p>
                <w:p w14:paraId="0F2B5FCF" w14:textId="05E00B4C"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ұлттық құндылықтарды, қазақ ауыз әдебиетінің тарихын, фольклортану мен фольклортанулық зерттеулерді түсіндіреді;</w:t>
                  </w:r>
                </w:p>
                <w:p w14:paraId="0E075022" w14:textId="0CA3469F"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дәстүрлі фольклор поэтикасын, фольклорлық мұраның идеялық-эстетикалық құндылықтарын </w:t>
                  </w:r>
                  <w:proofErr w:type="spellStart"/>
                  <w:r w:rsidRPr="00184A5F">
                    <w:rPr>
                      <w:rFonts w:ascii="Times New Roman" w:hAnsi="Times New Roman" w:cs="Times New Roman"/>
                      <w:sz w:val="28"/>
                      <w:szCs w:val="28"/>
                      <w:lang w:val="kk-KZ"/>
                    </w:rPr>
                    <w:t>түсіндіредң</w:t>
                  </w:r>
                  <w:proofErr w:type="spellEnd"/>
                  <w:r w:rsidRPr="00184A5F">
                    <w:rPr>
                      <w:rFonts w:ascii="Times New Roman" w:hAnsi="Times New Roman" w:cs="Times New Roman"/>
                      <w:sz w:val="28"/>
                      <w:szCs w:val="28"/>
                      <w:lang w:val="kk-KZ"/>
                    </w:rPr>
                    <w:t>;</w:t>
                  </w:r>
                </w:p>
                <w:p w14:paraId="4999EA37" w14:textId="75795B72"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қазақ фольклорының терең теориялық білімін көрсетеді;</w:t>
                  </w:r>
                </w:p>
                <w:p w14:paraId="30BB0CDC" w14:textId="6E462347"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фольклорынан алған теориялық білімдерін оқытуда қолдану және практикамен ұштастырады</w:t>
                  </w:r>
                </w:p>
                <w:p w14:paraId="12E91556" w14:textId="1D424323"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ауыз әдебиетінің ерекшеліктерін және оның жазба әдебиеттің қалыптасуына әсерін сипаттайды;</w:t>
                  </w:r>
                </w:p>
                <w:p w14:paraId="12E44DAD" w14:textId="36BE3B69"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ауыз әдебиетінің жанрлық құрылымы мен ерекшеліктерін ажыратады</w:t>
                  </w:r>
                </w:p>
                <w:p w14:paraId="2D168B55" w14:textId="74F49AEE" w:rsidR="00B55DB6" w:rsidRPr="00184A5F" w:rsidRDefault="00B55DB6" w:rsidP="00D641DF">
                  <w:pPr>
                    <w:pStyle w:val="af3"/>
                    <w:numPr>
                      <w:ilvl w:val="0"/>
                      <w:numId w:val="9"/>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фольклорын оқытуда негізгі пәндік білімдерді қолданады</w:t>
                  </w:r>
                </w:p>
              </w:tc>
            </w:tr>
          </w:tbl>
          <w:p w14:paraId="7B051F52"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765"/>
              <w:gridCol w:w="7058"/>
            </w:tblGrid>
            <w:tr w:rsidR="00265973" w:rsidRPr="00184A5F" w14:paraId="31FCC3B8" w14:textId="77777777" w:rsidTr="00FC78F2">
              <w:tc>
                <w:tcPr>
                  <w:tcW w:w="1765" w:type="dxa"/>
                </w:tcPr>
                <w:p w14:paraId="0E8F8D38"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34295DB5" w14:textId="642981DD"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 xml:space="preserve">Ежелгі мен хандық дәуір әдебиеті және </w:t>
                  </w:r>
                  <w:r w:rsidR="00166DCC" w:rsidRPr="00184A5F">
                    <w:rPr>
                      <w:rFonts w:ascii="Times New Roman" w:eastAsia="Times New Roman" w:hAnsi="Times New Roman" w:cs="Times New Roman"/>
                      <w:b/>
                      <w:bCs/>
                      <w:sz w:val="28"/>
                      <w:szCs w:val="28"/>
                      <w:lang w:val="kk-KZ" w:eastAsia="ru-RU"/>
                    </w:rPr>
                    <w:t>оқыту</w:t>
                  </w:r>
                  <w:r w:rsidRPr="00184A5F">
                    <w:rPr>
                      <w:rFonts w:ascii="Times New Roman" w:eastAsia="Times New Roman" w:hAnsi="Times New Roman" w:cs="Times New Roman"/>
                      <w:b/>
                      <w:bCs/>
                      <w:sz w:val="28"/>
                      <w:szCs w:val="28"/>
                      <w:lang w:val="kk-KZ" w:eastAsia="ru-RU"/>
                    </w:rPr>
                    <w:t xml:space="preserve"> жүйесі</w:t>
                  </w:r>
                </w:p>
              </w:tc>
            </w:tr>
            <w:tr w:rsidR="00FC78F2" w:rsidRPr="00184A5F" w14:paraId="7CE47B9B" w14:textId="77777777" w:rsidTr="00FC78F2">
              <w:tc>
                <w:tcPr>
                  <w:tcW w:w="1765" w:type="dxa"/>
                </w:tcPr>
                <w:p w14:paraId="48ED30F3" w14:textId="77777777" w:rsidR="00FC78F2" w:rsidRPr="00184A5F" w:rsidRDefault="00FC78F2"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4E7BC294" w14:textId="403B57A8" w:rsidR="00FC78F2" w:rsidRPr="00184A5F" w:rsidRDefault="00FC78F2"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FC78F2" w:rsidRPr="00184A5F" w14:paraId="5AD28B25" w14:textId="77777777" w:rsidTr="00FC78F2">
              <w:tc>
                <w:tcPr>
                  <w:tcW w:w="1765" w:type="dxa"/>
                </w:tcPr>
                <w:p w14:paraId="6466F353" w14:textId="77777777" w:rsidR="00FC78F2" w:rsidRPr="00184A5F" w:rsidRDefault="00FC78F2"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5C91A778" w14:textId="77777777" w:rsidR="00FC78F2" w:rsidRPr="00184A5F" w:rsidRDefault="00FC78F2"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FC78F2" w:rsidRPr="00184A5F" w14:paraId="77BE42C3" w14:textId="77777777" w:rsidTr="00FC78F2">
              <w:tc>
                <w:tcPr>
                  <w:tcW w:w="1765" w:type="dxa"/>
                </w:tcPr>
                <w:p w14:paraId="5A310180" w14:textId="77777777" w:rsidR="00FC78F2" w:rsidRPr="00184A5F" w:rsidRDefault="00FC78F2"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25137D65" w14:textId="5A072191" w:rsidR="00FC78F2" w:rsidRPr="00184A5F" w:rsidRDefault="00E66912"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34 академиялық кредит</w:t>
                  </w:r>
                </w:p>
              </w:tc>
            </w:tr>
            <w:tr w:rsidR="00265973" w:rsidRPr="00184A5F" w14:paraId="0103D8EB" w14:textId="77777777" w:rsidTr="00FC78F2">
              <w:tc>
                <w:tcPr>
                  <w:tcW w:w="1765" w:type="dxa"/>
                </w:tcPr>
                <w:p w14:paraId="59142016" w14:textId="558A2219"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741FBF89" w14:textId="77777777" w:rsidR="00265973" w:rsidRPr="00184A5F" w:rsidRDefault="0026597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5 </w:t>
                  </w:r>
                </w:p>
              </w:tc>
            </w:tr>
            <w:tr w:rsidR="00F27910" w:rsidRPr="00184A5F" w14:paraId="24F18E72" w14:textId="77777777" w:rsidTr="00FC78F2">
              <w:trPr>
                <w:trHeight w:val="262"/>
              </w:trPr>
              <w:tc>
                <w:tcPr>
                  <w:tcW w:w="1765" w:type="dxa"/>
                </w:tcPr>
                <w:p w14:paraId="0BA56373" w14:textId="2C4F7AD6" w:rsidR="00F27910" w:rsidRPr="00184A5F" w:rsidRDefault="00CD0219" w:rsidP="00D641DF">
                  <w:pPr>
                    <w:spacing w:after="120" w:line="240" w:lineRule="auto"/>
                    <w:jc w:val="both"/>
                    <w:rPr>
                      <w:rFonts w:ascii="Times New Roman" w:hAnsi="Times New Roman" w:cs="Times New Roman"/>
                      <w:color w:val="FF0000"/>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5F43FFDC" w14:textId="2C6D7824"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4EBB8B63" w14:textId="5588140E"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0BDF4775" w14:textId="78FD8D5F"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0FC51BF6" w14:textId="77777777" w:rsidR="00F27910" w:rsidRPr="00184A5F" w:rsidRDefault="00F27910" w:rsidP="00D641DF">
                  <w:pPr>
                    <w:spacing w:after="120" w:line="240" w:lineRule="auto"/>
                    <w:jc w:val="both"/>
                    <w:rPr>
                      <w:rFonts w:ascii="Times New Roman" w:hAnsi="Times New Roman" w:cs="Times New Roman"/>
                      <w:b/>
                      <w:bCs/>
                      <w:noProof/>
                      <w:sz w:val="28"/>
                      <w:szCs w:val="28"/>
                      <w:lang w:val="kk-KZ"/>
                    </w:rPr>
                  </w:pPr>
                </w:p>
                <w:p w14:paraId="4AA1316A" w14:textId="1A06EE88" w:rsidR="00B55DB6" w:rsidRPr="00184A5F" w:rsidRDefault="00B55DB6"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Болашақ мұғалімдер түркі тілдес халықтарға ортақ әдебиеттер мен Қазақ хандығы дәуіріндегі әдебиеттердің мазмұнын, осы кезең әдебиетін зерттеген ғалымдардың еңбектерін зерттейді. Олар көне әдеби жәдігерлердің қазақ әдебиетіндегі орнын айқындайды, көне түркі әлемі мен хан дәуірі мұраларының оқушылардың рухани дамуына, қоғамдық-саяси, әлеуметтік көзқарастарының қалыптасуына ықпалын ұғынады. Олар студенттерге ежелгі және хан дәуіріндегі қазақ әдебиетінің тарихы, көрнекті өкілдерінің шығармаларының мазмұны туралы толық теориялық білім бере алады, осы дәуір әдебиетінің негіздерін түсіндіре отырып, студенттерді өзіндік </w:t>
                  </w:r>
                  <w:r w:rsidRPr="00184A5F">
                    <w:rPr>
                      <w:rFonts w:ascii="Times New Roman" w:hAnsi="Times New Roman" w:cs="Times New Roman"/>
                      <w:sz w:val="28"/>
                      <w:szCs w:val="28"/>
                      <w:lang w:val="kk-KZ"/>
                    </w:rPr>
                    <w:lastRenderedPageBreak/>
                    <w:t xml:space="preserve">ізденістерге тарта алады. Болашақ </w:t>
                  </w:r>
                  <w:r w:rsidR="002A2021" w:rsidRPr="00184A5F">
                    <w:rPr>
                      <w:rFonts w:ascii="Times New Roman" w:hAnsi="Times New Roman" w:cs="Times New Roman"/>
                      <w:sz w:val="28"/>
                      <w:szCs w:val="28"/>
                      <w:lang w:val="kk-KZ"/>
                    </w:rPr>
                    <w:t>мұғалімдер</w:t>
                  </w:r>
                  <w:r w:rsidRPr="00184A5F">
                    <w:rPr>
                      <w:rFonts w:ascii="Times New Roman" w:hAnsi="Times New Roman" w:cs="Times New Roman"/>
                      <w:sz w:val="28"/>
                      <w:szCs w:val="28"/>
                      <w:lang w:val="kk-KZ"/>
                    </w:rPr>
                    <w:t xml:space="preserve"> </w:t>
                  </w:r>
                  <w:r w:rsidR="002A2021" w:rsidRPr="00184A5F">
                    <w:rPr>
                      <w:rFonts w:ascii="Times New Roman" w:hAnsi="Times New Roman" w:cs="Times New Roman"/>
                      <w:sz w:val="28"/>
                      <w:szCs w:val="28"/>
                      <w:lang w:val="kk-KZ"/>
                    </w:rPr>
                    <w:t>оқыту</w:t>
                  </w:r>
                  <w:r w:rsidRPr="00184A5F">
                    <w:rPr>
                      <w:rFonts w:ascii="Times New Roman" w:hAnsi="Times New Roman" w:cs="Times New Roman"/>
                      <w:sz w:val="28"/>
                      <w:szCs w:val="28"/>
                      <w:lang w:val="kk-KZ"/>
                    </w:rPr>
                    <w:t xml:space="preserve"> барысында ұлттық әдебиеттің </w:t>
                  </w:r>
                  <w:r w:rsidR="002A2021" w:rsidRPr="00184A5F">
                    <w:rPr>
                      <w:rFonts w:ascii="Times New Roman" w:hAnsi="Times New Roman" w:cs="Times New Roman"/>
                      <w:sz w:val="28"/>
                      <w:szCs w:val="28"/>
                      <w:lang w:val="kk-KZ"/>
                    </w:rPr>
                    <w:t>негіздерін</w:t>
                  </w:r>
                  <w:r w:rsidRPr="00184A5F">
                    <w:rPr>
                      <w:rFonts w:ascii="Times New Roman" w:hAnsi="Times New Roman" w:cs="Times New Roman"/>
                      <w:sz w:val="28"/>
                      <w:szCs w:val="28"/>
                      <w:lang w:val="kk-KZ"/>
                    </w:rPr>
                    <w:t xml:space="preserve"> көрсетеді.</w:t>
                  </w:r>
                </w:p>
              </w:tc>
            </w:tr>
            <w:tr w:rsidR="00F27910" w:rsidRPr="00184A5F" w14:paraId="7FC1E371" w14:textId="77777777" w:rsidTr="00FC78F2">
              <w:tc>
                <w:tcPr>
                  <w:tcW w:w="1765" w:type="dxa"/>
                </w:tcPr>
                <w:p w14:paraId="61F26435" w14:textId="5974AFD8"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058" w:type="dxa"/>
                </w:tcPr>
                <w:p w14:paraId="15A2C2E4" w14:textId="60FE7A4A"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129F6B09" w14:textId="739F69F2" w:rsidR="002A2021" w:rsidRPr="00184A5F" w:rsidRDefault="002A2021" w:rsidP="00D641DF">
                  <w:pPr>
                    <w:pStyle w:val="af3"/>
                    <w:numPr>
                      <w:ilvl w:val="0"/>
                      <w:numId w:val="10"/>
                    </w:numPr>
                    <w:spacing w:after="120"/>
                    <w:ind w:left="0" w:firstLine="0"/>
                    <w:rPr>
                      <w:rFonts w:ascii="Times New Roman" w:hAnsi="Times New Roman" w:cs="Times New Roman"/>
                      <w:bCs/>
                      <w:sz w:val="28"/>
                      <w:szCs w:val="28"/>
                      <w:lang w:val="kk-KZ"/>
                    </w:rPr>
                  </w:pPr>
                  <w:r w:rsidRPr="00184A5F">
                    <w:rPr>
                      <w:rFonts w:ascii="Times New Roman" w:hAnsi="Times New Roman" w:cs="Times New Roman"/>
                      <w:bCs/>
                      <w:sz w:val="28"/>
                      <w:szCs w:val="28"/>
                      <w:lang w:val="kk-KZ"/>
                    </w:rPr>
                    <w:t>көне түркі әдебиетіне ортақ әдеби және мәдени ескерткіштерге сипаттама береді;</w:t>
                  </w:r>
                </w:p>
                <w:p w14:paraId="08D9E9F3" w14:textId="4B423539" w:rsidR="002A2021" w:rsidRPr="00184A5F" w:rsidRDefault="002A2021" w:rsidP="00D641DF">
                  <w:pPr>
                    <w:pStyle w:val="af3"/>
                    <w:numPr>
                      <w:ilvl w:val="0"/>
                      <w:numId w:val="10"/>
                    </w:numPr>
                    <w:spacing w:after="120"/>
                    <w:ind w:left="0" w:firstLine="0"/>
                    <w:rPr>
                      <w:rFonts w:ascii="Times New Roman" w:hAnsi="Times New Roman" w:cs="Times New Roman"/>
                      <w:bCs/>
                      <w:sz w:val="28"/>
                      <w:szCs w:val="28"/>
                      <w:lang w:val="kk-KZ"/>
                    </w:rPr>
                  </w:pPr>
                  <w:r w:rsidRPr="00184A5F">
                    <w:rPr>
                      <w:rFonts w:ascii="Times New Roman" w:hAnsi="Times New Roman" w:cs="Times New Roman"/>
                      <w:bCs/>
                      <w:sz w:val="28"/>
                      <w:szCs w:val="28"/>
                      <w:lang w:val="kk-KZ"/>
                    </w:rPr>
                    <w:t>ақындар мен айтушылар поэзиясын түсініп, пікір айтады;</w:t>
                  </w:r>
                </w:p>
                <w:p w14:paraId="2AF0D32A" w14:textId="671E7AF3" w:rsidR="002A2021" w:rsidRPr="00184A5F" w:rsidRDefault="002A2021" w:rsidP="00D641DF">
                  <w:pPr>
                    <w:pStyle w:val="af3"/>
                    <w:numPr>
                      <w:ilvl w:val="0"/>
                      <w:numId w:val="10"/>
                    </w:numPr>
                    <w:spacing w:after="120"/>
                    <w:ind w:left="0" w:firstLine="0"/>
                    <w:rPr>
                      <w:rFonts w:ascii="Times New Roman" w:hAnsi="Times New Roman" w:cs="Times New Roman"/>
                      <w:bCs/>
                      <w:sz w:val="28"/>
                      <w:szCs w:val="28"/>
                      <w:lang w:val="kk-KZ"/>
                    </w:rPr>
                  </w:pPr>
                  <w:r w:rsidRPr="00184A5F">
                    <w:rPr>
                      <w:rFonts w:ascii="Times New Roman" w:hAnsi="Times New Roman" w:cs="Times New Roman"/>
                      <w:bCs/>
                      <w:sz w:val="28"/>
                      <w:szCs w:val="28"/>
                      <w:lang w:val="kk-KZ"/>
                    </w:rPr>
                    <w:t>Қазақ хандығы туралы мәліметтерді, оның әдебиетке көзқарасын талдайды</w:t>
                  </w:r>
                </w:p>
                <w:p w14:paraId="73E1BB76" w14:textId="36D80018" w:rsidR="002A2021" w:rsidRPr="00184A5F" w:rsidRDefault="002A2021" w:rsidP="00D641DF">
                  <w:pPr>
                    <w:pStyle w:val="af3"/>
                    <w:numPr>
                      <w:ilvl w:val="0"/>
                      <w:numId w:val="10"/>
                    </w:numPr>
                    <w:spacing w:after="120"/>
                    <w:ind w:left="0" w:firstLine="0"/>
                    <w:rPr>
                      <w:rFonts w:ascii="Times New Roman" w:hAnsi="Times New Roman" w:cs="Times New Roman"/>
                      <w:bCs/>
                      <w:sz w:val="28"/>
                      <w:szCs w:val="28"/>
                      <w:lang w:val="kk-KZ"/>
                    </w:rPr>
                  </w:pPr>
                  <w:r w:rsidRPr="00184A5F">
                    <w:rPr>
                      <w:rFonts w:ascii="Times New Roman" w:hAnsi="Times New Roman" w:cs="Times New Roman"/>
                      <w:bCs/>
                      <w:sz w:val="28"/>
                      <w:szCs w:val="28"/>
                      <w:lang w:val="kk-KZ"/>
                    </w:rPr>
                    <w:t>түркі тілдес халықтарға ортақ әдебиеттің көп ғасырлық тарихы мен кезеңін түсіндіреді;</w:t>
                  </w:r>
                </w:p>
                <w:p w14:paraId="35E18977" w14:textId="006D0995" w:rsidR="002A2021" w:rsidRPr="00184A5F" w:rsidRDefault="002A2021" w:rsidP="00D641DF">
                  <w:pPr>
                    <w:pStyle w:val="af3"/>
                    <w:numPr>
                      <w:ilvl w:val="0"/>
                      <w:numId w:val="10"/>
                    </w:numPr>
                    <w:spacing w:after="120"/>
                    <w:ind w:left="0" w:firstLine="0"/>
                    <w:rPr>
                      <w:rFonts w:ascii="Times New Roman" w:hAnsi="Times New Roman" w:cs="Times New Roman"/>
                      <w:bCs/>
                      <w:sz w:val="28"/>
                      <w:szCs w:val="28"/>
                      <w:lang w:val="kk-KZ"/>
                    </w:rPr>
                  </w:pPr>
                  <w:r w:rsidRPr="00184A5F">
                    <w:rPr>
                      <w:rFonts w:ascii="Times New Roman" w:hAnsi="Times New Roman" w:cs="Times New Roman"/>
                      <w:bCs/>
                      <w:sz w:val="28"/>
                      <w:szCs w:val="28"/>
                      <w:lang w:val="kk-KZ"/>
                    </w:rPr>
                    <w:t>XV-XVIII ғасырлардағы әдебиет қайраткерлерінің шығармашылығын сипаттайды;</w:t>
                  </w:r>
                </w:p>
                <w:p w14:paraId="28636DC7" w14:textId="5F503CD6" w:rsidR="002A2021" w:rsidRPr="00184A5F" w:rsidRDefault="002A2021" w:rsidP="00D641DF">
                  <w:pPr>
                    <w:pStyle w:val="af3"/>
                    <w:numPr>
                      <w:ilvl w:val="0"/>
                      <w:numId w:val="10"/>
                    </w:numPr>
                    <w:spacing w:after="120"/>
                    <w:ind w:left="0" w:firstLine="0"/>
                    <w:rPr>
                      <w:rFonts w:ascii="Times New Roman" w:hAnsi="Times New Roman" w:cs="Times New Roman"/>
                      <w:bCs/>
                      <w:sz w:val="28"/>
                      <w:szCs w:val="28"/>
                      <w:lang w:val="kk-KZ"/>
                    </w:rPr>
                  </w:pPr>
                  <w:r w:rsidRPr="00184A5F">
                    <w:rPr>
                      <w:rFonts w:ascii="Times New Roman" w:hAnsi="Times New Roman" w:cs="Times New Roman"/>
                      <w:bCs/>
                      <w:sz w:val="28"/>
                      <w:szCs w:val="28"/>
                      <w:lang w:val="kk-KZ"/>
                    </w:rPr>
                    <w:t>XV-XVIII ғасырлардағы мұралардың идеялық құндылықтарын түсінеді;</w:t>
                  </w:r>
                </w:p>
                <w:p w14:paraId="207D3E0B" w14:textId="0CFC8E14" w:rsidR="002A2021" w:rsidRPr="00184A5F" w:rsidRDefault="002A2021" w:rsidP="00D641DF">
                  <w:pPr>
                    <w:pStyle w:val="af3"/>
                    <w:numPr>
                      <w:ilvl w:val="0"/>
                      <w:numId w:val="10"/>
                    </w:numPr>
                    <w:spacing w:after="120"/>
                    <w:ind w:left="0" w:firstLine="0"/>
                    <w:rPr>
                      <w:rFonts w:ascii="Times New Roman" w:hAnsi="Times New Roman" w:cs="Times New Roman"/>
                      <w:b/>
                      <w:sz w:val="28"/>
                      <w:szCs w:val="28"/>
                      <w:lang w:val="kk-KZ"/>
                    </w:rPr>
                  </w:pPr>
                  <w:r w:rsidRPr="00184A5F">
                    <w:rPr>
                      <w:rFonts w:ascii="Times New Roman" w:hAnsi="Times New Roman" w:cs="Times New Roman"/>
                      <w:bCs/>
                      <w:sz w:val="28"/>
                      <w:szCs w:val="28"/>
                      <w:lang w:val="kk-KZ"/>
                    </w:rPr>
                    <w:t>тақырып бойынша білім алады</w:t>
                  </w:r>
                </w:p>
              </w:tc>
            </w:tr>
          </w:tbl>
          <w:p w14:paraId="4C3F4FC6"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765"/>
              <w:gridCol w:w="7058"/>
            </w:tblGrid>
            <w:tr w:rsidR="00265973" w:rsidRPr="00184A5F" w14:paraId="3FB86FEE" w14:textId="77777777" w:rsidTr="00387827">
              <w:tc>
                <w:tcPr>
                  <w:tcW w:w="1765" w:type="dxa"/>
                </w:tcPr>
                <w:p w14:paraId="33E44429"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57179B94" w14:textId="46F0C9CC"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 xml:space="preserve">ХІХ ғасыр мен ХХ ғасыр басындағы қазақ әдебиеті және </w:t>
                  </w:r>
                  <w:r w:rsidR="00166DCC" w:rsidRPr="00184A5F">
                    <w:rPr>
                      <w:rFonts w:ascii="Times New Roman" w:eastAsia="Times New Roman" w:hAnsi="Times New Roman" w:cs="Times New Roman"/>
                      <w:b/>
                      <w:bCs/>
                      <w:sz w:val="28"/>
                      <w:szCs w:val="28"/>
                      <w:lang w:val="kk-KZ" w:eastAsia="ru-RU"/>
                    </w:rPr>
                    <w:t>оқыту</w:t>
                  </w:r>
                  <w:r w:rsidRPr="00184A5F">
                    <w:rPr>
                      <w:rFonts w:ascii="Times New Roman" w:eastAsia="Times New Roman" w:hAnsi="Times New Roman" w:cs="Times New Roman"/>
                      <w:b/>
                      <w:bCs/>
                      <w:sz w:val="28"/>
                      <w:szCs w:val="28"/>
                      <w:lang w:val="kk-KZ" w:eastAsia="ru-RU"/>
                    </w:rPr>
                    <w:t xml:space="preserve"> жүйесі</w:t>
                  </w:r>
                </w:p>
              </w:tc>
            </w:tr>
            <w:tr w:rsidR="00387827" w:rsidRPr="00184A5F" w14:paraId="18F2E92A" w14:textId="77777777" w:rsidTr="00387827">
              <w:tc>
                <w:tcPr>
                  <w:tcW w:w="1765" w:type="dxa"/>
                </w:tcPr>
                <w:p w14:paraId="21AADE45" w14:textId="77777777" w:rsidR="00387827" w:rsidRPr="00184A5F" w:rsidRDefault="00387827"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331DCA9E" w14:textId="41DA6F06" w:rsidR="00387827" w:rsidRPr="00184A5F" w:rsidRDefault="00387827"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387827" w:rsidRPr="00184A5F" w14:paraId="2F1E2197" w14:textId="77777777" w:rsidTr="00387827">
              <w:tc>
                <w:tcPr>
                  <w:tcW w:w="1765" w:type="dxa"/>
                </w:tcPr>
                <w:p w14:paraId="39E7BAF6" w14:textId="77777777" w:rsidR="00387827" w:rsidRPr="00184A5F" w:rsidRDefault="00387827"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09FC4CE2" w14:textId="77777777" w:rsidR="00387827" w:rsidRPr="00184A5F" w:rsidRDefault="00387827"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387827" w:rsidRPr="00184A5F" w14:paraId="46A99F0C" w14:textId="77777777" w:rsidTr="00387827">
              <w:tc>
                <w:tcPr>
                  <w:tcW w:w="1765" w:type="dxa"/>
                </w:tcPr>
                <w:p w14:paraId="31FB6D21" w14:textId="77777777" w:rsidR="00387827" w:rsidRPr="00184A5F" w:rsidRDefault="00387827"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15966B93" w14:textId="2B1FA0CF" w:rsidR="00387827" w:rsidRPr="00184A5F" w:rsidRDefault="00E66912"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34 академиялық кредит</w:t>
                  </w:r>
                </w:p>
              </w:tc>
            </w:tr>
            <w:tr w:rsidR="00265973" w:rsidRPr="00184A5F" w14:paraId="7BB9A322" w14:textId="77777777" w:rsidTr="00387827">
              <w:tc>
                <w:tcPr>
                  <w:tcW w:w="1765" w:type="dxa"/>
                </w:tcPr>
                <w:p w14:paraId="7447757C" w14:textId="688FC254"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747305FD" w14:textId="77777777" w:rsidR="00265973" w:rsidRPr="00184A5F" w:rsidRDefault="00387827"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5 </w:t>
                  </w:r>
                </w:p>
              </w:tc>
            </w:tr>
            <w:tr w:rsidR="00F27910" w:rsidRPr="00184A5F" w14:paraId="55606A50" w14:textId="77777777" w:rsidTr="00387827">
              <w:trPr>
                <w:trHeight w:val="907"/>
              </w:trPr>
              <w:tc>
                <w:tcPr>
                  <w:tcW w:w="1765" w:type="dxa"/>
                </w:tcPr>
                <w:p w14:paraId="1BB442AB" w14:textId="212E818E" w:rsidR="00F279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133AFBB1" w14:textId="7EA6CEF9"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58D67CEE" w14:textId="01DD2E5F"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3783A92D" w14:textId="62F0B5EA"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50FE00B5" w14:textId="77777777" w:rsidR="00F27910" w:rsidRPr="00184A5F" w:rsidRDefault="00F27910" w:rsidP="00D641DF">
                  <w:pPr>
                    <w:pStyle w:val="af1"/>
                    <w:shd w:val="clear" w:color="auto" w:fill="FFFFFF" w:themeFill="background1"/>
                    <w:spacing w:after="120" w:line="240" w:lineRule="auto"/>
                    <w:ind w:left="0"/>
                    <w:jc w:val="both"/>
                    <w:rPr>
                      <w:rFonts w:ascii="Times New Roman" w:hAnsi="Times New Roman" w:cs="Times New Roman"/>
                      <w:bCs/>
                      <w:noProof/>
                      <w:sz w:val="28"/>
                      <w:szCs w:val="28"/>
                      <w:lang w:val="kk-KZ"/>
                    </w:rPr>
                  </w:pPr>
                </w:p>
                <w:p w14:paraId="6315C62C" w14:textId="4C1E823E" w:rsidR="002A2021" w:rsidRPr="00184A5F" w:rsidRDefault="002A2021"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Болашақ мұғалімдер ХІХ ғасыр мен ХХ ғасыр басындағы әдебиеттің дамуы мен кезеңдерін және осы кезеңдегі көрнекті жазушылардың өмірбаянын зерттейді. Курстың маңыздылығын түсініп, түсіндіре білу үшін олар шығармашылық ізденістермен, іргелі зерттеулермен </w:t>
                  </w:r>
                  <w:r w:rsidRPr="00184A5F">
                    <w:rPr>
                      <w:rFonts w:ascii="Times New Roman" w:hAnsi="Times New Roman" w:cs="Times New Roman"/>
                      <w:sz w:val="28"/>
                      <w:szCs w:val="28"/>
                      <w:lang w:val="kk-KZ"/>
                    </w:rPr>
                    <w:lastRenderedPageBreak/>
                    <w:t xml:space="preserve">және олар туралы жазбалармен танысады. Сондай-ақ олар әдеби жанрлардың, аудармалардың, әдеби сын мен прозаның дамуын зерттейді. Олар </w:t>
                  </w:r>
                  <w:r w:rsidR="0072216F" w:rsidRPr="00184A5F">
                    <w:rPr>
                      <w:rFonts w:ascii="Times New Roman" w:hAnsi="Times New Roman" w:cs="Times New Roman"/>
                      <w:sz w:val="28"/>
                      <w:szCs w:val="28"/>
                      <w:lang w:val="kk-KZ"/>
                    </w:rPr>
                    <w:t>оқушыларға</w:t>
                  </w:r>
                  <w:r w:rsidRPr="00184A5F">
                    <w:rPr>
                      <w:rFonts w:ascii="Times New Roman" w:hAnsi="Times New Roman" w:cs="Times New Roman"/>
                      <w:sz w:val="28"/>
                      <w:szCs w:val="28"/>
                      <w:lang w:val="kk-KZ"/>
                    </w:rPr>
                    <w:t xml:space="preserve"> </w:t>
                  </w:r>
                  <w:r w:rsidR="0072216F" w:rsidRPr="00184A5F">
                    <w:rPr>
                      <w:rFonts w:ascii="Times New Roman" w:hAnsi="Times New Roman" w:cs="Times New Roman"/>
                      <w:sz w:val="28"/>
                      <w:szCs w:val="28"/>
                      <w:lang w:val="kk-KZ"/>
                    </w:rPr>
                    <w:t>ХІХ-ХХ-</w:t>
                  </w:r>
                  <w:r w:rsidRPr="00184A5F">
                    <w:rPr>
                      <w:rFonts w:ascii="Times New Roman" w:hAnsi="Times New Roman" w:cs="Times New Roman"/>
                      <w:sz w:val="28"/>
                      <w:szCs w:val="28"/>
                      <w:lang w:val="kk-KZ"/>
                    </w:rPr>
                    <w:t xml:space="preserve"> ғасырдың басындағы тарихи-әлеуметтік жағдайлардың әдеби ағымдарға әсерін көрсетуді үйренеді. Олар ақын-жазушылардың шығармашылығының тақырыптық негіздерін, дәуірлер сабақтастығын, дәстүр сабақтастығын және оны білім беру жүйесінде түсіндіру жолдарын қарастырады.</w:t>
                  </w:r>
                </w:p>
              </w:tc>
            </w:tr>
            <w:tr w:rsidR="00F27910" w:rsidRPr="00184A5F" w14:paraId="51B04969" w14:textId="77777777" w:rsidTr="00387827">
              <w:trPr>
                <w:trHeight w:val="262"/>
              </w:trPr>
              <w:tc>
                <w:tcPr>
                  <w:tcW w:w="1765" w:type="dxa"/>
                </w:tcPr>
                <w:p w14:paraId="6EDB6137" w14:textId="25CE4E8B"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058" w:type="dxa"/>
                </w:tcPr>
                <w:p w14:paraId="4508A5F4" w14:textId="13318425"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69EFFDB4" w14:textId="45A53486"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әдеби тілде сөйлейді</w:t>
                  </w:r>
                </w:p>
                <w:p w14:paraId="36E4D302" w14:textId="2D5AD214"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ұлттық құндылықтарды әдеби қабылдау мен таныстыруды түсіндіреді</w:t>
                  </w:r>
                </w:p>
                <w:p w14:paraId="037FCDCB" w14:textId="219B1D66"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пәндік білімі бар</w:t>
                  </w:r>
                </w:p>
                <w:p w14:paraId="5906A4F5" w14:textId="6DBD3655"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әдебиетіндегі негізгі әдеби мотивтерді сипаттайды;</w:t>
                  </w:r>
                </w:p>
                <w:p w14:paraId="6EF33E64" w14:textId="5D29B3DB"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жазба әдебиеттің қалыптасуы мен дамуын түсіндіреді;</w:t>
                  </w:r>
                </w:p>
                <w:p w14:paraId="04AD780B" w14:textId="082DDCDD"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осы кезеңдегі ақын-жазушылардың шығармашылығын сипаттайды;</w:t>
                  </w:r>
                </w:p>
                <w:p w14:paraId="7DA58370" w14:textId="057DE1B2" w:rsidR="0072216F" w:rsidRPr="00184A5F" w:rsidRDefault="0072216F" w:rsidP="00D641DF">
                  <w:pPr>
                    <w:pStyle w:val="af3"/>
                    <w:numPr>
                      <w:ilvl w:val="0"/>
                      <w:numId w:val="11"/>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шығармалардың тақырыптық, идеялық, көркемдік ерекшеліктерін талдайды</w:t>
                  </w:r>
                </w:p>
              </w:tc>
            </w:tr>
          </w:tbl>
          <w:p w14:paraId="72FD265F" w14:textId="77777777" w:rsidR="00265973" w:rsidRPr="00184A5F" w:rsidRDefault="00265973" w:rsidP="00D641DF">
            <w:pPr>
              <w:spacing w:after="120" w:line="240" w:lineRule="auto"/>
              <w:rPr>
                <w:rFonts w:ascii="Times New Roman" w:hAnsi="Times New Roman" w:cs="Times New Roman"/>
                <w:color w:val="FF0000"/>
                <w:sz w:val="28"/>
                <w:szCs w:val="28"/>
                <w:lang w:val="kk-KZ"/>
              </w:rPr>
            </w:pPr>
          </w:p>
          <w:tbl>
            <w:tblPr>
              <w:tblStyle w:val="af0"/>
              <w:tblW w:w="8823" w:type="dxa"/>
              <w:tblLayout w:type="fixed"/>
              <w:tblLook w:val="04A0" w:firstRow="1" w:lastRow="0" w:firstColumn="1" w:lastColumn="0" w:noHBand="0" w:noVBand="1"/>
            </w:tblPr>
            <w:tblGrid>
              <w:gridCol w:w="1765"/>
              <w:gridCol w:w="7058"/>
            </w:tblGrid>
            <w:tr w:rsidR="00265973" w:rsidRPr="00184A5F" w14:paraId="666C705C" w14:textId="77777777" w:rsidTr="00980D40">
              <w:tc>
                <w:tcPr>
                  <w:tcW w:w="1765" w:type="dxa"/>
                </w:tcPr>
                <w:p w14:paraId="64D0BD7C"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37021856" w14:textId="5AE16539"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hAnsi="Times New Roman" w:cs="Times New Roman"/>
                      <w:b/>
                      <w:bCs/>
                      <w:sz w:val="28"/>
                      <w:szCs w:val="28"/>
                      <w:lang w:val="kk-KZ"/>
                    </w:rPr>
                    <w:t>Тәуелсіздік жылдарындағы қазақ әдебиеті</w:t>
                  </w:r>
                  <w:r w:rsidRPr="00184A5F">
                    <w:rPr>
                      <w:rFonts w:ascii="Times New Roman" w:eastAsia="Times New Roman" w:hAnsi="Times New Roman" w:cs="Times New Roman"/>
                      <w:b/>
                      <w:bCs/>
                      <w:sz w:val="28"/>
                      <w:szCs w:val="28"/>
                      <w:lang w:val="kk-KZ" w:eastAsia="ru-RU"/>
                    </w:rPr>
                    <w:t xml:space="preserve"> және </w:t>
                  </w:r>
                  <w:r w:rsidR="00166DCC" w:rsidRPr="00184A5F">
                    <w:rPr>
                      <w:rFonts w:ascii="Times New Roman" w:eastAsia="Times New Roman" w:hAnsi="Times New Roman" w:cs="Times New Roman"/>
                      <w:b/>
                      <w:bCs/>
                      <w:sz w:val="28"/>
                      <w:szCs w:val="28"/>
                      <w:lang w:val="kk-KZ" w:eastAsia="ru-RU"/>
                    </w:rPr>
                    <w:t>оқыту</w:t>
                  </w:r>
                  <w:r w:rsidRPr="00184A5F">
                    <w:rPr>
                      <w:rFonts w:ascii="Times New Roman" w:eastAsia="Times New Roman" w:hAnsi="Times New Roman" w:cs="Times New Roman"/>
                      <w:b/>
                      <w:bCs/>
                      <w:sz w:val="28"/>
                      <w:szCs w:val="28"/>
                      <w:lang w:val="kk-KZ" w:eastAsia="ru-RU"/>
                    </w:rPr>
                    <w:t xml:space="preserve"> жүйесі</w:t>
                  </w:r>
                </w:p>
              </w:tc>
            </w:tr>
            <w:tr w:rsidR="00980D40" w:rsidRPr="00184A5F" w14:paraId="3E4B303D" w14:textId="77777777" w:rsidTr="00980D40">
              <w:tc>
                <w:tcPr>
                  <w:tcW w:w="1765" w:type="dxa"/>
                </w:tcPr>
                <w:p w14:paraId="691F6072" w14:textId="77777777" w:rsidR="00980D40" w:rsidRPr="00184A5F" w:rsidRDefault="00980D40"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73C3EC3F" w14:textId="3CC354C3" w:rsidR="00980D40" w:rsidRPr="00184A5F" w:rsidRDefault="00980D40"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980D40" w:rsidRPr="00184A5F" w14:paraId="7F9FA774" w14:textId="77777777" w:rsidTr="00980D40">
              <w:tc>
                <w:tcPr>
                  <w:tcW w:w="1765" w:type="dxa"/>
                </w:tcPr>
                <w:p w14:paraId="658657AB" w14:textId="77777777" w:rsidR="00980D40" w:rsidRPr="00184A5F" w:rsidRDefault="00980D40"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6DDE2E35" w14:textId="77777777" w:rsidR="00980D40" w:rsidRPr="00184A5F" w:rsidRDefault="00980D40"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980D40" w:rsidRPr="00184A5F" w14:paraId="7ED732A5" w14:textId="77777777" w:rsidTr="00980D40">
              <w:tc>
                <w:tcPr>
                  <w:tcW w:w="1765" w:type="dxa"/>
                </w:tcPr>
                <w:p w14:paraId="2AE80541" w14:textId="77777777" w:rsidR="00980D40" w:rsidRPr="00184A5F" w:rsidRDefault="00980D40"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221E48AF" w14:textId="4BA73EDE" w:rsidR="00980D40" w:rsidRPr="00184A5F" w:rsidRDefault="00E66912"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34 академиялық кредит</w:t>
                  </w:r>
                </w:p>
              </w:tc>
            </w:tr>
            <w:tr w:rsidR="00265973" w:rsidRPr="00184A5F" w14:paraId="654C6CD1" w14:textId="77777777" w:rsidTr="00980D40">
              <w:tc>
                <w:tcPr>
                  <w:tcW w:w="1765" w:type="dxa"/>
                </w:tcPr>
                <w:p w14:paraId="20BED250" w14:textId="34FF00D1"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53970FF8" w14:textId="4FF59655" w:rsidR="00265973" w:rsidRPr="00184A5F" w:rsidRDefault="00E66912"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5</w:t>
                  </w:r>
                  <w:r w:rsidR="00265973" w:rsidRPr="00184A5F">
                    <w:rPr>
                      <w:rFonts w:ascii="Times New Roman" w:hAnsi="Times New Roman" w:cs="Times New Roman"/>
                      <w:b/>
                      <w:bCs/>
                      <w:sz w:val="28"/>
                      <w:szCs w:val="28"/>
                      <w:lang w:val="kk-KZ"/>
                    </w:rPr>
                    <w:t xml:space="preserve"> </w:t>
                  </w:r>
                </w:p>
              </w:tc>
            </w:tr>
            <w:tr w:rsidR="00F27910" w:rsidRPr="00184A5F" w14:paraId="7C432F0F" w14:textId="77777777" w:rsidTr="00980D40">
              <w:trPr>
                <w:trHeight w:val="782"/>
              </w:trPr>
              <w:tc>
                <w:tcPr>
                  <w:tcW w:w="1765" w:type="dxa"/>
                </w:tcPr>
                <w:p w14:paraId="3FF771F5" w14:textId="72FFE984" w:rsidR="00F279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72C8D97B" w14:textId="605F14C0"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1E4C40BE" w14:textId="649032ED"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6E5C72A4" w14:textId="2941FC0F"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6BA6F191" w14:textId="77777777" w:rsidR="00F27910" w:rsidRPr="00184A5F" w:rsidRDefault="00F27910" w:rsidP="00D641DF">
                  <w:pPr>
                    <w:spacing w:after="120" w:line="240" w:lineRule="auto"/>
                    <w:jc w:val="both"/>
                    <w:rPr>
                      <w:rFonts w:ascii="Times New Roman" w:hAnsi="Times New Roman" w:cs="Times New Roman"/>
                      <w:b/>
                      <w:bCs/>
                      <w:noProof/>
                      <w:sz w:val="28"/>
                      <w:szCs w:val="28"/>
                      <w:lang w:val="kk-KZ"/>
                    </w:rPr>
                  </w:pPr>
                </w:p>
                <w:p w14:paraId="48B90009" w14:textId="036A6D7C" w:rsidR="007541ED" w:rsidRPr="00184A5F" w:rsidRDefault="007541E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Болашақ мұғалімдер қазақ әдебиетінің тәуелсіздік жылдарындағы дамуын, қазақ поэзиясындағы ұлттық сипаттың тереңдей түсуін, ақындар шығармашылығындағы тәуелсіздік тақырыбын зерттейді. Сондай-ақ талдау барысында ХХ-ХХІ ғасырлар тоғысында жазылған шығармаларды қоғамдық пікірге байланыстыра зерттейді. Олар тәуелсіздік жылдарындағы әдеби үдеріс пен көркем шығармашылыққа ғылыми-теориялық талдау, түсіндіру жұмыстарын жүргізеді, көркемдік-эстетикалық даму жолдарын талқылайды. Болашақ мұғалімдер оқушыларға сол кезеңдегі әдебиеттің олардың рухани дамуына, қоғамдық-саяси, әлеуметтік көзқарастарының қалыптасуына ықпалын түсінуге үйретуді үйренеді.</w:t>
                  </w:r>
                </w:p>
              </w:tc>
            </w:tr>
            <w:tr w:rsidR="00265973" w:rsidRPr="00184A5F" w14:paraId="4853DEC8" w14:textId="77777777" w:rsidTr="00980D40">
              <w:tc>
                <w:tcPr>
                  <w:tcW w:w="1765" w:type="dxa"/>
                </w:tcPr>
                <w:p w14:paraId="387151D4" w14:textId="592ABF53"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058" w:type="dxa"/>
                </w:tcPr>
                <w:p w14:paraId="33AF55DF" w14:textId="131840FA"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64810C77" w14:textId="3A83A4EC" w:rsidR="007541ED" w:rsidRPr="00184A5F" w:rsidRDefault="007541ED" w:rsidP="00D641DF">
                  <w:pPr>
                    <w:pStyle w:val="af1"/>
                    <w:numPr>
                      <w:ilvl w:val="0"/>
                      <w:numId w:val="13"/>
                    </w:numPr>
                    <w:spacing w:after="120" w:line="240" w:lineRule="auto"/>
                    <w:ind w:left="0" w:firstLine="0"/>
                    <w:jc w:val="both"/>
                    <w:rPr>
                      <w:rFonts w:ascii="Times New Roman" w:eastAsia="Times New Roman" w:hAnsi="Times New Roman" w:cs="Times New Roman"/>
                      <w:noProof/>
                      <w:sz w:val="28"/>
                      <w:szCs w:val="28"/>
                      <w:lang w:val="ru-RU"/>
                    </w:rPr>
                  </w:pPr>
                  <w:r w:rsidRPr="00184A5F">
                    <w:rPr>
                      <w:rFonts w:ascii="Times New Roman" w:eastAsia="Times New Roman" w:hAnsi="Times New Roman" w:cs="Times New Roman"/>
                      <w:noProof/>
                      <w:sz w:val="28"/>
                      <w:szCs w:val="28"/>
                      <w:lang w:val="ru-RU"/>
                    </w:rPr>
                    <w:t>тәуелсіздік жылдарындағы қазақ әдебиетінің даму ерекшеліктері мен жанрларын терең түсінеді</w:t>
                  </w:r>
                </w:p>
                <w:p w14:paraId="45C812A3" w14:textId="1A226E51" w:rsidR="007541ED" w:rsidRPr="00184A5F" w:rsidRDefault="007541ED" w:rsidP="00D641DF">
                  <w:pPr>
                    <w:pStyle w:val="af1"/>
                    <w:numPr>
                      <w:ilvl w:val="0"/>
                      <w:numId w:val="13"/>
                    </w:numPr>
                    <w:spacing w:after="120" w:line="240" w:lineRule="auto"/>
                    <w:ind w:left="0" w:firstLine="0"/>
                    <w:jc w:val="both"/>
                    <w:rPr>
                      <w:rFonts w:ascii="Times New Roman" w:eastAsia="Times New Roman" w:hAnsi="Times New Roman" w:cs="Times New Roman"/>
                      <w:noProof/>
                      <w:sz w:val="28"/>
                      <w:szCs w:val="28"/>
                      <w:lang w:val="ru-RU"/>
                    </w:rPr>
                  </w:pPr>
                  <w:r w:rsidRPr="00184A5F">
                    <w:rPr>
                      <w:rFonts w:ascii="Times New Roman" w:eastAsia="Times New Roman" w:hAnsi="Times New Roman" w:cs="Times New Roman"/>
                      <w:noProof/>
                      <w:sz w:val="28"/>
                      <w:szCs w:val="28"/>
                      <w:lang w:val="ru-RU"/>
                    </w:rPr>
                    <w:t>Шығармалардың идеялық-эстетикалық құндылығы туралы пікір айта алады;</w:t>
                  </w:r>
                </w:p>
                <w:p w14:paraId="277FD627" w14:textId="0F12FC19" w:rsidR="007541ED" w:rsidRPr="00184A5F" w:rsidRDefault="007541ED" w:rsidP="00D641DF">
                  <w:pPr>
                    <w:pStyle w:val="af1"/>
                    <w:numPr>
                      <w:ilvl w:val="0"/>
                      <w:numId w:val="13"/>
                    </w:numPr>
                    <w:spacing w:after="120" w:line="240" w:lineRule="auto"/>
                    <w:ind w:left="0" w:firstLine="0"/>
                    <w:jc w:val="both"/>
                    <w:rPr>
                      <w:rFonts w:ascii="Times New Roman" w:eastAsia="Times New Roman" w:hAnsi="Times New Roman" w:cs="Times New Roman"/>
                      <w:noProof/>
                      <w:sz w:val="28"/>
                      <w:szCs w:val="28"/>
                      <w:lang w:val="ru-RU"/>
                    </w:rPr>
                  </w:pPr>
                  <w:r w:rsidRPr="00184A5F">
                    <w:rPr>
                      <w:rFonts w:ascii="Times New Roman" w:eastAsia="Times New Roman" w:hAnsi="Times New Roman" w:cs="Times New Roman"/>
                      <w:noProof/>
                      <w:sz w:val="28"/>
                      <w:szCs w:val="28"/>
                      <w:lang w:val="ru-RU"/>
                    </w:rPr>
                    <w:t>әдебиеттің ұлттық-идеологиялық бағыты мен ұлттық болмыстың қалыптасуын түсіндіреді</w:t>
                  </w:r>
                </w:p>
                <w:p w14:paraId="6E474EF6" w14:textId="35DC22F1" w:rsidR="007541ED" w:rsidRPr="00184A5F" w:rsidRDefault="007541ED" w:rsidP="00D641DF">
                  <w:pPr>
                    <w:pStyle w:val="af1"/>
                    <w:numPr>
                      <w:ilvl w:val="0"/>
                      <w:numId w:val="13"/>
                    </w:numPr>
                    <w:spacing w:after="120" w:line="240" w:lineRule="auto"/>
                    <w:ind w:left="0" w:firstLine="0"/>
                    <w:jc w:val="both"/>
                    <w:rPr>
                      <w:rFonts w:ascii="Times New Roman" w:eastAsia="Times New Roman" w:hAnsi="Times New Roman" w:cs="Times New Roman"/>
                      <w:noProof/>
                      <w:sz w:val="28"/>
                      <w:szCs w:val="28"/>
                      <w:lang w:val="ru-RU"/>
                    </w:rPr>
                  </w:pPr>
                  <w:r w:rsidRPr="00184A5F">
                    <w:rPr>
                      <w:rFonts w:ascii="Times New Roman" w:eastAsia="Times New Roman" w:hAnsi="Times New Roman" w:cs="Times New Roman"/>
                      <w:noProof/>
                      <w:sz w:val="28"/>
                      <w:szCs w:val="28"/>
                      <w:lang w:val="ru-RU"/>
                    </w:rPr>
                    <w:t>тәуелсіздік кезеңіндегі қазақ әдебиеті қайраткерлерінің мұрасын меңгереді;</w:t>
                  </w:r>
                </w:p>
                <w:p w14:paraId="01663034" w14:textId="6D693C08" w:rsidR="007541ED" w:rsidRPr="00184A5F" w:rsidRDefault="007541ED" w:rsidP="00D641DF">
                  <w:pPr>
                    <w:pStyle w:val="af1"/>
                    <w:numPr>
                      <w:ilvl w:val="0"/>
                      <w:numId w:val="13"/>
                    </w:numPr>
                    <w:spacing w:after="120" w:line="240" w:lineRule="auto"/>
                    <w:ind w:left="0" w:firstLine="0"/>
                    <w:jc w:val="both"/>
                    <w:rPr>
                      <w:rFonts w:ascii="Times New Roman" w:eastAsia="Times New Roman" w:hAnsi="Times New Roman" w:cs="Times New Roman"/>
                      <w:noProof/>
                      <w:sz w:val="28"/>
                      <w:szCs w:val="28"/>
                      <w:lang w:val="ru-RU"/>
                    </w:rPr>
                  </w:pPr>
                  <w:r w:rsidRPr="00184A5F">
                    <w:rPr>
                      <w:rFonts w:ascii="Times New Roman" w:eastAsia="Times New Roman" w:hAnsi="Times New Roman" w:cs="Times New Roman"/>
                      <w:noProof/>
                      <w:sz w:val="28"/>
                      <w:szCs w:val="28"/>
                      <w:lang w:val="ru-RU"/>
                    </w:rPr>
                    <w:t>прозаға, поэзияға және драматургияға, сатира жанрындағы жаңашыл ізденістерге, жаңашыл әдебиеттану мен әдеби сынға қатысты шығармаларды ұсынады.</w:t>
                  </w:r>
                </w:p>
              </w:tc>
            </w:tr>
          </w:tbl>
          <w:p w14:paraId="549678B8" w14:textId="77777777" w:rsidR="00265973" w:rsidRPr="00184A5F" w:rsidRDefault="00265973" w:rsidP="00D641DF">
            <w:pPr>
              <w:spacing w:after="120" w:line="240" w:lineRule="auto"/>
              <w:rPr>
                <w:rFonts w:ascii="Times New Roman" w:hAnsi="Times New Roman" w:cs="Times New Roman"/>
                <w:sz w:val="28"/>
                <w:szCs w:val="28"/>
              </w:rPr>
            </w:pPr>
          </w:p>
          <w:tbl>
            <w:tblPr>
              <w:tblStyle w:val="af0"/>
              <w:tblW w:w="8823" w:type="dxa"/>
              <w:tblLayout w:type="fixed"/>
              <w:tblLook w:val="04A0" w:firstRow="1" w:lastRow="0" w:firstColumn="1" w:lastColumn="0" w:noHBand="0" w:noVBand="1"/>
            </w:tblPr>
            <w:tblGrid>
              <w:gridCol w:w="1765"/>
              <w:gridCol w:w="7058"/>
            </w:tblGrid>
            <w:tr w:rsidR="00265973" w:rsidRPr="00184A5F" w14:paraId="41E807F6" w14:textId="77777777" w:rsidTr="00AA353A">
              <w:tc>
                <w:tcPr>
                  <w:tcW w:w="1765" w:type="dxa"/>
                </w:tcPr>
                <w:p w14:paraId="2BA21CE3"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053AF57A" w14:textId="3E9892E4"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 xml:space="preserve">Әлем әдебиеті және </w:t>
                  </w:r>
                  <w:r w:rsidR="00166DCC" w:rsidRPr="00184A5F">
                    <w:rPr>
                      <w:rFonts w:ascii="Times New Roman" w:eastAsia="Times New Roman" w:hAnsi="Times New Roman" w:cs="Times New Roman"/>
                      <w:b/>
                      <w:bCs/>
                      <w:sz w:val="28"/>
                      <w:szCs w:val="28"/>
                      <w:lang w:val="kk-KZ" w:eastAsia="ru-RU"/>
                    </w:rPr>
                    <w:t>оқыту</w:t>
                  </w:r>
                  <w:r w:rsidRPr="00184A5F">
                    <w:rPr>
                      <w:rFonts w:ascii="Times New Roman" w:eastAsia="Times New Roman" w:hAnsi="Times New Roman" w:cs="Times New Roman"/>
                      <w:b/>
                      <w:bCs/>
                      <w:sz w:val="28"/>
                      <w:szCs w:val="28"/>
                      <w:lang w:val="kk-KZ" w:eastAsia="ru-RU"/>
                    </w:rPr>
                    <w:t xml:space="preserve"> жүйесі</w:t>
                  </w:r>
                </w:p>
              </w:tc>
            </w:tr>
            <w:tr w:rsidR="00AA353A" w:rsidRPr="00184A5F" w14:paraId="34C339F3" w14:textId="77777777" w:rsidTr="00AA353A">
              <w:tc>
                <w:tcPr>
                  <w:tcW w:w="1765" w:type="dxa"/>
                </w:tcPr>
                <w:p w14:paraId="7D863C82" w14:textId="77777777" w:rsidR="00AA353A" w:rsidRPr="00184A5F" w:rsidRDefault="00AA353A"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21CC46C2" w14:textId="4E992197" w:rsidR="00AA353A" w:rsidRPr="00184A5F" w:rsidRDefault="00AA353A"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AA353A" w:rsidRPr="00184A5F" w14:paraId="2888EF97" w14:textId="77777777" w:rsidTr="00AA353A">
              <w:tc>
                <w:tcPr>
                  <w:tcW w:w="1765" w:type="dxa"/>
                </w:tcPr>
                <w:p w14:paraId="4092DEF7" w14:textId="77777777" w:rsidR="00AA353A" w:rsidRPr="00184A5F" w:rsidRDefault="00AA353A"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5D8092B4" w14:textId="77777777" w:rsidR="00AA353A" w:rsidRPr="00184A5F" w:rsidRDefault="00AA353A"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AA353A" w:rsidRPr="00184A5F" w14:paraId="5159676E" w14:textId="77777777" w:rsidTr="00AA353A">
              <w:tc>
                <w:tcPr>
                  <w:tcW w:w="1765" w:type="dxa"/>
                </w:tcPr>
                <w:p w14:paraId="285C326C" w14:textId="77777777" w:rsidR="00AA353A" w:rsidRPr="00184A5F" w:rsidRDefault="00AA353A"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74072668" w14:textId="75FC8EF9" w:rsidR="00AA353A" w:rsidRPr="00184A5F" w:rsidRDefault="00E66912"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34 академиялық кредит</w:t>
                  </w:r>
                </w:p>
              </w:tc>
            </w:tr>
            <w:tr w:rsidR="00265973" w:rsidRPr="00184A5F" w14:paraId="01B9E2BE" w14:textId="77777777" w:rsidTr="00AA353A">
              <w:tc>
                <w:tcPr>
                  <w:tcW w:w="1765" w:type="dxa"/>
                </w:tcPr>
                <w:p w14:paraId="6DE1C658" w14:textId="661FA346"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09830094" w14:textId="40265594" w:rsidR="00265973" w:rsidRPr="00184A5F" w:rsidRDefault="00E66912"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6</w:t>
                  </w:r>
                </w:p>
              </w:tc>
            </w:tr>
            <w:tr w:rsidR="00F27910" w:rsidRPr="00184A5F" w14:paraId="3822D914" w14:textId="77777777" w:rsidTr="00F431E4">
              <w:trPr>
                <w:trHeight w:val="777"/>
              </w:trPr>
              <w:tc>
                <w:tcPr>
                  <w:tcW w:w="1765" w:type="dxa"/>
                </w:tcPr>
                <w:p w14:paraId="533C569C" w14:textId="647ECAA0" w:rsidR="00F279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479C3D51" w14:textId="3AABF1FA"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4FE9316E" w14:textId="61DA120C"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401A1D1B" w14:textId="4853B109"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lastRenderedPageBreak/>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44DB6DF9" w14:textId="77777777" w:rsidR="00F27910" w:rsidRPr="00184A5F" w:rsidRDefault="00F27910" w:rsidP="00D641DF">
                  <w:pPr>
                    <w:spacing w:after="120" w:line="240" w:lineRule="auto"/>
                    <w:jc w:val="both"/>
                    <w:rPr>
                      <w:rFonts w:ascii="Times New Roman" w:hAnsi="Times New Roman" w:cs="Times New Roman"/>
                      <w:b/>
                      <w:bCs/>
                      <w:noProof/>
                      <w:sz w:val="28"/>
                      <w:szCs w:val="28"/>
                      <w:lang w:val="kk-KZ"/>
                    </w:rPr>
                  </w:pPr>
                </w:p>
                <w:p w14:paraId="52B6568A" w14:textId="00919B9E" w:rsidR="00F27910" w:rsidRPr="00184A5F" w:rsidRDefault="007541ED"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Cs/>
                      <w:noProof/>
                      <w:sz w:val="28"/>
                      <w:szCs w:val="28"/>
                      <w:lang w:val="kk-KZ"/>
                    </w:rPr>
                    <w:t>Болашақ мұғалімдер әлем әдебиетінің даму заңдылықтарын, шығармалардың көркемдік ерекшеліктерін дүниенің әлеуметтік ерекшеліктері призмасы арқылы зерттейді. Әлем әдебиетін оқудың арқасында болашақ мұғалімдердің дүниетанымы кеңейіп келеді. Әдеби шығармаларды талдау арқылы әлем әдебиетінің негізгі бағыттарын меңгеруге үйренеді. Әлем әдебиеті мен қазақ әдебиетінің байланыстары мен ерекшеліктерін талдап, салыстырады. Сондай-ақ олар шығармалардың көркемдік құндылығы мен қазіргі мәдениеттегі әлеуметтік жағдай арасындағы байланысты талдайды. Болашақ мұғалімдер оқушыларына әлем әдебиетінің даму заңдылықтарын түсіндіруге және мектеп бағдарламасы аясында әлем әдебиеті шығармаларын оқытудың маңызы мен ерекшелігін ұғынуға үйренеді.</w:t>
                  </w:r>
                </w:p>
              </w:tc>
            </w:tr>
            <w:tr w:rsidR="00F27910" w:rsidRPr="00184A5F" w14:paraId="36617ED7" w14:textId="77777777" w:rsidTr="00AA353A">
              <w:tc>
                <w:tcPr>
                  <w:tcW w:w="1765" w:type="dxa"/>
                </w:tcPr>
                <w:p w14:paraId="2BEEB227" w14:textId="47B71357"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058" w:type="dxa"/>
                </w:tcPr>
                <w:p w14:paraId="3EFBC9BB" w14:textId="1489EF44"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58E90C08" w14:textId="0CCBC9AA" w:rsidR="007541ED" w:rsidRPr="00184A5F" w:rsidRDefault="007541ED" w:rsidP="00D641DF">
                  <w:pPr>
                    <w:pStyle w:val="af1"/>
                    <w:numPr>
                      <w:ilvl w:val="0"/>
                      <w:numId w:val="1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дүние жүзі әдебиеті тарихының қалыптасуы, дамуы, тенденциялары мен концепцияларын түсінеді</w:t>
                  </w:r>
                </w:p>
                <w:p w14:paraId="7F7F8058" w14:textId="7CFC24AF" w:rsidR="007541ED" w:rsidRPr="00184A5F" w:rsidRDefault="007541ED" w:rsidP="00D641DF">
                  <w:pPr>
                    <w:pStyle w:val="af1"/>
                    <w:numPr>
                      <w:ilvl w:val="0"/>
                      <w:numId w:val="1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және әлем әдебиетін салыстырады;</w:t>
                  </w:r>
                </w:p>
                <w:p w14:paraId="596BB052" w14:textId="0B922F5B" w:rsidR="007541ED" w:rsidRPr="00184A5F" w:rsidRDefault="007541ED" w:rsidP="00D641DF">
                  <w:pPr>
                    <w:pStyle w:val="af1"/>
                    <w:numPr>
                      <w:ilvl w:val="0"/>
                      <w:numId w:val="1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әлем әдебиеті туралы теориялық білімдерін іс жүзінде қолданады</w:t>
                  </w:r>
                </w:p>
                <w:p w14:paraId="1358197A" w14:textId="5A77FC89" w:rsidR="007541ED" w:rsidRPr="00184A5F" w:rsidRDefault="007541ED" w:rsidP="00D641DF">
                  <w:pPr>
                    <w:pStyle w:val="af1"/>
                    <w:numPr>
                      <w:ilvl w:val="0"/>
                      <w:numId w:val="1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ежелгі грек және рим әдебиетін, сондай-ақ әлем әдебиетінің жанрлары мен стильдерін, прозасын,  </w:t>
                  </w:r>
                  <w:r w:rsidR="007A474C" w:rsidRPr="00184A5F">
                    <w:rPr>
                      <w:rFonts w:ascii="Times New Roman" w:hAnsi="Times New Roman" w:cs="Times New Roman"/>
                      <w:noProof/>
                      <w:sz w:val="28"/>
                      <w:szCs w:val="28"/>
                      <w:lang w:val="kk-KZ"/>
                    </w:rPr>
                    <w:t xml:space="preserve">XVII </w:t>
                  </w:r>
                  <w:r w:rsidRPr="00184A5F">
                    <w:rPr>
                      <w:rFonts w:ascii="Times New Roman" w:hAnsi="Times New Roman" w:cs="Times New Roman"/>
                      <w:sz w:val="28"/>
                      <w:szCs w:val="28"/>
                      <w:lang w:val="kk-KZ"/>
                    </w:rPr>
                    <w:t>ғасыр поэзиясын түсіндіреді.</w:t>
                  </w:r>
                </w:p>
                <w:p w14:paraId="35D60F13" w14:textId="37933D4E" w:rsidR="007541ED" w:rsidRPr="00184A5F" w:rsidRDefault="007A474C" w:rsidP="00D641DF">
                  <w:pPr>
                    <w:pStyle w:val="af1"/>
                    <w:numPr>
                      <w:ilvl w:val="0"/>
                      <w:numId w:val="1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ХІХ</w:t>
                  </w:r>
                  <w:r w:rsidR="007541ED" w:rsidRPr="00184A5F">
                    <w:rPr>
                      <w:rFonts w:ascii="Times New Roman" w:hAnsi="Times New Roman" w:cs="Times New Roman"/>
                      <w:sz w:val="28"/>
                      <w:szCs w:val="28"/>
                      <w:lang w:val="kk-KZ"/>
                    </w:rPr>
                    <w:t xml:space="preserve"> ғасырдағы Батыс және Шығыс әдебиетінің ерекшеліктерін сипатта</w:t>
                  </w:r>
                  <w:r w:rsidRPr="00184A5F">
                    <w:rPr>
                      <w:rFonts w:ascii="Times New Roman" w:hAnsi="Times New Roman" w:cs="Times New Roman"/>
                      <w:sz w:val="28"/>
                      <w:szCs w:val="28"/>
                      <w:lang w:val="kk-KZ"/>
                    </w:rPr>
                    <w:t>йды</w:t>
                  </w:r>
                  <w:r w:rsidR="007541ED" w:rsidRPr="00184A5F">
                    <w:rPr>
                      <w:rFonts w:ascii="Times New Roman" w:hAnsi="Times New Roman" w:cs="Times New Roman"/>
                      <w:sz w:val="28"/>
                      <w:szCs w:val="28"/>
                      <w:lang w:val="kk-KZ"/>
                    </w:rPr>
                    <w:t>;</w:t>
                  </w:r>
                </w:p>
                <w:p w14:paraId="450D9D8A" w14:textId="2A5BAE7E" w:rsidR="007541ED" w:rsidRPr="00184A5F" w:rsidRDefault="007541ED" w:rsidP="00D641DF">
                  <w:pPr>
                    <w:pStyle w:val="af1"/>
                    <w:numPr>
                      <w:ilvl w:val="0"/>
                      <w:numId w:val="14"/>
                    </w:numPr>
                    <w:spacing w:after="120" w:line="240" w:lineRule="auto"/>
                    <w:ind w:left="0" w:firstLine="0"/>
                    <w:contextualSpacing w:val="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әлемдік әдебиеттегі қазіргі әдеби бағыттарды түсіндір</w:t>
                  </w:r>
                  <w:r w:rsidR="007A474C" w:rsidRPr="00184A5F">
                    <w:rPr>
                      <w:rFonts w:ascii="Times New Roman" w:hAnsi="Times New Roman" w:cs="Times New Roman"/>
                      <w:sz w:val="28"/>
                      <w:szCs w:val="28"/>
                      <w:lang w:val="kk-KZ"/>
                    </w:rPr>
                    <w:t>еді</w:t>
                  </w:r>
                </w:p>
              </w:tc>
            </w:tr>
          </w:tbl>
          <w:p w14:paraId="554BD16D" w14:textId="77777777" w:rsidR="00265973" w:rsidRPr="00184A5F" w:rsidRDefault="00265973" w:rsidP="00D641DF">
            <w:pPr>
              <w:spacing w:after="120" w:line="240" w:lineRule="auto"/>
              <w:rPr>
                <w:rFonts w:ascii="Times New Roman" w:eastAsia="Times New Roman" w:hAnsi="Times New Roman" w:cs="Times New Roman"/>
                <w:b/>
                <w:bCs/>
                <w:sz w:val="28"/>
                <w:szCs w:val="28"/>
                <w:lang w:val="kk-KZ" w:eastAsia="fi-FI"/>
              </w:rPr>
            </w:pPr>
          </w:p>
          <w:tbl>
            <w:tblPr>
              <w:tblStyle w:val="af0"/>
              <w:tblW w:w="8823" w:type="dxa"/>
              <w:tblLayout w:type="fixed"/>
              <w:tblLook w:val="04A0" w:firstRow="1" w:lastRow="0" w:firstColumn="1" w:lastColumn="0" w:noHBand="0" w:noVBand="1"/>
            </w:tblPr>
            <w:tblGrid>
              <w:gridCol w:w="1765"/>
              <w:gridCol w:w="7058"/>
            </w:tblGrid>
            <w:tr w:rsidR="00265973" w:rsidRPr="00184A5F" w14:paraId="76E441AF" w14:textId="77777777" w:rsidTr="00AA353A">
              <w:tc>
                <w:tcPr>
                  <w:tcW w:w="1765" w:type="dxa"/>
                </w:tcPr>
                <w:p w14:paraId="58AE1BD6"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2A6EC765" w14:textId="77777777"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Әдебиет теориясы</w:t>
                  </w:r>
                </w:p>
              </w:tc>
            </w:tr>
            <w:tr w:rsidR="00AA353A" w:rsidRPr="00184A5F" w14:paraId="545C7171" w14:textId="77777777" w:rsidTr="00AA353A">
              <w:tc>
                <w:tcPr>
                  <w:tcW w:w="1765" w:type="dxa"/>
                </w:tcPr>
                <w:p w14:paraId="2DB8C82B" w14:textId="77777777" w:rsidR="00AA353A" w:rsidRPr="00184A5F" w:rsidRDefault="00AA353A"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24E3DB2F" w14:textId="0A2479CA" w:rsidR="00AA353A" w:rsidRPr="00184A5F" w:rsidRDefault="00AA353A"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E80A45" w:rsidRPr="00184A5F">
                    <w:rPr>
                      <w:rFonts w:ascii="Times New Roman" w:hAnsi="Times New Roman" w:cs="Times New Roman"/>
                      <w:bCs/>
                      <w:sz w:val="28"/>
                      <w:szCs w:val="28"/>
                      <w:lang w:val="kk-KZ"/>
                    </w:rPr>
                    <w:t>Жоғары оқу орны компоненті</w:t>
                  </w:r>
                </w:p>
              </w:tc>
            </w:tr>
            <w:tr w:rsidR="00AA353A" w:rsidRPr="00184A5F" w14:paraId="4B91F87B" w14:textId="77777777" w:rsidTr="00AA353A">
              <w:tc>
                <w:tcPr>
                  <w:tcW w:w="1765" w:type="dxa"/>
                </w:tcPr>
                <w:p w14:paraId="7978CDF2" w14:textId="77777777" w:rsidR="00AA353A" w:rsidRPr="00184A5F" w:rsidRDefault="00AA353A"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2A81AB36" w14:textId="77777777" w:rsidR="00AA353A" w:rsidRPr="00184A5F" w:rsidRDefault="00AA353A"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AA353A" w:rsidRPr="00184A5F" w14:paraId="59EDB500" w14:textId="77777777" w:rsidTr="00AA353A">
              <w:tc>
                <w:tcPr>
                  <w:tcW w:w="1765" w:type="dxa"/>
                </w:tcPr>
                <w:p w14:paraId="39F65390" w14:textId="77777777" w:rsidR="00AA353A" w:rsidRPr="00184A5F" w:rsidRDefault="00AA353A"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39F07CBA" w14:textId="7E23F680" w:rsidR="00AA353A" w:rsidRPr="00184A5F" w:rsidRDefault="00E66912"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34 академиялық кредит</w:t>
                  </w:r>
                </w:p>
              </w:tc>
            </w:tr>
            <w:tr w:rsidR="00265973" w:rsidRPr="00184A5F" w14:paraId="294E823F" w14:textId="77777777" w:rsidTr="00AA353A">
              <w:tc>
                <w:tcPr>
                  <w:tcW w:w="1765" w:type="dxa"/>
                </w:tcPr>
                <w:p w14:paraId="0F459B24" w14:textId="113F3804"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7C5D7B42" w14:textId="4B3CCE2C" w:rsidR="00265973" w:rsidRPr="00184A5F" w:rsidRDefault="0023095A"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4</w:t>
                  </w:r>
                  <w:r w:rsidR="00265973" w:rsidRPr="00184A5F">
                    <w:rPr>
                      <w:rFonts w:ascii="Times New Roman" w:hAnsi="Times New Roman" w:cs="Times New Roman"/>
                      <w:b/>
                      <w:bCs/>
                      <w:sz w:val="28"/>
                      <w:szCs w:val="28"/>
                      <w:lang w:val="kk-KZ"/>
                    </w:rPr>
                    <w:t xml:space="preserve"> </w:t>
                  </w:r>
                </w:p>
              </w:tc>
            </w:tr>
            <w:tr w:rsidR="00F27910" w:rsidRPr="00184A5F" w14:paraId="67F834B1" w14:textId="77777777" w:rsidTr="00464625">
              <w:trPr>
                <w:trHeight w:val="687"/>
              </w:trPr>
              <w:tc>
                <w:tcPr>
                  <w:tcW w:w="1765" w:type="dxa"/>
                </w:tcPr>
                <w:p w14:paraId="43E77AAF" w14:textId="288D2B27" w:rsidR="00F279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Курс/құзыреттілік сипаттамасы</w:t>
                  </w:r>
                </w:p>
              </w:tc>
              <w:tc>
                <w:tcPr>
                  <w:tcW w:w="7058" w:type="dxa"/>
                </w:tcPr>
                <w:p w14:paraId="442F5BFA" w14:textId="716ED0B2"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67E8667A" w14:textId="6055C620"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59B03C4C" w14:textId="2D98DF0F"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5906119D" w14:textId="77777777" w:rsidR="00F27910" w:rsidRPr="00184A5F" w:rsidRDefault="00F27910" w:rsidP="00D641DF">
                  <w:pPr>
                    <w:pStyle w:val="af3"/>
                    <w:spacing w:after="120"/>
                    <w:jc w:val="both"/>
                    <w:rPr>
                      <w:rFonts w:ascii="Times New Roman" w:hAnsi="Times New Roman" w:cs="Times New Roman"/>
                      <w:b/>
                      <w:bCs/>
                      <w:noProof/>
                      <w:sz w:val="28"/>
                      <w:szCs w:val="28"/>
                      <w:lang w:val="kk-KZ"/>
                    </w:rPr>
                  </w:pPr>
                </w:p>
                <w:p w14:paraId="28F55CDC" w14:textId="5C4F16F2" w:rsidR="007A474C" w:rsidRPr="00184A5F" w:rsidRDefault="007A474C" w:rsidP="00D641DF">
                  <w:pPr>
                    <w:pStyle w:val="af3"/>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Болашақ </w:t>
                  </w:r>
                  <w:r w:rsidR="00453455" w:rsidRPr="00184A5F">
                    <w:rPr>
                      <w:rFonts w:ascii="Times New Roman" w:hAnsi="Times New Roman" w:cs="Times New Roman"/>
                      <w:sz w:val="28"/>
                      <w:szCs w:val="28"/>
                      <w:lang w:val="kk-KZ"/>
                    </w:rPr>
                    <w:t>мұғалімде</w:t>
                  </w:r>
                  <w:r w:rsidRPr="00184A5F">
                    <w:rPr>
                      <w:rFonts w:ascii="Times New Roman" w:hAnsi="Times New Roman" w:cs="Times New Roman"/>
                      <w:sz w:val="28"/>
                      <w:szCs w:val="28"/>
                      <w:lang w:val="kk-KZ"/>
                    </w:rPr>
                    <w:t xml:space="preserve">р көркем шығарманы талдау, сараптау әдістемесін зерттеп, әдебиеттегі теориялық ұғымдардың негіздерін меңгереді. Олар мектептегі қазақ тілі мұғаліміне қажетті әдебиет саласының теориялық негіздерін көрсетеді. Сондай-ақ әдеби </w:t>
                  </w:r>
                  <w:r w:rsidR="00453455" w:rsidRPr="00184A5F">
                    <w:rPr>
                      <w:rFonts w:ascii="Times New Roman" w:hAnsi="Times New Roman" w:cs="Times New Roman"/>
                      <w:sz w:val="28"/>
                      <w:szCs w:val="28"/>
                      <w:lang w:val="kk-KZ"/>
                    </w:rPr>
                    <w:t>үдерістің</w:t>
                  </w:r>
                  <w:r w:rsidRPr="00184A5F">
                    <w:rPr>
                      <w:rFonts w:ascii="Times New Roman" w:hAnsi="Times New Roman" w:cs="Times New Roman"/>
                      <w:sz w:val="28"/>
                      <w:szCs w:val="28"/>
                      <w:lang w:val="kk-KZ"/>
                    </w:rPr>
                    <w:t xml:space="preserve"> анықтамасымен, әдебиеттің жанрлары мен түрлерімен, көркемдік тәсілдерімен, ағымдары мен бағыттарымен танысады. Болашақ ұстаздар көркем әдебиеттің өнер ретіндегі ерекшеліктерін, оның идеялық мәні мен әлеуметтік болмысын, даму заңдылықтарын және көркем шығарманы талдау </w:t>
                  </w:r>
                  <w:r w:rsidR="00774F85">
                    <w:rPr>
                      <w:rFonts w:ascii="Times New Roman" w:hAnsi="Times New Roman" w:cs="Times New Roman"/>
                      <w:sz w:val="28"/>
                      <w:szCs w:val="28"/>
                      <w:lang w:val="kk-KZ"/>
                    </w:rPr>
                    <w:t>қағидал</w:t>
                  </w:r>
                  <w:r w:rsidR="00453455" w:rsidRPr="00184A5F">
                    <w:rPr>
                      <w:rFonts w:ascii="Times New Roman" w:hAnsi="Times New Roman" w:cs="Times New Roman"/>
                      <w:sz w:val="28"/>
                      <w:szCs w:val="28"/>
                      <w:lang w:val="kk-KZ"/>
                    </w:rPr>
                    <w:t>арын</w:t>
                  </w:r>
                  <w:r w:rsidRPr="00184A5F">
                    <w:rPr>
                      <w:rFonts w:ascii="Times New Roman" w:hAnsi="Times New Roman" w:cs="Times New Roman"/>
                      <w:sz w:val="28"/>
                      <w:szCs w:val="28"/>
                      <w:lang w:val="kk-KZ"/>
                    </w:rPr>
                    <w:t xml:space="preserve"> зерттейді. Әдебиеттанудағы теориялық ұғымдар мен категорияларды меңгеруге үйренеді. Сондай-ақ олар мәтіннің кез келген түрін талдауды үйренеді және оқушыларды көркем шығарманың эстетикалық табиғатын тануға үйретеді.</w:t>
                  </w:r>
                </w:p>
              </w:tc>
            </w:tr>
            <w:tr w:rsidR="00F27910" w:rsidRPr="00184A5F" w14:paraId="22B26440" w14:textId="77777777" w:rsidTr="00AA353A">
              <w:tc>
                <w:tcPr>
                  <w:tcW w:w="1765" w:type="dxa"/>
                </w:tcPr>
                <w:p w14:paraId="380A6329" w14:textId="7104BD2F"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058" w:type="dxa"/>
                </w:tcPr>
                <w:p w14:paraId="2B2F507A" w14:textId="20DF1BA9" w:rsidR="00F279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21B5E221" w14:textId="13A4119E" w:rsidR="00453455" w:rsidRPr="00184A5F" w:rsidRDefault="00453455" w:rsidP="00D641DF">
                  <w:pPr>
                    <w:pStyle w:val="af1"/>
                    <w:numPr>
                      <w:ilvl w:val="0"/>
                      <w:numId w:val="8"/>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көркем мәтіннің композициялық құрылымын, өлең құрылысы мен ырғағын жан-жақты ашып, түсіндіреді;</w:t>
                  </w:r>
                </w:p>
                <w:p w14:paraId="59B0C65B" w14:textId="626EF5F4" w:rsidR="00453455" w:rsidRPr="00184A5F" w:rsidRDefault="00453455" w:rsidP="00D641DF">
                  <w:pPr>
                    <w:pStyle w:val="af1"/>
                    <w:numPr>
                      <w:ilvl w:val="0"/>
                      <w:numId w:val="8"/>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автор қолданатын көркемдік құралдарды ажыратады;</w:t>
                  </w:r>
                </w:p>
                <w:p w14:paraId="6DB67E00" w14:textId="42B03598" w:rsidR="00453455" w:rsidRPr="00184A5F" w:rsidRDefault="00453455" w:rsidP="00D641DF">
                  <w:pPr>
                    <w:pStyle w:val="af1"/>
                    <w:numPr>
                      <w:ilvl w:val="0"/>
                      <w:numId w:val="8"/>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автор мен кейіпкер арасындағы байланысты түсіндіреді;</w:t>
                  </w:r>
                </w:p>
                <w:p w14:paraId="0D0CCA40" w14:textId="40F0B925" w:rsidR="00453455" w:rsidRPr="00184A5F" w:rsidRDefault="00453455" w:rsidP="00D641DF">
                  <w:pPr>
                    <w:pStyle w:val="af1"/>
                    <w:numPr>
                      <w:ilvl w:val="0"/>
                      <w:numId w:val="8"/>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әдеби гендер мен тип, әдеби мектептер, әртүрлі ағымдар мен стильдер туралы негізгі түсініктерді меңгереді</w:t>
                  </w:r>
                </w:p>
                <w:p w14:paraId="3EB7C3A7" w14:textId="68B0C9F2" w:rsidR="00453455" w:rsidRPr="00184A5F" w:rsidRDefault="00453455" w:rsidP="00D641DF">
                  <w:pPr>
                    <w:pStyle w:val="af1"/>
                    <w:numPr>
                      <w:ilvl w:val="0"/>
                      <w:numId w:val="8"/>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пәндік ұғымдарды, ережелерді, теориялық талдау әдістерін түсіндіреді;</w:t>
                  </w:r>
                </w:p>
                <w:p w14:paraId="4AEDDFE0" w14:textId="78E8E516" w:rsidR="00453455" w:rsidRPr="00184A5F" w:rsidRDefault="00453455" w:rsidP="00D641DF">
                  <w:pPr>
                    <w:pStyle w:val="af1"/>
                    <w:numPr>
                      <w:ilvl w:val="0"/>
                      <w:numId w:val="8"/>
                    </w:numPr>
                    <w:spacing w:after="120" w:line="240" w:lineRule="auto"/>
                    <w:ind w:left="0" w:firstLine="0"/>
                    <w:contextualSpacing w:val="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пән бойынша алған теориялық білімін іс жүзінде қолданады</w:t>
                  </w:r>
                </w:p>
              </w:tc>
            </w:tr>
          </w:tbl>
          <w:p w14:paraId="30BCC251" w14:textId="77777777" w:rsidR="00265973" w:rsidRPr="00184A5F" w:rsidRDefault="00265973" w:rsidP="00D641DF">
            <w:pPr>
              <w:spacing w:after="120" w:line="240" w:lineRule="auto"/>
              <w:jc w:val="both"/>
              <w:rPr>
                <w:rFonts w:ascii="Times New Roman" w:eastAsia="Times New Roman" w:hAnsi="Times New Roman" w:cs="Times New Roman"/>
                <w:b/>
                <w:bCs/>
                <w:caps/>
                <w:sz w:val="28"/>
                <w:szCs w:val="28"/>
                <w:lang w:val="kk-KZ" w:eastAsia="fi-FI"/>
              </w:rPr>
            </w:pPr>
          </w:p>
          <w:tbl>
            <w:tblPr>
              <w:tblStyle w:val="af0"/>
              <w:tblW w:w="8823" w:type="dxa"/>
              <w:tblLayout w:type="fixed"/>
              <w:tblLook w:val="04A0" w:firstRow="1" w:lastRow="0" w:firstColumn="1" w:lastColumn="0" w:noHBand="0" w:noVBand="1"/>
            </w:tblPr>
            <w:tblGrid>
              <w:gridCol w:w="1765"/>
              <w:gridCol w:w="7058"/>
            </w:tblGrid>
            <w:tr w:rsidR="00265973" w:rsidRPr="00184A5F" w14:paraId="2400F2D2" w14:textId="77777777" w:rsidTr="00280A87">
              <w:tc>
                <w:tcPr>
                  <w:tcW w:w="1765" w:type="dxa"/>
                </w:tcPr>
                <w:p w14:paraId="3A4477BC"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6FB23DFC" w14:textId="3DECAC32"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 xml:space="preserve">Қазіргі қазақ әдебиеті және </w:t>
                  </w:r>
                  <w:r w:rsidR="00166DCC" w:rsidRPr="00184A5F">
                    <w:rPr>
                      <w:rFonts w:ascii="Times New Roman" w:eastAsia="Times New Roman" w:hAnsi="Times New Roman" w:cs="Times New Roman"/>
                      <w:b/>
                      <w:bCs/>
                      <w:sz w:val="28"/>
                      <w:szCs w:val="28"/>
                      <w:lang w:val="kk-KZ" w:eastAsia="ru-RU"/>
                    </w:rPr>
                    <w:t>оқыту</w:t>
                  </w:r>
                  <w:r w:rsidRPr="00184A5F">
                    <w:rPr>
                      <w:rFonts w:ascii="Times New Roman" w:eastAsia="Times New Roman" w:hAnsi="Times New Roman" w:cs="Times New Roman"/>
                      <w:b/>
                      <w:bCs/>
                      <w:sz w:val="28"/>
                      <w:szCs w:val="28"/>
                      <w:lang w:val="kk-KZ" w:eastAsia="ru-RU"/>
                    </w:rPr>
                    <w:t xml:space="preserve"> жүйесі</w:t>
                  </w:r>
                </w:p>
              </w:tc>
            </w:tr>
            <w:tr w:rsidR="00280A87" w:rsidRPr="00184A5F" w14:paraId="708D3BC6" w14:textId="77777777" w:rsidTr="00280A87">
              <w:tc>
                <w:tcPr>
                  <w:tcW w:w="1765" w:type="dxa"/>
                </w:tcPr>
                <w:p w14:paraId="537028F2" w14:textId="77777777" w:rsidR="00280A87" w:rsidRPr="00184A5F" w:rsidRDefault="00280A87"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10DFB0C5" w14:textId="043BD1FD" w:rsidR="00280A87" w:rsidRPr="00184A5F" w:rsidRDefault="00280A87"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E80A45" w:rsidRPr="00184A5F">
                    <w:rPr>
                      <w:rFonts w:ascii="Times New Roman" w:hAnsi="Times New Roman" w:cs="Times New Roman"/>
                      <w:bCs/>
                      <w:sz w:val="28"/>
                      <w:szCs w:val="28"/>
                      <w:lang w:val="kk-KZ"/>
                    </w:rPr>
                    <w:t>Жоғары оқу орны компоненті</w:t>
                  </w:r>
                </w:p>
              </w:tc>
            </w:tr>
            <w:tr w:rsidR="00280A87" w:rsidRPr="00184A5F" w14:paraId="6196F394" w14:textId="77777777" w:rsidTr="00280A87">
              <w:tc>
                <w:tcPr>
                  <w:tcW w:w="1765" w:type="dxa"/>
                </w:tcPr>
                <w:p w14:paraId="753AFC55" w14:textId="77777777" w:rsidR="00280A87" w:rsidRPr="00184A5F" w:rsidRDefault="00280A87"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 xml:space="preserve">Цикл </w:t>
                  </w:r>
                </w:p>
              </w:tc>
              <w:tc>
                <w:tcPr>
                  <w:tcW w:w="7058" w:type="dxa"/>
                </w:tcPr>
                <w:p w14:paraId="72EF4E2C" w14:textId="77777777" w:rsidR="00280A87" w:rsidRPr="00184A5F" w:rsidRDefault="00280A87"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280A87" w:rsidRPr="00184A5F" w14:paraId="15825B2E" w14:textId="77777777" w:rsidTr="00280A87">
              <w:tc>
                <w:tcPr>
                  <w:tcW w:w="1765" w:type="dxa"/>
                </w:tcPr>
                <w:p w14:paraId="770B6FDF" w14:textId="77777777" w:rsidR="00280A87" w:rsidRPr="00184A5F" w:rsidRDefault="00280A87"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0CCFA890" w14:textId="559E8AB3" w:rsidR="00280A87" w:rsidRPr="00184A5F" w:rsidRDefault="00E66912"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sz w:val="28"/>
                      <w:szCs w:val="28"/>
                      <w:lang w:val="kk-KZ" w:eastAsia="fi-FI"/>
                    </w:rPr>
                    <w:t>Әдебиет теориясы мен тарихы модулі, барлығы 34 академиялық кредит</w:t>
                  </w:r>
                </w:p>
              </w:tc>
            </w:tr>
            <w:tr w:rsidR="00265973" w:rsidRPr="00184A5F" w14:paraId="40DC395E" w14:textId="77777777" w:rsidTr="00280A87">
              <w:tc>
                <w:tcPr>
                  <w:tcW w:w="1765" w:type="dxa"/>
                </w:tcPr>
                <w:p w14:paraId="44F0B666" w14:textId="4BE54424"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619233DB" w14:textId="77777777" w:rsidR="00265973" w:rsidRPr="00184A5F" w:rsidRDefault="00280A87"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4</w:t>
                  </w:r>
                </w:p>
              </w:tc>
            </w:tr>
            <w:tr w:rsidR="00F27910" w:rsidRPr="00184A5F" w14:paraId="708BEBD2" w14:textId="77777777" w:rsidTr="00280A87">
              <w:trPr>
                <w:trHeight w:val="974"/>
              </w:trPr>
              <w:tc>
                <w:tcPr>
                  <w:tcW w:w="1765" w:type="dxa"/>
                </w:tcPr>
                <w:p w14:paraId="5B9198B3" w14:textId="2EC5DAE3" w:rsidR="00F279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42CFF27C" w14:textId="43492471" w:rsidR="00F279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F27910" w:rsidRPr="00184A5F">
                    <w:rPr>
                      <w:rFonts w:ascii="Times New Roman" w:hAnsi="Times New Roman" w:cs="Times New Roman"/>
                      <w:bCs/>
                      <w:noProof/>
                      <w:sz w:val="28"/>
                      <w:szCs w:val="28"/>
                      <w:lang w:val="kk-KZ"/>
                    </w:rPr>
                    <w:t xml:space="preserve">: </w:t>
                  </w:r>
                </w:p>
                <w:p w14:paraId="3E96537B" w14:textId="5E726384" w:rsidR="00F279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F27910" w:rsidRPr="00184A5F">
                    <w:rPr>
                      <w:rFonts w:ascii="Times New Roman" w:hAnsi="Times New Roman" w:cs="Times New Roman"/>
                      <w:bCs/>
                      <w:noProof/>
                      <w:sz w:val="28"/>
                      <w:szCs w:val="28"/>
                      <w:lang w:val="kk-KZ"/>
                    </w:rPr>
                    <w:t xml:space="preserve"> (4,5)</w:t>
                  </w:r>
                </w:p>
                <w:p w14:paraId="280D7B70" w14:textId="7A1E51DB" w:rsidR="00F279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F27910" w:rsidRPr="00184A5F">
                    <w:rPr>
                      <w:rFonts w:ascii="Times New Roman" w:hAnsi="Times New Roman" w:cs="Times New Roman"/>
                      <w:bCs/>
                      <w:noProof/>
                      <w:sz w:val="28"/>
                      <w:szCs w:val="28"/>
                      <w:lang w:val="kk-KZ"/>
                    </w:rPr>
                    <w:t xml:space="preserve"> (6,7)</w:t>
                  </w:r>
                </w:p>
                <w:p w14:paraId="284544CA" w14:textId="77777777" w:rsidR="00F27910" w:rsidRPr="00184A5F" w:rsidRDefault="00F27910" w:rsidP="00D641DF">
                  <w:pPr>
                    <w:pStyle w:val="af3"/>
                    <w:spacing w:after="120"/>
                    <w:jc w:val="both"/>
                    <w:rPr>
                      <w:rFonts w:ascii="Times New Roman" w:hAnsi="Times New Roman" w:cs="Times New Roman"/>
                      <w:b/>
                      <w:bCs/>
                      <w:noProof/>
                      <w:sz w:val="28"/>
                      <w:szCs w:val="28"/>
                      <w:lang w:val="kk-KZ"/>
                    </w:rPr>
                  </w:pPr>
                </w:p>
                <w:p w14:paraId="06150C77" w14:textId="1ADF4BDF" w:rsidR="00F27910" w:rsidRPr="00184A5F" w:rsidRDefault="00296FF3" w:rsidP="00D641DF">
                  <w:pPr>
                    <w:pStyle w:val="af3"/>
                    <w:spacing w:after="120"/>
                    <w:jc w:val="both"/>
                    <w:rPr>
                      <w:rFonts w:ascii="Times New Roman" w:hAnsi="Times New Roman" w:cs="Times New Roman"/>
                      <w:b/>
                      <w:bCs/>
                      <w:sz w:val="28"/>
                      <w:szCs w:val="28"/>
                      <w:lang w:val="kk-KZ"/>
                    </w:rPr>
                  </w:pPr>
                  <w:r w:rsidRPr="00184A5F">
                    <w:rPr>
                      <w:rFonts w:ascii="Times New Roman" w:hAnsi="Times New Roman" w:cs="Times New Roman"/>
                      <w:bCs/>
                      <w:noProof/>
                      <w:sz w:val="28"/>
                      <w:szCs w:val="28"/>
                      <w:lang w:val="kk-KZ"/>
                    </w:rPr>
                    <w:t>Болашақ мұғалімдер қазіргі қазақ әдебиетінің бағыты мен мазмұнына талдау жасайды. Олар өз шәкірттерін қазіргі ақын-жазушылардың шығармашылығымен таныстырып, олардың шығармаларының идеялық-көркемдік ерекшеліктерін ұғындыруды үйренеді.</w:t>
                  </w:r>
                </w:p>
              </w:tc>
            </w:tr>
            <w:tr w:rsidR="00F27910" w:rsidRPr="00184A5F" w14:paraId="18A52F6A" w14:textId="77777777" w:rsidTr="00280A87">
              <w:tc>
                <w:tcPr>
                  <w:tcW w:w="1765" w:type="dxa"/>
                </w:tcPr>
                <w:p w14:paraId="42E2D924" w14:textId="38ADF30D" w:rsidR="00F279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058" w:type="dxa"/>
                </w:tcPr>
                <w:p w14:paraId="4567711F" w14:textId="3DF1A101" w:rsidR="00F27910" w:rsidRPr="00184A5F" w:rsidRDefault="00A12F50" w:rsidP="00D641DF">
                  <w:pPr>
                    <w:spacing w:after="120" w:line="240" w:lineRule="auto"/>
                    <w:rPr>
                      <w:rFonts w:ascii="Times New Roman" w:eastAsia="Calibri" w:hAnsi="Times New Roman" w:cs="Times New Roman"/>
                      <w:b/>
                      <w:bCs/>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53792654" w14:textId="3932A684" w:rsidR="00296FF3" w:rsidRPr="00184A5F" w:rsidRDefault="00296FF3" w:rsidP="00D641DF">
                  <w:pPr>
                    <w:pStyle w:val="af3"/>
                    <w:numPr>
                      <w:ilvl w:val="0"/>
                      <w:numId w:val="7"/>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қазіргі қазақ әдебиетінің идеялық ұстанымдары мен қазіргі қазақ әдебиетінің зерттеу бағыттарын түсіндіреді;</w:t>
                  </w:r>
                </w:p>
                <w:p w14:paraId="69C04A44" w14:textId="28BAAE0B" w:rsidR="00296FF3" w:rsidRPr="00184A5F" w:rsidRDefault="00296FF3" w:rsidP="00D641DF">
                  <w:pPr>
                    <w:pStyle w:val="af3"/>
                    <w:numPr>
                      <w:ilvl w:val="0"/>
                      <w:numId w:val="7"/>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заманауи шығармаларды сыни тұрғыдан талдайды</w:t>
                  </w:r>
                </w:p>
                <w:p w14:paraId="0A19BE46" w14:textId="7E122EF3" w:rsidR="00296FF3" w:rsidRPr="00184A5F" w:rsidRDefault="00296FF3" w:rsidP="00D641DF">
                  <w:pPr>
                    <w:pStyle w:val="af3"/>
                    <w:numPr>
                      <w:ilvl w:val="0"/>
                      <w:numId w:val="7"/>
                    </w:numPr>
                    <w:spacing w:after="120"/>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қазіргі қазақ әдебиетінің шығармаларын талдайды</w:t>
                  </w:r>
                </w:p>
              </w:tc>
            </w:tr>
          </w:tbl>
          <w:p w14:paraId="1418C0E4" w14:textId="77777777" w:rsidR="00265973" w:rsidRPr="00184A5F" w:rsidRDefault="00265973" w:rsidP="00D641DF">
            <w:pPr>
              <w:spacing w:after="120" w:line="240" w:lineRule="auto"/>
              <w:jc w:val="both"/>
              <w:rPr>
                <w:rFonts w:ascii="Times New Roman" w:eastAsia="Times New Roman" w:hAnsi="Times New Roman" w:cs="Times New Roman"/>
                <w:b/>
                <w:bCs/>
                <w:caps/>
                <w:sz w:val="28"/>
                <w:szCs w:val="28"/>
                <w:lang w:val="kk-KZ" w:eastAsia="fi-FI"/>
              </w:rPr>
            </w:pPr>
          </w:p>
          <w:p w14:paraId="148F2E5D" w14:textId="42E43614" w:rsidR="00265973" w:rsidRPr="00184A5F" w:rsidRDefault="00265973" w:rsidP="00D641DF">
            <w:pPr>
              <w:shd w:val="clear" w:color="auto" w:fill="DEEAF6" w:themeFill="accent5" w:themeFillTint="33"/>
              <w:spacing w:after="120" w:line="240" w:lineRule="auto"/>
              <w:jc w:val="both"/>
              <w:rPr>
                <w:rFonts w:ascii="Times New Roman" w:hAnsi="Times New Roman" w:cs="Times New Roman"/>
                <w:b/>
                <w:caps/>
                <w:sz w:val="28"/>
                <w:szCs w:val="28"/>
                <w:lang w:val="kk-KZ"/>
              </w:rPr>
            </w:pPr>
            <w:r w:rsidRPr="00184A5F">
              <w:rPr>
                <w:rFonts w:ascii="Times New Roman" w:hAnsi="Times New Roman" w:cs="Times New Roman"/>
                <w:b/>
                <w:caps/>
                <w:sz w:val="28"/>
                <w:szCs w:val="28"/>
                <w:lang w:val="kk-KZ"/>
              </w:rPr>
              <w:t>Пәнаралық бай</w:t>
            </w:r>
            <w:r w:rsidR="00280A87" w:rsidRPr="00184A5F">
              <w:rPr>
                <w:rFonts w:ascii="Times New Roman" w:hAnsi="Times New Roman" w:cs="Times New Roman"/>
                <w:b/>
                <w:caps/>
                <w:sz w:val="28"/>
                <w:szCs w:val="28"/>
                <w:lang w:val="kk-KZ"/>
              </w:rPr>
              <w:t xml:space="preserve">ланыс және тіл мәдениеті модулі </w:t>
            </w:r>
            <w:r w:rsidRPr="00184A5F">
              <w:rPr>
                <w:rFonts w:ascii="Times New Roman" w:hAnsi="Times New Roman" w:cs="Times New Roman"/>
                <w:b/>
                <w:caps/>
                <w:sz w:val="28"/>
                <w:szCs w:val="28"/>
                <w:lang w:val="kk-KZ"/>
              </w:rPr>
              <w:t>–</w:t>
            </w:r>
            <w:r w:rsidR="00925AD2">
              <w:rPr>
                <w:rFonts w:ascii="Times New Roman" w:hAnsi="Times New Roman" w:cs="Times New Roman"/>
                <w:b/>
                <w:caps/>
                <w:sz w:val="28"/>
                <w:szCs w:val="28"/>
                <w:lang w:val="kk-KZ"/>
              </w:rPr>
              <w:t xml:space="preserve"> </w:t>
            </w:r>
            <w:r w:rsidR="00E80A45" w:rsidRPr="00184A5F">
              <w:rPr>
                <w:rFonts w:ascii="Times New Roman" w:hAnsi="Times New Roman" w:cs="Times New Roman"/>
                <w:b/>
                <w:caps/>
                <w:sz w:val="28"/>
                <w:szCs w:val="28"/>
                <w:lang w:val="kk-KZ"/>
              </w:rPr>
              <w:t>2</w:t>
            </w:r>
            <w:r w:rsidR="00925AD2">
              <w:rPr>
                <w:rFonts w:ascii="Times New Roman" w:hAnsi="Times New Roman" w:cs="Times New Roman"/>
                <w:b/>
                <w:caps/>
                <w:sz w:val="28"/>
                <w:szCs w:val="28"/>
                <w:lang w:val="kk-KZ"/>
              </w:rPr>
              <w:t>4</w:t>
            </w:r>
            <w:r w:rsidRPr="00184A5F">
              <w:rPr>
                <w:rFonts w:ascii="Times New Roman" w:hAnsi="Times New Roman" w:cs="Times New Roman"/>
                <w:b/>
                <w:caps/>
                <w:sz w:val="28"/>
                <w:szCs w:val="28"/>
                <w:lang w:val="kk-KZ"/>
              </w:rPr>
              <w:t xml:space="preserve"> </w:t>
            </w:r>
            <w:r w:rsidR="009F28BE" w:rsidRPr="00184A5F">
              <w:rPr>
                <w:rFonts w:ascii="Times New Roman" w:hAnsi="Times New Roman" w:cs="Times New Roman"/>
                <w:b/>
                <w:caps/>
                <w:sz w:val="28"/>
                <w:szCs w:val="28"/>
                <w:lang w:val="kk-KZ"/>
              </w:rPr>
              <w:t>академиялық кредит</w:t>
            </w:r>
          </w:p>
          <w:p w14:paraId="53F250CB" w14:textId="26CF5B14" w:rsidR="00265973" w:rsidRPr="00184A5F" w:rsidRDefault="00265973" w:rsidP="00D641DF">
            <w:pPr>
              <w:spacing w:after="120" w:line="240" w:lineRule="auto"/>
              <w:jc w:val="both"/>
              <w:rPr>
                <w:rFonts w:ascii="Times New Roman" w:hAnsi="Times New Roman" w:cs="Times New Roman"/>
                <w:bCs/>
                <w:color w:val="000000"/>
                <w:sz w:val="28"/>
                <w:szCs w:val="28"/>
                <w:lang w:val="kk-KZ"/>
              </w:rPr>
            </w:pPr>
            <w:r w:rsidRPr="00184A5F">
              <w:rPr>
                <w:rFonts w:ascii="Times New Roman" w:hAnsi="Times New Roman" w:cs="Times New Roman"/>
                <w:bCs/>
                <w:sz w:val="28"/>
                <w:szCs w:val="28"/>
                <w:lang w:val="kk-KZ"/>
              </w:rPr>
              <w:t xml:space="preserve">Бұл модульде </w:t>
            </w:r>
            <w:r w:rsidR="00312190" w:rsidRPr="00184A5F">
              <w:rPr>
                <w:rFonts w:ascii="Times New Roman" w:hAnsi="Times New Roman" w:cs="Times New Roman"/>
                <w:bCs/>
                <w:sz w:val="28"/>
                <w:szCs w:val="28"/>
                <w:lang w:val="kk-KZ"/>
              </w:rPr>
              <w:t>болашақ мұғалімдердің</w:t>
            </w:r>
            <w:r w:rsidRPr="00184A5F">
              <w:rPr>
                <w:rFonts w:ascii="Times New Roman" w:hAnsi="Times New Roman" w:cs="Times New Roman"/>
                <w:bCs/>
                <w:sz w:val="28"/>
                <w:szCs w:val="28"/>
                <w:lang w:val="kk-KZ"/>
              </w:rPr>
              <w:t xml:space="preserve"> пәндік сауаттылық құзыреттілігі арттырылады; </w:t>
            </w:r>
            <w:r w:rsidR="00312190" w:rsidRPr="00184A5F">
              <w:rPr>
                <w:rFonts w:ascii="Times New Roman" w:hAnsi="Times New Roman" w:cs="Times New Roman"/>
                <w:bCs/>
                <w:sz w:val="28"/>
                <w:szCs w:val="28"/>
                <w:lang w:val="kk-KZ"/>
              </w:rPr>
              <w:t>болашақ мұғалім</w:t>
            </w:r>
            <w:r w:rsidRPr="00184A5F">
              <w:rPr>
                <w:rFonts w:ascii="Times New Roman" w:hAnsi="Times New Roman" w:cs="Times New Roman"/>
                <w:bCs/>
                <w:sz w:val="28"/>
                <w:szCs w:val="28"/>
                <w:lang w:val="kk-KZ"/>
              </w:rPr>
              <w:t xml:space="preserve"> қазақ әдеби тілінің заңдылығын</w:t>
            </w:r>
            <w:r w:rsidRPr="00184A5F">
              <w:rPr>
                <w:rFonts w:ascii="Times New Roman" w:hAnsi="Times New Roman" w:cs="Times New Roman"/>
                <w:bCs/>
                <w:color w:val="000000"/>
                <w:sz w:val="28"/>
                <w:szCs w:val="28"/>
                <w:lang w:val="kk-KZ"/>
              </w:rPr>
              <w:t xml:space="preserve">, ережесін (орфоэпиялық, грамматикалық, стилистикалық, функционалдық) сауатты қолдану дағдысын меңгереді; қазақ және орыс тілдерінің грамматикасын салғастыру арқылы әр тілдің грамматикалық ерекшеліктерін игереді; Тіл </w:t>
            </w:r>
            <w:proofErr w:type="spellStart"/>
            <w:r w:rsidRPr="00184A5F">
              <w:rPr>
                <w:rFonts w:ascii="Times New Roman" w:hAnsi="Times New Roman" w:cs="Times New Roman"/>
                <w:bCs/>
                <w:color w:val="000000"/>
                <w:sz w:val="28"/>
                <w:szCs w:val="28"/>
                <w:lang w:val="kk-KZ"/>
              </w:rPr>
              <w:t>біліміның</w:t>
            </w:r>
            <w:proofErr w:type="spellEnd"/>
            <w:r w:rsidRPr="00184A5F">
              <w:rPr>
                <w:rFonts w:ascii="Times New Roman" w:hAnsi="Times New Roman" w:cs="Times New Roman"/>
                <w:bCs/>
                <w:color w:val="000000"/>
                <w:sz w:val="28"/>
                <w:szCs w:val="28"/>
                <w:lang w:val="kk-KZ"/>
              </w:rPr>
              <w:t xml:space="preserve"> теориялық негіздерін тәжірибелік, дағдыландыру жағынан машықтануға бағыттайды.</w:t>
            </w:r>
          </w:p>
          <w:p w14:paraId="12125FA1" w14:textId="77777777" w:rsidR="00280A87" w:rsidRPr="00184A5F" w:rsidRDefault="00280A87" w:rsidP="00D641DF">
            <w:pPr>
              <w:spacing w:after="120" w:line="240" w:lineRule="auto"/>
              <w:jc w:val="both"/>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4FFA12B3" w14:textId="77777777" w:rsidTr="00523376">
              <w:tc>
                <w:tcPr>
                  <w:tcW w:w="1855" w:type="dxa"/>
                </w:tcPr>
                <w:p w14:paraId="65EB5BD5"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112EEB00" w14:textId="3B009A27"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Оқу сауаттылығы</w:t>
                  </w:r>
                  <w:r w:rsidR="00312190" w:rsidRPr="00184A5F">
                    <w:rPr>
                      <w:rFonts w:ascii="Times New Roman" w:eastAsia="Times New Roman" w:hAnsi="Times New Roman" w:cs="Times New Roman"/>
                      <w:b/>
                      <w:bCs/>
                      <w:sz w:val="28"/>
                      <w:szCs w:val="28"/>
                      <w:lang w:val="kk-KZ" w:eastAsia="ru-RU"/>
                    </w:rPr>
                    <w:t xml:space="preserve"> және оқыту негіздері</w:t>
                  </w:r>
                </w:p>
              </w:tc>
            </w:tr>
            <w:tr w:rsidR="00523376" w:rsidRPr="00184A5F" w14:paraId="40F1D897" w14:textId="77777777" w:rsidTr="00523376">
              <w:tc>
                <w:tcPr>
                  <w:tcW w:w="1855" w:type="dxa"/>
                </w:tcPr>
                <w:p w14:paraId="47AC439B" w14:textId="77777777" w:rsidR="00523376" w:rsidRPr="00184A5F" w:rsidRDefault="0052337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36AA5E56" w14:textId="1D403F07" w:rsidR="00523376" w:rsidRPr="00184A5F" w:rsidRDefault="00523376"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523376" w:rsidRPr="00184A5F" w14:paraId="6CE2369F" w14:textId="77777777" w:rsidTr="00523376">
              <w:tc>
                <w:tcPr>
                  <w:tcW w:w="1855" w:type="dxa"/>
                </w:tcPr>
                <w:p w14:paraId="190F0069" w14:textId="77777777" w:rsidR="00523376" w:rsidRPr="00184A5F" w:rsidRDefault="0052337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 xml:space="preserve">Цикл </w:t>
                  </w:r>
                </w:p>
              </w:tc>
              <w:tc>
                <w:tcPr>
                  <w:tcW w:w="6968" w:type="dxa"/>
                </w:tcPr>
                <w:p w14:paraId="6F8F70AB" w14:textId="77777777" w:rsidR="00523376" w:rsidRPr="00184A5F" w:rsidRDefault="00523376"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265973" w:rsidRPr="00184A5F" w14:paraId="72860F8A" w14:textId="77777777" w:rsidTr="00523376">
              <w:tc>
                <w:tcPr>
                  <w:tcW w:w="1855" w:type="dxa"/>
                </w:tcPr>
                <w:p w14:paraId="3D565E2F"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3568049F" w14:textId="124C388E" w:rsidR="00265973" w:rsidRPr="00184A5F" w:rsidRDefault="00E80A45" w:rsidP="00925AD2">
                  <w:pPr>
                    <w:spacing w:after="120" w:line="240" w:lineRule="auto"/>
                    <w:rPr>
                      <w:rFonts w:ascii="Times New Roman" w:hAnsi="Times New Roman" w:cs="Times New Roman"/>
                      <w:b/>
                      <w:sz w:val="28"/>
                      <w:szCs w:val="28"/>
                      <w:lang w:val="kk-KZ"/>
                    </w:rPr>
                  </w:pPr>
                  <w:r w:rsidRPr="00184A5F">
                    <w:rPr>
                      <w:rFonts w:ascii="Times New Roman" w:eastAsia="Times New Roman" w:hAnsi="Times New Roman" w:cs="Times New Roman"/>
                      <w:b/>
                      <w:bCs/>
                      <w:sz w:val="28"/>
                      <w:szCs w:val="28"/>
                      <w:lang w:val="kk-KZ" w:eastAsia="fi-FI"/>
                    </w:rPr>
                    <w:t>Пәнаралық байланыс және тіл мәдениеті модулі, барлығы 2</w:t>
                  </w:r>
                  <w:r w:rsidR="00925AD2">
                    <w:rPr>
                      <w:rFonts w:ascii="Times New Roman" w:eastAsia="Times New Roman" w:hAnsi="Times New Roman" w:cs="Times New Roman"/>
                      <w:b/>
                      <w:bCs/>
                      <w:sz w:val="28"/>
                      <w:szCs w:val="28"/>
                      <w:lang w:val="kk-KZ" w:eastAsia="fi-FI"/>
                    </w:rPr>
                    <w:t>4</w:t>
                  </w:r>
                  <w:r w:rsidRPr="00184A5F">
                    <w:rPr>
                      <w:rFonts w:ascii="Times New Roman" w:eastAsia="Times New Roman" w:hAnsi="Times New Roman" w:cs="Times New Roman"/>
                      <w:b/>
                      <w:bCs/>
                      <w:sz w:val="28"/>
                      <w:szCs w:val="28"/>
                      <w:lang w:val="kk-KZ" w:eastAsia="fi-FI"/>
                    </w:rPr>
                    <w:t xml:space="preserve"> академиялық кредит</w:t>
                  </w:r>
                </w:p>
              </w:tc>
            </w:tr>
            <w:tr w:rsidR="00265973" w:rsidRPr="00184A5F" w14:paraId="2C25929D" w14:textId="77777777" w:rsidTr="00523376">
              <w:tc>
                <w:tcPr>
                  <w:tcW w:w="1855" w:type="dxa"/>
                </w:tcPr>
                <w:p w14:paraId="1C0F21CA" w14:textId="25812343"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0B8FF137" w14:textId="77777777" w:rsidR="00265973" w:rsidRPr="00184A5F" w:rsidRDefault="0026597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5 </w:t>
                  </w:r>
                </w:p>
              </w:tc>
            </w:tr>
            <w:tr w:rsidR="00312190" w:rsidRPr="00184A5F" w14:paraId="02F733E8" w14:textId="77777777" w:rsidTr="00523376">
              <w:trPr>
                <w:trHeight w:val="262"/>
              </w:trPr>
              <w:tc>
                <w:tcPr>
                  <w:tcW w:w="1855" w:type="dxa"/>
                </w:tcPr>
                <w:p w14:paraId="38765D63" w14:textId="2541DF4E" w:rsidR="0031219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67265897" w14:textId="6807CC8E" w:rsidR="0031219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312190" w:rsidRPr="00184A5F">
                    <w:rPr>
                      <w:rFonts w:ascii="Times New Roman" w:hAnsi="Times New Roman" w:cs="Times New Roman"/>
                      <w:bCs/>
                      <w:noProof/>
                      <w:sz w:val="28"/>
                      <w:szCs w:val="28"/>
                      <w:lang w:val="kk-KZ"/>
                    </w:rPr>
                    <w:t xml:space="preserve">: </w:t>
                  </w:r>
                </w:p>
                <w:p w14:paraId="45218E0B" w14:textId="5B3469C6" w:rsidR="0031219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312190" w:rsidRPr="00184A5F">
                    <w:rPr>
                      <w:rFonts w:ascii="Times New Roman" w:hAnsi="Times New Roman" w:cs="Times New Roman"/>
                      <w:bCs/>
                      <w:noProof/>
                      <w:sz w:val="28"/>
                      <w:szCs w:val="28"/>
                      <w:lang w:val="kk-KZ"/>
                    </w:rPr>
                    <w:t xml:space="preserve"> (1,3)</w:t>
                  </w:r>
                </w:p>
                <w:p w14:paraId="33531922" w14:textId="1EA65B3C" w:rsidR="0031219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312190" w:rsidRPr="00184A5F">
                    <w:rPr>
                      <w:rFonts w:ascii="Times New Roman" w:hAnsi="Times New Roman" w:cs="Times New Roman"/>
                      <w:bCs/>
                      <w:noProof/>
                      <w:sz w:val="28"/>
                      <w:szCs w:val="28"/>
                      <w:lang w:val="kk-KZ"/>
                    </w:rPr>
                    <w:t xml:space="preserve"> (6,7)</w:t>
                  </w:r>
                </w:p>
                <w:p w14:paraId="15F7FEBA" w14:textId="77777777" w:rsidR="00312190" w:rsidRPr="00184A5F" w:rsidRDefault="00312190" w:rsidP="00D641DF">
                  <w:pPr>
                    <w:spacing w:after="120" w:line="240" w:lineRule="auto"/>
                    <w:jc w:val="both"/>
                    <w:rPr>
                      <w:rFonts w:ascii="Times New Roman" w:hAnsi="Times New Roman" w:cs="Times New Roman"/>
                      <w:b/>
                      <w:bCs/>
                      <w:noProof/>
                      <w:sz w:val="28"/>
                      <w:szCs w:val="28"/>
                      <w:lang w:val="kk-KZ"/>
                    </w:rPr>
                  </w:pPr>
                </w:p>
                <w:p w14:paraId="1B9B9A9D" w14:textId="77777777" w:rsidR="00296FF3" w:rsidRPr="00184A5F" w:rsidRDefault="00296FF3"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Мақсаты – практикалық лингвистикалық талдау арқылы логикалық, грамматикалық сауаттылықты қалыптастыру; оқушылардың оқу және жазу дағдыларын, логикалық талдау дағдыларын жетілдіру; оқу сауаттылығы (функционалдық сауаттылық) құзыреттілігін арттыру.</w:t>
                  </w:r>
                </w:p>
                <w:p w14:paraId="1CDE88F7" w14:textId="64749C07" w:rsidR="00296FF3" w:rsidRPr="00184A5F" w:rsidRDefault="00296FF3"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 xml:space="preserve">Пәннің маңыздылығы: Мектепте оқушыларға оқу сауаттылығын меңгерту үшін </w:t>
                  </w:r>
                  <w:r w:rsidR="00E469A7" w:rsidRPr="00184A5F">
                    <w:rPr>
                      <w:rFonts w:ascii="Times New Roman" w:hAnsi="Times New Roman" w:cs="Times New Roman"/>
                      <w:bCs/>
                      <w:noProof/>
                      <w:sz w:val="28"/>
                      <w:szCs w:val="28"/>
                      <w:lang w:val="kk-KZ"/>
                    </w:rPr>
                    <w:t>лингвистикалық,</w:t>
                  </w:r>
                  <w:r w:rsidRPr="00184A5F">
                    <w:rPr>
                      <w:rFonts w:ascii="Times New Roman" w:hAnsi="Times New Roman" w:cs="Times New Roman"/>
                      <w:bCs/>
                      <w:noProof/>
                      <w:sz w:val="28"/>
                      <w:szCs w:val="28"/>
                      <w:lang w:val="kk-KZ"/>
                    </w:rPr>
                    <w:t xml:space="preserve"> әдеби, логикалық талдау әдістерін оқытуда қажет.</w:t>
                  </w:r>
                </w:p>
                <w:p w14:paraId="0F9C8717" w14:textId="732404A5" w:rsidR="00312190" w:rsidRPr="00184A5F" w:rsidRDefault="00E469A7" w:rsidP="00D641DF">
                  <w:pPr>
                    <w:pStyle w:val="af1"/>
                    <w:spacing w:after="120" w:line="240" w:lineRule="auto"/>
                    <w:ind w:left="0"/>
                    <w:contextualSpacing w:val="0"/>
                    <w:jc w:val="both"/>
                    <w:rPr>
                      <w:rFonts w:ascii="Times New Roman" w:hAnsi="Times New Roman" w:cs="Times New Roman"/>
                      <w:bCs/>
                      <w:sz w:val="28"/>
                      <w:szCs w:val="28"/>
                      <w:lang w:val="kk-KZ"/>
                    </w:rPr>
                  </w:pPr>
                  <w:r w:rsidRPr="00184A5F">
                    <w:rPr>
                      <w:rFonts w:ascii="Times New Roman" w:hAnsi="Times New Roman" w:cs="Times New Roman"/>
                      <w:bCs/>
                      <w:noProof/>
                      <w:sz w:val="28"/>
                      <w:szCs w:val="28"/>
                      <w:lang w:val="kk-KZ"/>
                    </w:rPr>
                    <w:t>Мектепте жұмысқа дайындалатын болашақ мұғалімдер әр мектептегі оқушылардың оқу сауаттылығы тұрғысынан жалпы лингвистикалық білімін және логикалық талдауын түсінуді анықтап, жүйелеуді үйренеді. Олар практикалық лингвистикалық талдау жүргізеді және логикалық және грамматикалық сауаттылық дағдыларын дамытады, сонымен қатар оқу сауаттылығын (функционалдық сауаттылық) арттырады. Сондай-ақ, оқушылардың сауаттылығын арттыру үшін тілдік, әдеби және логикалық талдау әдістерін үйрету жолдарын меңгереді.</w:t>
                  </w:r>
                </w:p>
              </w:tc>
            </w:tr>
            <w:tr w:rsidR="00312190" w:rsidRPr="00184A5F" w14:paraId="5B443C5E" w14:textId="77777777" w:rsidTr="00523376">
              <w:tc>
                <w:tcPr>
                  <w:tcW w:w="1855" w:type="dxa"/>
                </w:tcPr>
                <w:p w14:paraId="608F07BF" w14:textId="49E7F9A8" w:rsidR="0031219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6968" w:type="dxa"/>
                </w:tcPr>
                <w:p w14:paraId="642E0442" w14:textId="691C15CC" w:rsidR="0031219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6F939DE4" w14:textId="7A136BF6" w:rsidR="00E469A7" w:rsidRPr="00184A5F" w:rsidRDefault="00E469A7" w:rsidP="00D641DF">
                  <w:pPr>
                    <w:pStyle w:val="af1"/>
                    <w:numPr>
                      <w:ilvl w:val="0"/>
                      <w:numId w:val="15"/>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сыни пікір білдіреді,</w:t>
                  </w:r>
                </w:p>
                <w:p w14:paraId="0D1D26B2" w14:textId="4049EF3A" w:rsidR="00E469A7" w:rsidRPr="00184A5F" w:rsidRDefault="00E469A7" w:rsidP="00D641DF">
                  <w:pPr>
                    <w:pStyle w:val="af1"/>
                    <w:numPr>
                      <w:ilvl w:val="0"/>
                      <w:numId w:val="15"/>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оқу сауаттылығының негіздерін меңгерген</w:t>
                  </w:r>
                </w:p>
                <w:p w14:paraId="32623FAD" w14:textId="18BC9E80" w:rsidR="00E469A7" w:rsidRPr="00184A5F" w:rsidRDefault="00E469A7" w:rsidP="00D641DF">
                  <w:pPr>
                    <w:pStyle w:val="af1"/>
                    <w:numPr>
                      <w:ilvl w:val="0"/>
                      <w:numId w:val="15"/>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мәтінге тілдік, логикалық талдау жүргізеді;</w:t>
                  </w:r>
                </w:p>
                <w:p w14:paraId="7E318E7C" w14:textId="5C30CAFB" w:rsidR="00E469A7" w:rsidRPr="00184A5F" w:rsidRDefault="00E469A7" w:rsidP="00D641DF">
                  <w:pPr>
                    <w:pStyle w:val="af1"/>
                    <w:numPr>
                      <w:ilvl w:val="0"/>
                      <w:numId w:val="15"/>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оқушылардың ауызша және жазбаша сөйлеу дағдыларын жетілдіреді;</w:t>
                  </w:r>
                </w:p>
                <w:p w14:paraId="4E34258E" w14:textId="69F47CB8" w:rsidR="00E469A7" w:rsidRPr="00184A5F" w:rsidRDefault="00E469A7" w:rsidP="00D641DF">
                  <w:pPr>
                    <w:pStyle w:val="af1"/>
                    <w:numPr>
                      <w:ilvl w:val="0"/>
                      <w:numId w:val="15"/>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мәтіннің негізгі идеясы мен мазмұнын анықтайды;</w:t>
                  </w:r>
                </w:p>
                <w:p w14:paraId="419191D3" w14:textId="2E093B9E" w:rsidR="00E469A7" w:rsidRPr="00184A5F" w:rsidRDefault="00E469A7" w:rsidP="00D641DF">
                  <w:pPr>
                    <w:pStyle w:val="af1"/>
                    <w:numPr>
                      <w:ilvl w:val="0"/>
                      <w:numId w:val="15"/>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lastRenderedPageBreak/>
                    <w:t>логикалық, грамматикалық сауаттылығын көрсетеді;</w:t>
                  </w:r>
                </w:p>
                <w:p w14:paraId="602DE201" w14:textId="7831CCFF" w:rsidR="00E469A7" w:rsidRPr="00184A5F" w:rsidRDefault="00E469A7" w:rsidP="00D641DF">
                  <w:pPr>
                    <w:pStyle w:val="af1"/>
                    <w:numPr>
                      <w:ilvl w:val="0"/>
                      <w:numId w:val="15"/>
                    </w:numPr>
                    <w:spacing w:after="120" w:line="240" w:lineRule="auto"/>
                    <w:ind w:left="0" w:firstLine="0"/>
                    <w:contextualSpacing w:val="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Сауатты оқудың төрт дағдысын меңгерген.</w:t>
                  </w:r>
                </w:p>
              </w:tc>
            </w:tr>
          </w:tbl>
          <w:p w14:paraId="63CCD397"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18783F6A" w14:textId="77777777" w:rsidTr="00523376">
              <w:tc>
                <w:tcPr>
                  <w:tcW w:w="1855" w:type="dxa"/>
                </w:tcPr>
                <w:p w14:paraId="43DE21D8"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3BC53B14" w14:textId="77777777"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Қазақ тілі емлесі мен тыныс белгілері</w:t>
                  </w:r>
                </w:p>
              </w:tc>
            </w:tr>
            <w:tr w:rsidR="00523376" w:rsidRPr="00184A5F" w14:paraId="7C88649A" w14:textId="77777777" w:rsidTr="00523376">
              <w:tc>
                <w:tcPr>
                  <w:tcW w:w="1855" w:type="dxa"/>
                </w:tcPr>
                <w:p w14:paraId="5825947B" w14:textId="77777777" w:rsidR="00523376" w:rsidRPr="00184A5F" w:rsidRDefault="0052337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34BE1DC2" w14:textId="649CD927" w:rsidR="00523376" w:rsidRPr="00184A5F" w:rsidRDefault="00523376"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523376" w:rsidRPr="00184A5F" w14:paraId="7ECAD0D5" w14:textId="77777777" w:rsidTr="00523376">
              <w:tc>
                <w:tcPr>
                  <w:tcW w:w="1855" w:type="dxa"/>
                </w:tcPr>
                <w:p w14:paraId="178872F1" w14:textId="77777777" w:rsidR="00523376" w:rsidRPr="00184A5F" w:rsidRDefault="0052337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68AE38ED" w14:textId="77777777" w:rsidR="00523376" w:rsidRPr="00184A5F" w:rsidRDefault="00523376"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523376" w:rsidRPr="00184A5F" w14:paraId="031DA1F5" w14:textId="77777777" w:rsidTr="00523376">
              <w:tc>
                <w:tcPr>
                  <w:tcW w:w="1855" w:type="dxa"/>
                </w:tcPr>
                <w:p w14:paraId="45BA7B6E" w14:textId="77777777" w:rsidR="00523376" w:rsidRPr="00184A5F" w:rsidRDefault="00523376"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1E1E1523" w14:textId="58EA3C47" w:rsidR="00523376" w:rsidRPr="00184A5F" w:rsidRDefault="00E80A45" w:rsidP="00D641DF">
                  <w:pPr>
                    <w:spacing w:after="120" w:line="240" w:lineRule="auto"/>
                    <w:rPr>
                      <w:rFonts w:ascii="Times New Roman" w:hAnsi="Times New Roman" w:cs="Times New Roman"/>
                      <w:b/>
                      <w:sz w:val="28"/>
                      <w:szCs w:val="28"/>
                      <w:lang w:val="kk-KZ"/>
                    </w:rPr>
                  </w:pPr>
                  <w:r w:rsidRPr="00184A5F">
                    <w:rPr>
                      <w:rFonts w:ascii="Times New Roman" w:eastAsia="Times New Roman" w:hAnsi="Times New Roman" w:cs="Times New Roman"/>
                      <w:b/>
                      <w:bCs/>
                      <w:sz w:val="28"/>
                      <w:szCs w:val="28"/>
                      <w:lang w:val="kk-KZ" w:eastAsia="fi-FI"/>
                    </w:rPr>
                    <w:t xml:space="preserve">Пәнаралық байланыс және тіл мәдениеті модулі, барлығы </w:t>
                  </w:r>
                  <w:r w:rsidR="00925AD2" w:rsidRPr="00184A5F">
                    <w:rPr>
                      <w:rFonts w:ascii="Times New Roman" w:eastAsia="Times New Roman" w:hAnsi="Times New Roman" w:cs="Times New Roman"/>
                      <w:b/>
                      <w:bCs/>
                      <w:sz w:val="28"/>
                      <w:szCs w:val="28"/>
                      <w:lang w:val="kk-KZ" w:eastAsia="fi-FI"/>
                    </w:rPr>
                    <w:t>2</w:t>
                  </w:r>
                  <w:r w:rsidR="00925AD2">
                    <w:rPr>
                      <w:rFonts w:ascii="Times New Roman" w:eastAsia="Times New Roman" w:hAnsi="Times New Roman" w:cs="Times New Roman"/>
                      <w:b/>
                      <w:bCs/>
                      <w:sz w:val="28"/>
                      <w:szCs w:val="28"/>
                      <w:lang w:val="kk-KZ" w:eastAsia="fi-FI"/>
                    </w:rPr>
                    <w:t>4</w:t>
                  </w:r>
                  <w:r w:rsidR="00925AD2" w:rsidRPr="00184A5F">
                    <w:rPr>
                      <w:rFonts w:ascii="Times New Roman" w:eastAsia="Times New Roman" w:hAnsi="Times New Roman" w:cs="Times New Roman"/>
                      <w:b/>
                      <w:bCs/>
                      <w:sz w:val="28"/>
                      <w:szCs w:val="28"/>
                      <w:lang w:val="kk-KZ" w:eastAsia="fi-FI"/>
                    </w:rPr>
                    <w:t xml:space="preserve"> академиялық кредит</w:t>
                  </w:r>
                </w:p>
              </w:tc>
            </w:tr>
            <w:tr w:rsidR="00265973" w:rsidRPr="00184A5F" w14:paraId="27DC3282" w14:textId="77777777" w:rsidTr="00523376">
              <w:tc>
                <w:tcPr>
                  <w:tcW w:w="1855" w:type="dxa"/>
                </w:tcPr>
                <w:p w14:paraId="22DAD6FF" w14:textId="3D3333FF"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4076C7CF" w14:textId="30D82A14" w:rsidR="00265973" w:rsidRPr="00184A5F" w:rsidRDefault="00E80A45"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5</w:t>
                  </w:r>
                </w:p>
              </w:tc>
            </w:tr>
            <w:tr w:rsidR="00312190" w:rsidRPr="00184A5F" w14:paraId="577513DE" w14:textId="77777777" w:rsidTr="00523376">
              <w:trPr>
                <w:trHeight w:val="262"/>
              </w:trPr>
              <w:tc>
                <w:tcPr>
                  <w:tcW w:w="1855" w:type="dxa"/>
                </w:tcPr>
                <w:p w14:paraId="458A64B1" w14:textId="5781EF4D" w:rsidR="0031219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03587A55" w14:textId="0E3F44B2" w:rsidR="0031219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312190" w:rsidRPr="00184A5F">
                    <w:rPr>
                      <w:rFonts w:ascii="Times New Roman" w:hAnsi="Times New Roman" w:cs="Times New Roman"/>
                      <w:bCs/>
                      <w:noProof/>
                      <w:sz w:val="28"/>
                      <w:szCs w:val="28"/>
                      <w:lang w:val="kk-KZ"/>
                    </w:rPr>
                    <w:t xml:space="preserve">: </w:t>
                  </w:r>
                </w:p>
                <w:p w14:paraId="7459B2C4" w14:textId="700B81F5" w:rsidR="0031219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312190" w:rsidRPr="00184A5F">
                    <w:rPr>
                      <w:rFonts w:ascii="Times New Roman" w:hAnsi="Times New Roman" w:cs="Times New Roman"/>
                      <w:bCs/>
                      <w:noProof/>
                      <w:sz w:val="28"/>
                      <w:szCs w:val="28"/>
                      <w:lang w:val="kk-KZ"/>
                    </w:rPr>
                    <w:t xml:space="preserve"> (1,3)</w:t>
                  </w:r>
                </w:p>
                <w:p w14:paraId="302C09A2" w14:textId="71C8C690" w:rsidR="0031219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312190" w:rsidRPr="00184A5F">
                    <w:rPr>
                      <w:rFonts w:ascii="Times New Roman" w:hAnsi="Times New Roman" w:cs="Times New Roman"/>
                      <w:bCs/>
                      <w:noProof/>
                      <w:sz w:val="28"/>
                      <w:szCs w:val="28"/>
                      <w:lang w:val="kk-KZ"/>
                    </w:rPr>
                    <w:t xml:space="preserve"> (6,7)</w:t>
                  </w:r>
                </w:p>
                <w:p w14:paraId="247A4C38" w14:textId="77777777" w:rsidR="00312190" w:rsidRPr="00184A5F" w:rsidRDefault="00312190" w:rsidP="00D641DF">
                  <w:pPr>
                    <w:spacing w:after="120" w:line="240" w:lineRule="auto"/>
                    <w:jc w:val="both"/>
                    <w:rPr>
                      <w:rFonts w:ascii="Times New Roman" w:eastAsia="Times New Roman" w:hAnsi="Times New Roman" w:cs="Times New Roman"/>
                      <w:b/>
                      <w:noProof/>
                      <w:sz w:val="28"/>
                      <w:szCs w:val="28"/>
                      <w:lang w:val="kk-KZ" w:eastAsia="ru-RU"/>
                    </w:rPr>
                  </w:pPr>
                </w:p>
                <w:p w14:paraId="50E40A89" w14:textId="1671B31E" w:rsidR="00312190" w:rsidRPr="00184A5F" w:rsidRDefault="00E469A7" w:rsidP="00D641DF">
                  <w:pPr>
                    <w:pStyle w:val="af1"/>
                    <w:spacing w:after="120" w:line="240" w:lineRule="auto"/>
                    <w:ind w:left="0"/>
                    <w:contextualSpacing w:val="0"/>
                    <w:jc w:val="both"/>
                    <w:rPr>
                      <w:rFonts w:ascii="Times New Roman" w:hAnsi="Times New Roman" w:cs="Times New Roman"/>
                      <w:bCs/>
                      <w:sz w:val="28"/>
                      <w:szCs w:val="28"/>
                      <w:lang w:val="kk-KZ"/>
                    </w:rPr>
                  </w:pPr>
                  <w:r w:rsidRPr="00184A5F">
                    <w:rPr>
                      <w:rFonts w:ascii="Times New Roman" w:eastAsia="Times New Roman" w:hAnsi="Times New Roman" w:cs="Times New Roman"/>
                      <w:noProof/>
                      <w:sz w:val="28"/>
                      <w:szCs w:val="28"/>
                      <w:lang w:val="kk-KZ" w:eastAsia="ru-RU"/>
                    </w:rPr>
                    <w:t xml:space="preserve">Болашақ мұғалімдер қазақ тілі сөздерінің жазылу заңдылықтары мен лингвистикасына теориялық саралау жүргізеді. </w:t>
                  </w:r>
                  <w:r w:rsidRPr="00184A5F">
                    <w:rPr>
                      <w:rFonts w:ascii="Times New Roman" w:eastAsia="Times New Roman" w:hAnsi="Times New Roman" w:cs="Times New Roman"/>
                      <w:noProof/>
                      <w:sz w:val="28"/>
                      <w:szCs w:val="28"/>
                      <w:lang w:val="ru-RU" w:eastAsia="ru-RU"/>
                    </w:rPr>
                    <w:t>Қазақ тілінің емле ережелерін, тыныс белгілерінің теориясын меңгеруге үйренеді.</w:t>
                  </w:r>
                </w:p>
              </w:tc>
            </w:tr>
            <w:tr w:rsidR="00312190" w:rsidRPr="00184A5F" w14:paraId="320D9320" w14:textId="77777777" w:rsidTr="00523376">
              <w:tc>
                <w:tcPr>
                  <w:tcW w:w="1855" w:type="dxa"/>
                </w:tcPr>
                <w:p w14:paraId="41880D48" w14:textId="2FA5D6FE" w:rsidR="0031219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6968" w:type="dxa"/>
                </w:tcPr>
                <w:p w14:paraId="56F06607" w14:textId="5DF2C392" w:rsidR="0031219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1FE0C827" w14:textId="77777777" w:rsidR="00E469A7" w:rsidRPr="00184A5F" w:rsidRDefault="00E469A7" w:rsidP="00D641DF">
                  <w:pPr>
                    <w:pStyle w:val="af1"/>
                    <w:numPr>
                      <w:ilvl w:val="0"/>
                      <w:numId w:val="50"/>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жалпы тілдік </w:t>
                  </w:r>
                  <w:proofErr w:type="spellStart"/>
                  <w:r w:rsidRPr="00184A5F">
                    <w:rPr>
                      <w:rFonts w:ascii="Times New Roman" w:hAnsi="Times New Roman" w:cs="Times New Roman"/>
                      <w:sz w:val="28"/>
                      <w:szCs w:val="28"/>
                      <w:lang w:val="kk-KZ"/>
                    </w:rPr>
                    <w:t>құзыреттілігін</w:t>
                  </w:r>
                  <w:proofErr w:type="spellEnd"/>
                  <w:r w:rsidRPr="00184A5F">
                    <w:rPr>
                      <w:rFonts w:ascii="Times New Roman" w:hAnsi="Times New Roman" w:cs="Times New Roman"/>
                      <w:sz w:val="28"/>
                      <w:szCs w:val="28"/>
                      <w:lang w:val="kk-KZ"/>
                    </w:rPr>
                    <w:t xml:space="preserve"> және тыныс белгілері мен емле ережелерін білуін көрсетеді</w:t>
                  </w:r>
                </w:p>
                <w:p w14:paraId="626B542D" w14:textId="77777777" w:rsidR="00E469A7" w:rsidRPr="00184A5F" w:rsidRDefault="00E469A7" w:rsidP="00D641DF">
                  <w:pPr>
                    <w:pStyle w:val="af1"/>
                    <w:numPr>
                      <w:ilvl w:val="0"/>
                      <w:numId w:val="50"/>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орфографиялық талдау жүргізеді;</w:t>
                  </w:r>
                </w:p>
                <w:p w14:paraId="7EFC1534" w14:textId="77777777" w:rsidR="00E469A7" w:rsidRPr="00184A5F" w:rsidRDefault="00E469A7" w:rsidP="00D641DF">
                  <w:pPr>
                    <w:pStyle w:val="af1"/>
                    <w:numPr>
                      <w:ilvl w:val="0"/>
                      <w:numId w:val="50"/>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тілінің тыныс белгілерін қолданады;</w:t>
                  </w:r>
                </w:p>
                <w:p w14:paraId="1B269422" w14:textId="57D23392" w:rsidR="00E469A7" w:rsidRPr="00184A5F" w:rsidRDefault="00E469A7" w:rsidP="00D641DF">
                  <w:pPr>
                    <w:pStyle w:val="af1"/>
                    <w:numPr>
                      <w:ilvl w:val="0"/>
                      <w:numId w:val="50"/>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тіліндегі сөздердің жазылу заңдылығын біледі</w:t>
                  </w:r>
                </w:p>
              </w:tc>
            </w:tr>
          </w:tbl>
          <w:p w14:paraId="4DD203FF" w14:textId="77777777" w:rsidR="00265973" w:rsidRPr="00184A5F" w:rsidRDefault="00265973" w:rsidP="00D641DF">
            <w:pPr>
              <w:spacing w:after="120" w:line="240" w:lineRule="auto"/>
              <w:rPr>
                <w:rFonts w:ascii="Times New Roman" w:hAnsi="Times New Roman" w:cs="Times New Roman"/>
                <w:sz w:val="28"/>
                <w:szCs w:val="28"/>
              </w:rPr>
            </w:pPr>
          </w:p>
          <w:tbl>
            <w:tblPr>
              <w:tblStyle w:val="af0"/>
              <w:tblW w:w="8823" w:type="dxa"/>
              <w:tblLayout w:type="fixed"/>
              <w:tblLook w:val="04A0" w:firstRow="1" w:lastRow="0" w:firstColumn="1" w:lastColumn="0" w:noHBand="0" w:noVBand="1"/>
            </w:tblPr>
            <w:tblGrid>
              <w:gridCol w:w="1855"/>
              <w:gridCol w:w="6968"/>
            </w:tblGrid>
            <w:tr w:rsidR="00265973" w:rsidRPr="00184A5F" w14:paraId="5A6A0B03" w14:textId="77777777" w:rsidTr="00523376">
              <w:tc>
                <w:tcPr>
                  <w:tcW w:w="1855" w:type="dxa"/>
                </w:tcPr>
                <w:p w14:paraId="0CF03185"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75A873A9" w14:textId="77777777"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r w:rsidRPr="00184A5F">
                    <w:rPr>
                      <w:rFonts w:ascii="Times New Roman" w:eastAsia="Times New Roman" w:hAnsi="Times New Roman" w:cs="Times New Roman"/>
                      <w:b/>
                      <w:bCs/>
                      <w:sz w:val="28"/>
                      <w:szCs w:val="28"/>
                      <w:lang w:val="kk-KZ" w:eastAsia="ru-RU"/>
                    </w:rPr>
                    <w:t>Қазақ жазу тарихы</w:t>
                  </w:r>
                </w:p>
              </w:tc>
            </w:tr>
            <w:tr w:rsidR="00523376" w:rsidRPr="00184A5F" w14:paraId="5767884D" w14:textId="77777777" w:rsidTr="00523376">
              <w:tc>
                <w:tcPr>
                  <w:tcW w:w="1855" w:type="dxa"/>
                </w:tcPr>
                <w:p w14:paraId="31354C3B" w14:textId="77777777" w:rsidR="00523376" w:rsidRPr="00184A5F" w:rsidRDefault="0052337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64BA3A9D" w14:textId="6D7BFCE8" w:rsidR="00523376" w:rsidRPr="00184A5F" w:rsidRDefault="00523376"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523376" w:rsidRPr="00184A5F" w14:paraId="3AD313F8" w14:textId="77777777" w:rsidTr="00523376">
              <w:tc>
                <w:tcPr>
                  <w:tcW w:w="1855" w:type="dxa"/>
                </w:tcPr>
                <w:p w14:paraId="39E4E80F" w14:textId="77777777" w:rsidR="00523376" w:rsidRPr="00184A5F" w:rsidRDefault="00523376"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1DA76B7B" w14:textId="77777777" w:rsidR="00523376" w:rsidRPr="00184A5F" w:rsidRDefault="00523376"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523376" w:rsidRPr="00184A5F" w14:paraId="71D1EC4B" w14:textId="77777777" w:rsidTr="00523376">
              <w:tc>
                <w:tcPr>
                  <w:tcW w:w="1855" w:type="dxa"/>
                </w:tcPr>
                <w:p w14:paraId="4EB1D31B" w14:textId="77777777" w:rsidR="00523376" w:rsidRPr="00184A5F" w:rsidRDefault="00523376"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16FC8DA0" w14:textId="72E92C94" w:rsidR="00523376" w:rsidRPr="00184A5F" w:rsidRDefault="00E80A45" w:rsidP="00D641DF">
                  <w:pPr>
                    <w:spacing w:after="120" w:line="240" w:lineRule="auto"/>
                    <w:rPr>
                      <w:rFonts w:ascii="Times New Roman" w:hAnsi="Times New Roman" w:cs="Times New Roman"/>
                      <w:b/>
                      <w:sz w:val="28"/>
                      <w:szCs w:val="28"/>
                      <w:lang w:val="kk-KZ"/>
                    </w:rPr>
                  </w:pPr>
                  <w:r w:rsidRPr="00184A5F">
                    <w:rPr>
                      <w:rFonts w:ascii="Times New Roman" w:eastAsia="Times New Roman" w:hAnsi="Times New Roman" w:cs="Times New Roman"/>
                      <w:b/>
                      <w:bCs/>
                      <w:sz w:val="28"/>
                      <w:szCs w:val="28"/>
                      <w:lang w:val="kk-KZ" w:eastAsia="fi-FI"/>
                    </w:rPr>
                    <w:t xml:space="preserve">Пәнаралық байланыс және тіл мәдениеті модулі, барлығы </w:t>
                  </w:r>
                  <w:r w:rsidR="00925AD2" w:rsidRPr="00184A5F">
                    <w:rPr>
                      <w:rFonts w:ascii="Times New Roman" w:eastAsia="Times New Roman" w:hAnsi="Times New Roman" w:cs="Times New Roman"/>
                      <w:b/>
                      <w:bCs/>
                      <w:sz w:val="28"/>
                      <w:szCs w:val="28"/>
                      <w:lang w:val="kk-KZ" w:eastAsia="fi-FI"/>
                    </w:rPr>
                    <w:t>2</w:t>
                  </w:r>
                  <w:r w:rsidR="00925AD2">
                    <w:rPr>
                      <w:rFonts w:ascii="Times New Roman" w:eastAsia="Times New Roman" w:hAnsi="Times New Roman" w:cs="Times New Roman"/>
                      <w:b/>
                      <w:bCs/>
                      <w:sz w:val="28"/>
                      <w:szCs w:val="28"/>
                      <w:lang w:val="kk-KZ" w:eastAsia="fi-FI"/>
                    </w:rPr>
                    <w:t>4</w:t>
                  </w:r>
                  <w:r w:rsidR="00925AD2" w:rsidRPr="00184A5F">
                    <w:rPr>
                      <w:rFonts w:ascii="Times New Roman" w:eastAsia="Times New Roman" w:hAnsi="Times New Roman" w:cs="Times New Roman"/>
                      <w:b/>
                      <w:bCs/>
                      <w:sz w:val="28"/>
                      <w:szCs w:val="28"/>
                      <w:lang w:val="kk-KZ" w:eastAsia="fi-FI"/>
                    </w:rPr>
                    <w:t xml:space="preserve"> академиялық кредит</w:t>
                  </w:r>
                </w:p>
              </w:tc>
            </w:tr>
            <w:tr w:rsidR="00265973" w:rsidRPr="00184A5F" w14:paraId="4F0A9BC2" w14:textId="77777777" w:rsidTr="00523376">
              <w:tc>
                <w:tcPr>
                  <w:tcW w:w="1855" w:type="dxa"/>
                </w:tcPr>
                <w:p w14:paraId="1D62E9CA" w14:textId="78A0CC95"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Академиялық кредит</w:t>
                  </w:r>
                </w:p>
              </w:tc>
              <w:tc>
                <w:tcPr>
                  <w:tcW w:w="6968" w:type="dxa"/>
                </w:tcPr>
                <w:p w14:paraId="76AFBDA0" w14:textId="47DACA00" w:rsidR="00265973" w:rsidRPr="00184A5F" w:rsidRDefault="00E80A45" w:rsidP="00E80A45">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5</w:t>
                  </w:r>
                </w:p>
              </w:tc>
            </w:tr>
            <w:tr w:rsidR="00312190" w:rsidRPr="00184A5F" w14:paraId="1530C660" w14:textId="77777777" w:rsidTr="00523376">
              <w:trPr>
                <w:trHeight w:val="390"/>
              </w:trPr>
              <w:tc>
                <w:tcPr>
                  <w:tcW w:w="1855" w:type="dxa"/>
                </w:tcPr>
                <w:p w14:paraId="65064C66" w14:textId="03FB2935" w:rsidR="0031219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5BFBA4A8" w14:textId="2C3B23BA" w:rsidR="0031219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312190" w:rsidRPr="00184A5F">
                    <w:rPr>
                      <w:rFonts w:ascii="Times New Roman" w:hAnsi="Times New Roman" w:cs="Times New Roman"/>
                      <w:bCs/>
                      <w:noProof/>
                      <w:sz w:val="28"/>
                      <w:szCs w:val="28"/>
                      <w:lang w:val="kk-KZ"/>
                    </w:rPr>
                    <w:t xml:space="preserve">: </w:t>
                  </w:r>
                </w:p>
                <w:p w14:paraId="5FE8AFD9" w14:textId="1193DE06" w:rsidR="0031219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312190" w:rsidRPr="00184A5F">
                    <w:rPr>
                      <w:rFonts w:ascii="Times New Roman" w:hAnsi="Times New Roman" w:cs="Times New Roman"/>
                      <w:bCs/>
                      <w:noProof/>
                      <w:sz w:val="28"/>
                      <w:szCs w:val="28"/>
                      <w:lang w:val="kk-KZ"/>
                    </w:rPr>
                    <w:t xml:space="preserve"> (1,3)</w:t>
                  </w:r>
                </w:p>
                <w:p w14:paraId="7CAF0A78" w14:textId="62E45A6C" w:rsidR="0031219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312190" w:rsidRPr="00184A5F">
                    <w:rPr>
                      <w:rFonts w:ascii="Times New Roman" w:hAnsi="Times New Roman" w:cs="Times New Roman"/>
                      <w:bCs/>
                      <w:noProof/>
                      <w:sz w:val="28"/>
                      <w:szCs w:val="28"/>
                      <w:lang w:val="kk-KZ"/>
                    </w:rPr>
                    <w:t xml:space="preserve"> (6,7)</w:t>
                  </w:r>
                </w:p>
                <w:p w14:paraId="62319A59" w14:textId="77777777" w:rsidR="00312190" w:rsidRPr="00184A5F" w:rsidRDefault="00312190" w:rsidP="00D641DF">
                  <w:pPr>
                    <w:pStyle w:val="af3"/>
                    <w:spacing w:after="120"/>
                    <w:jc w:val="both"/>
                    <w:rPr>
                      <w:rFonts w:ascii="Times New Roman" w:eastAsia="Times New Roman" w:hAnsi="Times New Roman" w:cs="Times New Roman"/>
                      <w:b/>
                      <w:noProof/>
                      <w:sz w:val="28"/>
                      <w:szCs w:val="28"/>
                      <w:lang w:val="kk-KZ" w:eastAsia="ru-RU"/>
                    </w:rPr>
                  </w:pPr>
                </w:p>
                <w:p w14:paraId="54D1F1A9" w14:textId="39DC39A3" w:rsidR="00E469A7" w:rsidRPr="00184A5F" w:rsidRDefault="00E469A7" w:rsidP="00D641DF">
                  <w:pPr>
                    <w:pStyle w:val="af3"/>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Болашақ мұғалімдер дыбыс-таңба, дыбыс-әріп, әріп-таңба туралы түсініктерін тереңдете отырып, қазақ жазуының тарихын білумен қатар қазақ жазуының қалыптасуын дамытады. Олар қазақ әліпбиінің бұрынғы және қазіргі түрлеріне теориялық талдау жасайды. Болашақ </w:t>
                  </w:r>
                  <w:r w:rsidR="009C084E" w:rsidRPr="00184A5F">
                    <w:rPr>
                      <w:rFonts w:ascii="Times New Roman" w:hAnsi="Times New Roman" w:cs="Times New Roman"/>
                      <w:sz w:val="28"/>
                      <w:szCs w:val="28"/>
                      <w:lang w:val="kk-KZ"/>
                    </w:rPr>
                    <w:t>мұғалімдер</w:t>
                  </w:r>
                  <w:r w:rsidRPr="00184A5F">
                    <w:rPr>
                      <w:rFonts w:ascii="Times New Roman" w:hAnsi="Times New Roman" w:cs="Times New Roman"/>
                      <w:sz w:val="28"/>
                      <w:szCs w:val="28"/>
                      <w:lang w:val="kk-KZ"/>
                    </w:rPr>
                    <w:t xml:space="preserve"> </w:t>
                  </w:r>
                  <w:r w:rsidR="009C084E" w:rsidRPr="00184A5F">
                    <w:rPr>
                      <w:rFonts w:ascii="Times New Roman" w:hAnsi="Times New Roman" w:cs="Times New Roman"/>
                      <w:sz w:val="28"/>
                      <w:szCs w:val="28"/>
                      <w:lang w:val="kk-KZ"/>
                    </w:rPr>
                    <w:t>оқушыларына</w:t>
                  </w:r>
                  <w:r w:rsidRPr="00184A5F">
                    <w:rPr>
                      <w:rFonts w:ascii="Times New Roman" w:hAnsi="Times New Roman" w:cs="Times New Roman"/>
                      <w:sz w:val="28"/>
                      <w:szCs w:val="28"/>
                      <w:lang w:val="kk-KZ"/>
                    </w:rPr>
                    <w:t xml:space="preserve"> қазақ жазуының қалыптасуы туралы мағлұмат беріп, қазақ жазуының дамуындағы тарихи кезеңдерді түсіндіріп, талдауды үйренеді. Қазақ жазуы туралы толық теориялық білім беруге үйренеді.</w:t>
                  </w:r>
                </w:p>
              </w:tc>
            </w:tr>
            <w:tr w:rsidR="00312190" w:rsidRPr="00184A5F" w14:paraId="5A5365DF" w14:textId="77777777" w:rsidTr="00312190">
              <w:trPr>
                <w:trHeight w:val="1876"/>
              </w:trPr>
              <w:tc>
                <w:tcPr>
                  <w:tcW w:w="1855" w:type="dxa"/>
                </w:tcPr>
                <w:p w14:paraId="0B370C85" w14:textId="0C59FF67" w:rsidR="0031219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6968" w:type="dxa"/>
                </w:tcPr>
                <w:p w14:paraId="3F3DF0B9" w14:textId="1BC31657" w:rsidR="0031219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48541C60" w14:textId="77777777" w:rsidR="009C084E" w:rsidRPr="00184A5F" w:rsidRDefault="009C084E" w:rsidP="00D641DF">
                  <w:pPr>
                    <w:pStyle w:val="af1"/>
                    <w:numPr>
                      <w:ilvl w:val="0"/>
                      <w:numId w:val="51"/>
                    </w:numPr>
                    <w:spacing w:after="120" w:line="240" w:lineRule="auto"/>
                    <w:ind w:left="0" w:firstLine="0"/>
                    <w:contextualSpacing w:val="0"/>
                    <w:jc w:val="both"/>
                    <w:rPr>
                      <w:rFonts w:ascii="Times New Roman" w:eastAsia="Times New Roman" w:hAnsi="Times New Roman" w:cs="Times New Roman"/>
                      <w:noProof/>
                      <w:sz w:val="28"/>
                      <w:szCs w:val="28"/>
                      <w:lang w:val="ru-RU" w:eastAsia="ru-RU"/>
                    </w:rPr>
                  </w:pPr>
                  <w:r w:rsidRPr="00184A5F">
                    <w:rPr>
                      <w:rFonts w:ascii="Times New Roman" w:eastAsia="Times New Roman" w:hAnsi="Times New Roman" w:cs="Times New Roman"/>
                      <w:sz w:val="28"/>
                      <w:szCs w:val="28"/>
                      <w:lang w:val="kk-KZ" w:eastAsia="ru-RU"/>
                    </w:rPr>
                    <w:t>қазақ жазуы туралы мәліметтерді, қазақ жазуының негізгі ұғымдарын, қазақ жазуының қалыптасу және даму тарихын толық меңгерген.</w:t>
                  </w:r>
                </w:p>
                <w:p w14:paraId="642E68AF" w14:textId="77777777" w:rsidR="009C084E" w:rsidRPr="00184A5F" w:rsidRDefault="009C084E" w:rsidP="00D641DF">
                  <w:pPr>
                    <w:pStyle w:val="af1"/>
                    <w:numPr>
                      <w:ilvl w:val="0"/>
                      <w:numId w:val="51"/>
                    </w:numPr>
                    <w:spacing w:after="120" w:line="240" w:lineRule="auto"/>
                    <w:ind w:left="0" w:firstLine="0"/>
                    <w:contextualSpacing w:val="0"/>
                    <w:jc w:val="both"/>
                    <w:rPr>
                      <w:rFonts w:ascii="Times New Roman" w:eastAsia="Times New Roman" w:hAnsi="Times New Roman" w:cs="Times New Roman"/>
                      <w:noProof/>
                      <w:sz w:val="28"/>
                      <w:szCs w:val="28"/>
                      <w:lang w:val="ru-RU" w:eastAsia="ru-RU"/>
                    </w:rPr>
                  </w:pPr>
                  <w:r w:rsidRPr="00184A5F">
                    <w:rPr>
                      <w:rFonts w:ascii="Times New Roman" w:eastAsia="Times New Roman" w:hAnsi="Times New Roman" w:cs="Times New Roman"/>
                      <w:sz w:val="28"/>
                      <w:szCs w:val="28"/>
                      <w:lang w:val="kk-KZ" w:eastAsia="ru-RU"/>
                    </w:rPr>
                    <w:t>қазақ жазуының түрлерін және қазақ жазуына байланысты таңба түрлерін түсіндіреді</w:t>
                  </w:r>
                </w:p>
                <w:p w14:paraId="49339120" w14:textId="4C409203" w:rsidR="009C084E" w:rsidRPr="00184A5F" w:rsidRDefault="009C084E" w:rsidP="00D641DF">
                  <w:pPr>
                    <w:pStyle w:val="af1"/>
                    <w:numPr>
                      <w:ilvl w:val="0"/>
                      <w:numId w:val="51"/>
                    </w:numPr>
                    <w:spacing w:after="120" w:line="240" w:lineRule="auto"/>
                    <w:ind w:left="0" w:firstLine="0"/>
                    <w:contextualSpacing w:val="0"/>
                    <w:jc w:val="both"/>
                    <w:rPr>
                      <w:rFonts w:ascii="Times New Roman" w:eastAsia="Times New Roman" w:hAnsi="Times New Roman" w:cs="Times New Roman"/>
                      <w:noProof/>
                      <w:sz w:val="28"/>
                      <w:szCs w:val="28"/>
                      <w:lang w:val="ru-RU" w:eastAsia="ru-RU"/>
                    </w:rPr>
                  </w:pPr>
                  <w:r w:rsidRPr="00184A5F">
                    <w:rPr>
                      <w:rFonts w:ascii="Times New Roman" w:eastAsia="Times New Roman" w:hAnsi="Times New Roman" w:cs="Times New Roman"/>
                      <w:sz w:val="28"/>
                      <w:szCs w:val="28"/>
                      <w:lang w:val="kk-KZ" w:eastAsia="ru-RU"/>
                    </w:rPr>
                    <w:t>қазіргі жазу түрінің қалыптасу кезеңін сипаттайды</w:t>
                  </w:r>
                </w:p>
              </w:tc>
            </w:tr>
          </w:tbl>
          <w:p w14:paraId="4C77EF68"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4BA2676B" w14:textId="77777777" w:rsidTr="00C5032F">
              <w:tc>
                <w:tcPr>
                  <w:tcW w:w="1855" w:type="dxa"/>
                </w:tcPr>
                <w:p w14:paraId="302848FE"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1484F472" w14:textId="77777777"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ru-RU"/>
                    </w:rPr>
                  </w:pPr>
                  <w:proofErr w:type="spellStart"/>
                  <w:r w:rsidRPr="00184A5F">
                    <w:rPr>
                      <w:rFonts w:ascii="Times New Roman" w:eastAsia="Times New Roman" w:hAnsi="Times New Roman" w:cs="Times New Roman"/>
                      <w:b/>
                      <w:bCs/>
                      <w:sz w:val="28"/>
                      <w:szCs w:val="28"/>
                      <w:lang w:val="kk-KZ" w:eastAsia="ru-RU"/>
                    </w:rPr>
                    <w:t>Салғастырмалы</w:t>
                  </w:r>
                  <w:proofErr w:type="spellEnd"/>
                  <w:r w:rsidRPr="00184A5F">
                    <w:rPr>
                      <w:rFonts w:ascii="Times New Roman" w:eastAsia="Times New Roman" w:hAnsi="Times New Roman" w:cs="Times New Roman"/>
                      <w:b/>
                      <w:bCs/>
                      <w:sz w:val="28"/>
                      <w:szCs w:val="28"/>
                      <w:lang w:val="kk-KZ" w:eastAsia="ru-RU"/>
                    </w:rPr>
                    <w:t xml:space="preserve"> грамматика</w:t>
                  </w:r>
                </w:p>
              </w:tc>
            </w:tr>
            <w:tr w:rsidR="00647B85" w:rsidRPr="00184A5F" w14:paraId="34949D41" w14:textId="77777777" w:rsidTr="00C5032F">
              <w:tc>
                <w:tcPr>
                  <w:tcW w:w="1855" w:type="dxa"/>
                </w:tcPr>
                <w:p w14:paraId="306661F1" w14:textId="77777777" w:rsidR="00647B85" w:rsidRPr="00184A5F" w:rsidRDefault="00647B8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62C82DDF" w14:textId="162FF436" w:rsidR="00647B85" w:rsidRPr="00184A5F" w:rsidRDefault="00647B85"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647B85" w:rsidRPr="00184A5F" w14:paraId="30B21F3D" w14:textId="77777777" w:rsidTr="00C5032F">
              <w:tc>
                <w:tcPr>
                  <w:tcW w:w="1855" w:type="dxa"/>
                </w:tcPr>
                <w:p w14:paraId="446186E7" w14:textId="77777777" w:rsidR="00647B85" w:rsidRPr="00184A5F" w:rsidRDefault="00647B8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6C811FE9" w14:textId="77777777" w:rsidR="00647B85" w:rsidRPr="00184A5F" w:rsidRDefault="00647B85"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647B85" w:rsidRPr="00184A5F" w14:paraId="7033914C" w14:textId="77777777" w:rsidTr="00C5032F">
              <w:tc>
                <w:tcPr>
                  <w:tcW w:w="1855" w:type="dxa"/>
                </w:tcPr>
                <w:p w14:paraId="3C6528B9" w14:textId="77777777" w:rsidR="00647B85" w:rsidRPr="00184A5F" w:rsidRDefault="00647B85"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0FD81894" w14:textId="61BB4653" w:rsidR="00647B85" w:rsidRPr="00184A5F" w:rsidRDefault="00E80A45" w:rsidP="00D641DF">
                  <w:pPr>
                    <w:spacing w:after="120" w:line="240" w:lineRule="auto"/>
                    <w:rPr>
                      <w:rFonts w:ascii="Times New Roman" w:hAnsi="Times New Roman" w:cs="Times New Roman"/>
                      <w:b/>
                      <w:sz w:val="28"/>
                      <w:szCs w:val="28"/>
                      <w:lang w:val="kk-KZ"/>
                    </w:rPr>
                  </w:pPr>
                  <w:r w:rsidRPr="00184A5F">
                    <w:rPr>
                      <w:rFonts w:ascii="Times New Roman" w:eastAsia="Times New Roman" w:hAnsi="Times New Roman" w:cs="Times New Roman"/>
                      <w:b/>
                      <w:bCs/>
                      <w:sz w:val="28"/>
                      <w:szCs w:val="28"/>
                      <w:lang w:val="kk-KZ" w:eastAsia="fi-FI"/>
                    </w:rPr>
                    <w:t xml:space="preserve">Пәнаралық байланыс және тіл мәдениеті модулі, барлығы </w:t>
                  </w:r>
                  <w:r w:rsidR="00925AD2" w:rsidRPr="00184A5F">
                    <w:rPr>
                      <w:rFonts w:ascii="Times New Roman" w:eastAsia="Times New Roman" w:hAnsi="Times New Roman" w:cs="Times New Roman"/>
                      <w:b/>
                      <w:bCs/>
                      <w:sz w:val="28"/>
                      <w:szCs w:val="28"/>
                      <w:lang w:val="kk-KZ" w:eastAsia="fi-FI"/>
                    </w:rPr>
                    <w:t>2</w:t>
                  </w:r>
                  <w:r w:rsidR="00925AD2">
                    <w:rPr>
                      <w:rFonts w:ascii="Times New Roman" w:eastAsia="Times New Roman" w:hAnsi="Times New Roman" w:cs="Times New Roman"/>
                      <w:b/>
                      <w:bCs/>
                      <w:sz w:val="28"/>
                      <w:szCs w:val="28"/>
                      <w:lang w:val="kk-KZ" w:eastAsia="fi-FI"/>
                    </w:rPr>
                    <w:t>4</w:t>
                  </w:r>
                  <w:r w:rsidR="00925AD2" w:rsidRPr="00184A5F">
                    <w:rPr>
                      <w:rFonts w:ascii="Times New Roman" w:eastAsia="Times New Roman" w:hAnsi="Times New Roman" w:cs="Times New Roman"/>
                      <w:b/>
                      <w:bCs/>
                      <w:sz w:val="28"/>
                      <w:szCs w:val="28"/>
                      <w:lang w:val="kk-KZ" w:eastAsia="fi-FI"/>
                    </w:rPr>
                    <w:t xml:space="preserve"> академиялық кредит</w:t>
                  </w:r>
                </w:p>
              </w:tc>
            </w:tr>
            <w:tr w:rsidR="00265973" w:rsidRPr="00184A5F" w14:paraId="2F687452" w14:textId="77777777" w:rsidTr="00C5032F">
              <w:tc>
                <w:tcPr>
                  <w:tcW w:w="1855" w:type="dxa"/>
                </w:tcPr>
                <w:p w14:paraId="0559FEE8" w14:textId="564EBE1B"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6894CC24" w14:textId="2F844D99" w:rsidR="00265973" w:rsidRPr="00184A5F" w:rsidRDefault="00265973" w:rsidP="00E80A45">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5 </w:t>
                  </w:r>
                </w:p>
              </w:tc>
            </w:tr>
            <w:tr w:rsidR="00312190" w:rsidRPr="00184A5F" w14:paraId="0D5FF193" w14:textId="77777777" w:rsidTr="00C5032F">
              <w:trPr>
                <w:trHeight w:val="815"/>
              </w:trPr>
              <w:tc>
                <w:tcPr>
                  <w:tcW w:w="1855" w:type="dxa"/>
                </w:tcPr>
                <w:p w14:paraId="55432F33" w14:textId="241CF7C4" w:rsidR="0031219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1EBC0FE9" w14:textId="73D65FD9" w:rsidR="0031219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312190" w:rsidRPr="00184A5F">
                    <w:rPr>
                      <w:rFonts w:ascii="Times New Roman" w:hAnsi="Times New Roman" w:cs="Times New Roman"/>
                      <w:bCs/>
                      <w:noProof/>
                      <w:sz w:val="28"/>
                      <w:szCs w:val="28"/>
                      <w:lang w:val="kk-KZ"/>
                    </w:rPr>
                    <w:t xml:space="preserve">: </w:t>
                  </w:r>
                </w:p>
                <w:p w14:paraId="2FBB1159" w14:textId="0F782E70" w:rsidR="0031219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lastRenderedPageBreak/>
                    <w:t>Қазақ тілі бойынша пәндік дайындық үшін құзыреттіліктер саласы</w:t>
                  </w:r>
                  <w:r w:rsidR="00312190" w:rsidRPr="00184A5F">
                    <w:rPr>
                      <w:rFonts w:ascii="Times New Roman" w:hAnsi="Times New Roman" w:cs="Times New Roman"/>
                      <w:bCs/>
                      <w:noProof/>
                      <w:sz w:val="28"/>
                      <w:szCs w:val="28"/>
                      <w:lang w:val="kk-KZ"/>
                    </w:rPr>
                    <w:t xml:space="preserve"> (1,3)</w:t>
                  </w:r>
                </w:p>
                <w:p w14:paraId="3695438C" w14:textId="2A070787" w:rsidR="0031219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312190" w:rsidRPr="00184A5F">
                    <w:rPr>
                      <w:rFonts w:ascii="Times New Roman" w:hAnsi="Times New Roman" w:cs="Times New Roman"/>
                      <w:bCs/>
                      <w:noProof/>
                      <w:sz w:val="28"/>
                      <w:szCs w:val="28"/>
                      <w:lang w:val="kk-KZ"/>
                    </w:rPr>
                    <w:t xml:space="preserve"> (6,7)</w:t>
                  </w:r>
                </w:p>
                <w:p w14:paraId="62525196" w14:textId="77777777" w:rsidR="00D72564" w:rsidRPr="00184A5F" w:rsidRDefault="00D72564" w:rsidP="00D641DF">
                  <w:pPr>
                    <w:pStyle w:val="af1"/>
                    <w:spacing w:after="120" w:line="240" w:lineRule="auto"/>
                    <w:ind w:left="0"/>
                    <w:contextualSpacing w:val="0"/>
                    <w:jc w:val="both"/>
                    <w:rPr>
                      <w:rFonts w:ascii="Times New Roman" w:hAnsi="Times New Roman" w:cs="Times New Roman"/>
                      <w:noProof/>
                      <w:sz w:val="28"/>
                      <w:szCs w:val="28"/>
                      <w:lang w:val="kk-KZ" w:eastAsia="ru-RU"/>
                    </w:rPr>
                  </w:pPr>
                </w:p>
                <w:p w14:paraId="6FD3047C" w14:textId="30AFC62C" w:rsidR="00312190" w:rsidRPr="00184A5F" w:rsidRDefault="009C084E" w:rsidP="00D641DF">
                  <w:pPr>
                    <w:pStyle w:val="af1"/>
                    <w:spacing w:after="120" w:line="240" w:lineRule="auto"/>
                    <w:ind w:left="0"/>
                    <w:contextualSpacing w:val="0"/>
                    <w:jc w:val="both"/>
                    <w:rPr>
                      <w:rFonts w:ascii="Times New Roman" w:hAnsi="Times New Roman" w:cs="Times New Roman"/>
                      <w:bCs/>
                      <w:sz w:val="28"/>
                      <w:szCs w:val="28"/>
                      <w:lang w:val="kk-KZ"/>
                    </w:rPr>
                  </w:pPr>
                  <w:r w:rsidRPr="00184A5F">
                    <w:rPr>
                      <w:rFonts w:ascii="Times New Roman" w:hAnsi="Times New Roman" w:cs="Times New Roman"/>
                      <w:noProof/>
                      <w:sz w:val="28"/>
                      <w:szCs w:val="28"/>
                      <w:lang w:val="kk-KZ" w:eastAsia="ru-RU"/>
                    </w:rPr>
                    <w:t>Болашақ мұғалімдер қазақ-орыс тілінің грамматикасын салыстыра отырып, өзге ұлт өкілдерін оқытуды, тіл ерекшеліктерін көрсетуді және оларды тіл үйретуде қолдануды үйренеді.</w:t>
                  </w:r>
                </w:p>
              </w:tc>
            </w:tr>
            <w:tr w:rsidR="00312190" w:rsidRPr="00184A5F" w14:paraId="2AC10198" w14:textId="77777777" w:rsidTr="00C5032F">
              <w:tc>
                <w:tcPr>
                  <w:tcW w:w="1855" w:type="dxa"/>
                </w:tcPr>
                <w:p w14:paraId="34C356DD" w14:textId="060F377D" w:rsidR="0031219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6968" w:type="dxa"/>
                </w:tcPr>
                <w:p w14:paraId="14DD0BA8" w14:textId="04E18F49" w:rsidR="0031219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4F02F22B" w14:textId="5F07A6BA" w:rsidR="009C084E" w:rsidRPr="00184A5F" w:rsidRDefault="009C084E" w:rsidP="00D641DF">
                  <w:pPr>
                    <w:pStyle w:val="af1"/>
                    <w:numPr>
                      <w:ilvl w:val="0"/>
                      <w:numId w:val="52"/>
                    </w:numPr>
                    <w:spacing w:after="120" w:line="240" w:lineRule="auto"/>
                    <w:ind w:left="0" w:firstLine="0"/>
                    <w:jc w:val="both"/>
                    <w:rPr>
                      <w:rFonts w:ascii="Times New Roman" w:eastAsia="Times New Roman" w:hAnsi="Times New Roman" w:cs="Times New Roman"/>
                      <w:color w:val="2C2D2E"/>
                      <w:sz w:val="28"/>
                      <w:szCs w:val="28"/>
                      <w:lang w:val="kk-KZ" w:eastAsia="ru-RU"/>
                    </w:rPr>
                  </w:pPr>
                  <w:r w:rsidRPr="00184A5F">
                    <w:rPr>
                      <w:rFonts w:ascii="Times New Roman" w:eastAsia="Times New Roman" w:hAnsi="Times New Roman" w:cs="Times New Roman"/>
                      <w:color w:val="2C2D2E"/>
                      <w:sz w:val="28"/>
                      <w:szCs w:val="28"/>
                      <w:lang w:val="kk-KZ" w:eastAsia="ru-RU"/>
                    </w:rPr>
                    <w:t>тіл білімін, пәндік қатынастарды; екі тілдің емле теориясын түсіндіреді;</w:t>
                  </w:r>
                </w:p>
                <w:p w14:paraId="3F114DF6" w14:textId="0BE769C9" w:rsidR="009C084E" w:rsidRPr="00184A5F" w:rsidRDefault="009C084E" w:rsidP="00D641DF">
                  <w:pPr>
                    <w:pStyle w:val="af1"/>
                    <w:numPr>
                      <w:ilvl w:val="0"/>
                      <w:numId w:val="52"/>
                    </w:numPr>
                    <w:spacing w:after="120" w:line="240" w:lineRule="auto"/>
                    <w:ind w:left="0" w:firstLine="0"/>
                    <w:jc w:val="both"/>
                    <w:rPr>
                      <w:rFonts w:ascii="Times New Roman" w:eastAsia="Times New Roman" w:hAnsi="Times New Roman" w:cs="Times New Roman"/>
                      <w:color w:val="2C2D2E"/>
                      <w:sz w:val="28"/>
                      <w:szCs w:val="28"/>
                      <w:lang w:val="kk-KZ" w:eastAsia="ru-RU"/>
                    </w:rPr>
                  </w:pPr>
                  <w:r w:rsidRPr="00184A5F">
                    <w:rPr>
                      <w:rFonts w:ascii="Times New Roman" w:eastAsia="Times New Roman" w:hAnsi="Times New Roman" w:cs="Times New Roman"/>
                      <w:color w:val="2C2D2E"/>
                      <w:sz w:val="28"/>
                      <w:szCs w:val="28"/>
                      <w:lang w:val="kk-KZ" w:eastAsia="ru-RU"/>
                    </w:rPr>
                    <w:t>грамматикалық белгілерді ажыратады</w:t>
                  </w:r>
                </w:p>
                <w:p w14:paraId="15E8B741" w14:textId="3BDF3703" w:rsidR="009C084E" w:rsidRPr="00184A5F" w:rsidRDefault="009C084E" w:rsidP="00D641DF">
                  <w:pPr>
                    <w:pStyle w:val="af1"/>
                    <w:numPr>
                      <w:ilvl w:val="0"/>
                      <w:numId w:val="52"/>
                    </w:numPr>
                    <w:spacing w:after="120" w:line="240" w:lineRule="auto"/>
                    <w:ind w:left="0" w:firstLine="0"/>
                    <w:jc w:val="both"/>
                    <w:rPr>
                      <w:rFonts w:ascii="Times New Roman" w:eastAsia="Times New Roman" w:hAnsi="Times New Roman" w:cs="Times New Roman"/>
                      <w:color w:val="2C2D2E"/>
                      <w:sz w:val="28"/>
                      <w:szCs w:val="28"/>
                      <w:lang w:val="kk-KZ" w:eastAsia="ru-RU"/>
                    </w:rPr>
                  </w:pPr>
                  <w:r w:rsidRPr="00184A5F">
                    <w:rPr>
                      <w:rFonts w:ascii="Times New Roman" w:eastAsia="Times New Roman" w:hAnsi="Times New Roman" w:cs="Times New Roman"/>
                      <w:color w:val="2C2D2E"/>
                      <w:sz w:val="28"/>
                      <w:szCs w:val="28"/>
                      <w:lang w:val="kk-KZ" w:eastAsia="ru-RU"/>
                    </w:rPr>
                    <w:t>қазақ/орыс тілдерінің грамматикасын салыстырады;</w:t>
                  </w:r>
                </w:p>
                <w:p w14:paraId="1BCAE6C6" w14:textId="12F09E33" w:rsidR="009C084E" w:rsidRPr="00184A5F" w:rsidRDefault="009C084E" w:rsidP="00D641DF">
                  <w:pPr>
                    <w:pStyle w:val="af1"/>
                    <w:numPr>
                      <w:ilvl w:val="0"/>
                      <w:numId w:val="52"/>
                    </w:numPr>
                    <w:spacing w:after="120" w:line="240" w:lineRule="auto"/>
                    <w:ind w:left="0" w:firstLine="0"/>
                    <w:jc w:val="both"/>
                    <w:rPr>
                      <w:rFonts w:ascii="Times New Roman" w:eastAsia="Times New Roman" w:hAnsi="Times New Roman" w:cs="Times New Roman"/>
                      <w:color w:val="2C2D2E"/>
                      <w:sz w:val="28"/>
                      <w:szCs w:val="28"/>
                      <w:lang w:val="kk-KZ" w:eastAsia="ru-RU"/>
                    </w:rPr>
                  </w:pPr>
                  <w:r w:rsidRPr="00184A5F">
                    <w:rPr>
                      <w:rFonts w:ascii="Times New Roman" w:eastAsia="Times New Roman" w:hAnsi="Times New Roman" w:cs="Times New Roman"/>
                      <w:color w:val="2C2D2E"/>
                      <w:sz w:val="28"/>
                      <w:szCs w:val="28"/>
                      <w:lang w:val="kk-KZ" w:eastAsia="ru-RU"/>
                    </w:rPr>
                    <w:t>екі тілге фонетикалық, грамматикалық талдау жүргізеді;</w:t>
                  </w:r>
                </w:p>
                <w:p w14:paraId="77F5C62F" w14:textId="705362ED" w:rsidR="009C084E" w:rsidRPr="00184A5F" w:rsidRDefault="009C084E" w:rsidP="00D641DF">
                  <w:pPr>
                    <w:pStyle w:val="af1"/>
                    <w:numPr>
                      <w:ilvl w:val="0"/>
                      <w:numId w:val="52"/>
                    </w:numPr>
                    <w:spacing w:after="120" w:line="240" w:lineRule="auto"/>
                    <w:ind w:left="0" w:firstLine="0"/>
                    <w:jc w:val="both"/>
                    <w:rPr>
                      <w:rFonts w:ascii="Times New Roman" w:eastAsia="Times New Roman" w:hAnsi="Times New Roman" w:cs="Times New Roman"/>
                      <w:color w:val="2C2D2E"/>
                      <w:sz w:val="28"/>
                      <w:szCs w:val="28"/>
                      <w:lang w:val="kk-KZ" w:eastAsia="ru-RU"/>
                    </w:rPr>
                  </w:pPr>
                  <w:r w:rsidRPr="00184A5F">
                    <w:rPr>
                      <w:rFonts w:ascii="Times New Roman" w:eastAsia="Times New Roman" w:hAnsi="Times New Roman" w:cs="Times New Roman"/>
                      <w:color w:val="2C2D2E"/>
                      <w:sz w:val="28"/>
                      <w:szCs w:val="28"/>
                      <w:lang w:val="kk-KZ" w:eastAsia="ru-RU"/>
                    </w:rPr>
                    <w:t>екі тілдің грамматикасын меңгерген</w:t>
                  </w:r>
                </w:p>
              </w:tc>
            </w:tr>
          </w:tbl>
          <w:p w14:paraId="4966FC42"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68AAE920" w14:textId="77777777" w:rsidTr="009F1D34">
              <w:tc>
                <w:tcPr>
                  <w:tcW w:w="1855" w:type="dxa"/>
                </w:tcPr>
                <w:p w14:paraId="2B14B208"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53FE951A" w14:textId="77777777" w:rsidR="00265973" w:rsidRPr="00184A5F" w:rsidRDefault="00265973" w:rsidP="00D641DF">
                  <w:pPr>
                    <w:spacing w:after="120" w:line="240" w:lineRule="auto"/>
                    <w:jc w:val="both"/>
                    <w:rPr>
                      <w:rFonts w:ascii="Times New Roman" w:eastAsia="Times New Roman" w:hAnsi="Times New Roman" w:cs="Times New Roman"/>
                      <w:b/>
                      <w:bCs/>
                      <w:color w:val="FF0000"/>
                      <w:sz w:val="28"/>
                      <w:szCs w:val="28"/>
                      <w:lang w:val="kk-KZ" w:eastAsia="ru-RU"/>
                    </w:rPr>
                  </w:pPr>
                  <w:proofErr w:type="spellStart"/>
                  <w:r w:rsidRPr="00184A5F">
                    <w:rPr>
                      <w:rFonts w:ascii="Times New Roman" w:eastAsia="Times New Roman" w:hAnsi="Times New Roman" w:cs="Times New Roman"/>
                      <w:b/>
                      <w:bCs/>
                      <w:sz w:val="28"/>
                      <w:szCs w:val="28"/>
                      <w:lang w:val="kk-KZ" w:eastAsia="fi-FI"/>
                    </w:rPr>
                    <w:t>Казақ</w:t>
                  </w:r>
                  <w:proofErr w:type="spellEnd"/>
                  <w:r w:rsidRPr="00184A5F">
                    <w:rPr>
                      <w:rFonts w:ascii="Times New Roman" w:eastAsia="Times New Roman" w:hAnsi="Times New Roman" w:cs="Times New Roman"/>
                      <w:b/>
                      <w:bCs/>
                      <w:sz w:val="28"/>
                      <w:szCs w:val="28"/>
                      <w:lang w:val="kk-KZ" w:eastAsia="fi-FI"/>
                    </w:rPr>
                    <w:t xml:space="preserve"> тілінің  тарихи грамматикасы</w:t>
                  </w:r>
                </w:p>
              </w:tc>
            </w:tr>
            <w:tr w:rsidR="00084689" w:rsidRPr="00184A5F" w14:paraId="2E149D07" w14:textId="77777777" w:rsidTr="009F1D34">
              <w:tc>
                <w:tcPr>
                  <w:tcW w:w="1855" w:type="dxa"/>
                </w:tcPr>
                <w:p w14:paraId="7FBE52ED" w14:textId="77777777" w:rsidR="00084689" w:rsidRPr="00184A5F" w:rsidRDefault="0008468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43805A4A" w14:textId="4EC511A6" w:rsidR="00084689" w:rsidRPr="00184A5F" w:rsidRDefault="00084689"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E80A45" w:rsidRPr="00184A5F">
                    <w:rPr>
                      <w:rFonts w:ascii="Times New Roman" w:hAnsi="Times New Roman" w:cs="Times New Roman"/>
                      <w:bCs/>
                      <w:sz w:val="28"/>
                      <w:szCs w:val="28"/>
                      <w:lang w:val="kk-KZ"/>
                    </w:rPr>
                    <w:t>Жоғары оқу орны компоненті</w:t>
                  </w:r>
                </w:p>
              </w:tc>
            </w:tr>
            <w:tr w:rsidR="00084689" w:rsidRPr="00184A5F" w14:paraId="2B8821CE" w14:textId="77777777" w:rsidTr="009F1D34">
              <w:tc>
                <w:tcPr>
                  <w:tcW w:w="1855" w:type="dxa"/>
                </w:tcPr>
                <w:p w14:paraId="67D8EEB5" w14:textId="77777777" w:rsidR="00084689" w:rsidRPr="00184A5F" w:rsidRDefault="0008468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084A7571" w14:textId="77777777" w:rsidR="00084689" w:rsidRPr="00184A5F" w:rsidRDefault="00084689"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084689" w:rsidRPr="00184A5F" w14:paraId="5C013092" w14:textId="77777777" w:rsidTr="009F1D34">
              <w:tc>
                <w:tcPr>
                  <w:tcW w:w="1855" w:type="dxa"/>
                </w:tcPr>
                <w:p w14:paraId="2085A6B1" w14:textId="77777777" w:rsidR="00084689" w:rsidRPr="00184A5F" w:rsidRDefault="0008468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42589963" w14:textId="70713498" w:rsidR="00084689" w:rsidRPr="00184A5F" w:rsidRDefault="00E80A45" w:rsidP="00D641DF">
                  <w:pPr>
                    <w:spacing w:after="120" w:line="240" w:lineRule="auto"/>
                    <w:rPr>
                      <w:rFonts w:ascii="Times New Roman" w:hAnsi="Times New Roman" w:cs="Times New Roman"/>
                      <w:b/>
                      <w:sz w:val="28"/>
                      <w:szCs w:val="28"/>
                      <w:lang w:val="kk-KZ"/>
                    </w:rPr>
                  </w:pPr>
                  <w:r w:rsidRPr="00184A5F">
                    <w:rPr>
                      <w:rFonts w:ascii="Times New Roman" w:eastAsia="Times New Roman" w:hAnsi="Times New Roman" w:cs="Times New Roman"/>
                      <w:b/>
                      <w:bCs/>
                      <w:sz w:val="28"/>
                      <w:szCs w:val="28"/>
                      <w:lang w:val="kk-KZ" w:eastAsia="fi-FI"/>
                    </w:rPr>
                    <w:t xml:space="preserve">Пәнаралық байланыс және тіл мәдениеті модулі, барлығы </w:t>
                  </w:r>
                  <w:r w:rsidR="00925AD2" w:rsidRPr="00184A5F">
                    <w:rPr>
                      <w:rFonts w:ascii="Times New Roman" w:eastAsia="Times New Roman" w:hAnsi="Times New Roman" w:cs="Times New Roman"/>
                      <w:b/>
                      <w:bCs/>
                      <w:sz w:val="28"/>
                      <w:szCs w:val="28"/>
                      <w:lang w:val="kk-KZ" w:eastAsia="fi-FI"/>
                    </w:rPr>
                    <w:t>2</w:t>
                  </w:r>
                  <w:r w:rsidR="00925AD2">
                    <w:rPr>
                      <w:rFonts w:ascii="Times New Roman" w:eastAsia="Times New Roman" w:hAnsi="Times New Roman" w:cs="Times New Roman"/>
                      <w:b/>
                      <w:bCs/>
                      <w:sz w:val="28"/>
                      <w:szCs w:val="28"/>
                      <w:lang w:val="kk-KZ" w:eastAsia="fi-FI"/>
                    </w:rPr>
                    <w:t>4</w:t>
                  </w:r>
                  <w:r w:rsidR="00925AD2" w:rsidRPr="00184A5F">
                    <w:rPr>
                      <w:rFonts w:ascii="Times New Roman" w:eastAsia="Times New Roman" w:hAnsi="Times New Roman" w:cs="Times New Roman"/>
                      <w:b/>
                      <w:bCs/>
                      <w:sz w:val="28"/>
                      <w:szCs w:val="28"/>
                      <w:lang w:val="kk-KZ" w:eastAsia="fi-FI"/>
                    </w:rPr>
                    <w:t xml:space="preserve"> академиялық кредит</w:t>
                  </w:r>
                </w:p>
              </w:tc>
            </w:tr>
            <w:tr w:rsidR="00265973" w:rsidRPr="00184A5F" w14:paraId="0341ECE1" w14:textId="77777777" w:rsidTr="009F1D34">
              <w:tc>
                <w:tcPr>
                  <w:tcW w:w="1855" w:type="dxa"/>
                </w:tcPr>
                <w:p w14:paraId="34B1476D" w14:textId="5EF01339"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100DFA24" w14:textId="6BE402E6" w:rsidR="00265973" w:rsidRPr="00184A5F" w:rsidRDefault="00925AD2" w:rsidP="00D641DF">
                  <w:pPr>
                    <w:spacing w:after="120" w:line="240" w:lineRule="auto"/>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4</w:t>
                  </w:r>
                </w:p>
              </w:tc>
            </w:tr>
            <w:tr w:rsidR="00312190" w:rsidRPr="00184A5F" w14:paraId="6552311F" w14:textId="77777777" w:rsidTr="009F1D34">
              <w:trPr>
                <w:trHeight w:val="390"/>
              </w:trPr>
              <w:tc>
                <w:tcPr>
                  <w:tcW w:w="1855" w:type="dxa"/>
                </w:tcPr>
                <w:p w14:paraId="13293740" w14:textId="687FE8C5" w:rsidR="0031219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4AD36900" w14:textId="0227FA67" w:rsidR="0031219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312190" w:rsidRPr="00184A5F">
                    <w:rPr>
                      <w:rFonts w:ascii="Times New Roman" w:hAnsi="Times New Roman" w:cs="Times New Roman"/>
                      <w:bCs/>
                      <w:noProof/>
                      <w:sz w:val="28"/>
                      <w:szCs w:val="28"/>
                      <w:lang w:val="kk-KZ"/>
                    </w:rPr>
                    <w:t xml:space="preserve">: </w:t>
                  </w:r>
                </w:p>
                <w:p w14:paraId="2B6FF09B" w14:textId="784D3DA3" w:rsidR="0031219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312190" w:rsidRPr="00184A5F">
                    <w:rPr>
                      <w:rFonts w:ascii="Times New Roman" w:hAnsi="Times New Roman" w:cs="Times New Roman"/>
                      <w:bCs/>
                      <w:noProof/>
                      <w:sz w:val="28"/>
                      <w:szCs w:val="28"/>
                      <w:lang w:val="kk-KZ"/>
                    </w:rPr>
                    <w:t xml:space="preserve"> (1,3)</w:t>
                  </w:r>
                </w:p>
                <w:p w14:paraId="006E285A" w14:textId="06440F1E" w:rsidR="0031219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312190" w:rsidRPr="00184A5F">
                    <w:rPr>
                      <w:rFonts w:ascii="Times New Roman" w:hAnsi="Times New Roman" w:cs="Times New Roman"/>
                      <w:bCs/>
                      <w:noProof/>
                      <w:sz w:val="28"/>
                      <w:szCs w:val="28"/>
                      <w:lang w:val="kk-KZ"/>
                    </w:rPr>
                    <w:t xml:space="preserve"> (6,7)</w:t>
                  </w:r>
                </w:p>
                <w:p w14:paraId="3D14BFF5" w14:textId="77777777" w:rsidR="00D72564" w:rsidRPr="00184A5F" w:rsidRDefault="00D72564" w:rsidP="00D641DF">
                  <w:pPr>
                    <w:pStyle w:val="af3"/>
                    <w:spacing w:after="120"/>
                    <w:jc w:val="both"/>
                    <w:rPr>
                      <w:rFonts w:ascii="Times New Roman" w:hAnsi="Times New Roman" w:cs="Times New Roman"/>
                      <w:noProof/>
                      <w:sz w:val="28"/>
                      <w:szCs w:val="28"/>
                      <w:lang w:val="kk-KZ" w:eastAsia="ru-RU"/>
                    </w:rPr>
                  </w:pPr>
                </w:p>
                <w:p w14:paraId="2A324372" w14:textId="2C39B656" w:rsidR="00312190" w:rsidRPr="00184A5F" w:rsidRDefault="000871FD" w:rsidP="00D641DF">
                  <w:pPr>
                    <w:pStyle w:val="af3"/>
                    <w:spacing w:after="120"/>
                    <w:jc w:val="both"/>
                    <w:rPr>
                      <w:rFonts w:ascii="Times New Roman" w:hAnsi="Times New Roman" w:cs="Times New Roman"/>
                      <w:sz w:val="28"/>
                      <w:szCs w:val="28"/>
                      <w:lang w:val="kk-KZ"/>
                    </w:rPr>
                  </w:pPr>
                  <w:r w:rsidRPr="00184A5F">
                    <w:rPr>
                      <w:rFonts w:ascii="Times New Roman" w:hAnsi="Times New Roman" w:cs="Times New Roman"/>
                      <w:noProof/>
                      <w:sz w:val="28"/>
                      <w:szCs w:val="28"/>
                      <w:lang w:val="kk-KZ" w:eastAsia="ru-RU"/>
                    </w:rPr>
                    <w:t>Болашақ мұғалімдер қазақ тілінің тарихи негіздерін, грамматикасын ғылыми-теориялық ұғымдарды пайдалана отырып, шәкірттеріне түсіндіруді үйренеді.</w:t>
                  </w:r>
                </w:p>
              </w:tc>
            </w:tr>
            <w:tr w:rsidR="00312190" w:rsidRPr="00184A5F" w14:paraId="20DA090A" w14:textId="77777777" w:rsidTr="009F1D34">
              <w:tc>
                <w:tcPr>
                  <w:tcW w:w="1855" w:type="dxa"/>
                </w:tcPr>
                <w:p w14:paraId="1D3361C2" w14:textId="175AB029" w:rsidR="0031219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6968" w:type="dxa"/>
                </w:tcPr>
                <w:p w14:paraId="479069CC" w14:textId="54C509A7" w:rsidR="0031219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0D0DE968" w14:textId="42BADC44" w:rsidR="000871FD" w:rsidRPr="00184A5F" w:rsidRDefault="000871FD" w:rsidP="00D641DF">
                  <w:pPr>
                    <w:pStyle w:val="af1"/>
                    <w:numPr>
                      <w:ilvl w:val="0"/>
                      <w:numId w:val="1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пәнаралық тәсілді қолданады;</w:t>
                  </w:r>
                </w:p>
                <w:p w14:paraId="69BFE81C" w14:textId="4A68CC4C" w:rsidR="000871FD" w:rsidRPr="00184A5F" w:rsidRDefault="000871FD" w:rsidP="00D641DF">
                  <w:pPr>
                    <w:pStyle w:val="af1"/>
                    <w:numPr>
                      <w:ilvl w:val="0"/>
                      <w:numId w:val="1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lastRenderedPageBreak/>
                    <w:t>ғылыми талдауды, айырмашылықтарды, салыстыруды сипаттайды, тіл байлығын дамытады.</w:t>
                  </w:r>
                </w:p>
                <w:p w14:paraId="02387642" w14:textId="28E0A4AE" w:rsidR="000871FD" w:rsidRPr="00184A5F" w:rsidRDefault="000871FD" w:rsidP="00D641DF">
                  <w:pPr>
                    <w:pStyle w:val="af1"/>
                    <w:numPr>
                      <w:ilvl w:val="0"/>
                      <w:numId w:val="1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қазақ тарихи грамматикасының негіздерін ашады;</w:t>
                  </w:r>
                </w:p>
                <w:p w14:paraId="4B1D6DA9" w14:textId="08E70127" w:rsidR="000871FD" w:rsidRPr="00184A5F" w:rsidRDefault="000871FD" w:rsidP="00D641DF">
                  <w:pPr>
                    <w:pStyle w:val="af1"/>
                    <w:numPr>
                      <w:ilvl w:val="0"/>
                      <w:numId w:val="16"/>
                    </w:numPr>
                    <w:spacing w:after="120" w:line="240" w:lineRule="auto"/>
                    <w:ind w:left="0" w:firstLine="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тарихи грамматиканы, оның зерттелуі мен дамуын түсіндіреді;</w:t>
                  </w:r>
                </w:p>
                <w:p w14:paraId="16A70791" w14:textId="7A530B98" w:rsidR="000871FD" w:rsidRPr="00184A5F" w:rsidRDefault="000871FD" w:rsidP="00D641DF">
                  <w:pPr>
                    <w:pStyle w:val="af1"/>
                    <w:numPr>
                      <w:ilvl w:val="0"/>
                      <w:numId w:val="16"/>
                    </w:numPr>
                    <w:spacing w:after="120" w:line="240" w:lineRule="auto"/>
                    <w:ind w:left="0" w:firstLine="0"/>
                    <w:contextualSpacing w:val="0"/>
                    <w:jc w:val="both"/>
                    <w:rPr>
                      <w:rFonts w:ascii="Times New Roman" w:eastAsia="Times New Roman" w:hAnsi="Times New Roman" w:cs="Times New Roman"/>
                      <w:sz w:val="28"/>
                      <w:szCs w:val="28"/>
                      <w:lang w:val="kk-KZ" w:eastAsia="ru-RU"/>
                    </w:rPr>
                  </w:pPr>
                  <w:r w:rsidRPr="00184A5F">
                    <w:rPr>
                      <w:rFonts w:ascii="Times New Roman" w:eastAsia="Times New Roman" w:hAnsi="Times New Roman" w:cs="Times New Roman"/>
                      <w:sz w:val="28"/>
                      <w:szCs w:val="28"/>
                      <w:lang w:val="kk-KZ" w:eastAsia="ru-RU"/>
                    </w:rPr>
                    <w:t>тарихи салыстырмалы грамматиканы талдайды</w:t>
                  </w:r>
                </w:p>
              </w:tc>
            </w:tr>
          </w:tbl>
          <w:p w14:paraId="6799836C" w14:textId="77777777" w:rsidR="00265973" w:rsidRPr="00184A5F" w:rsidRDefault="00265973" w:rsidP="00D641DF">
            <w:pPr>
              <w:spacing w:after="120" w:line="240" w:lineRule="auto"/>
              <w:rPr>
                <w:rFonts w:ascii="Times New Roman" w:hAnsi="Times New Roman" w:cs="Times New Roman"/>
                <w:b/>
                <w:sz w:val="28"/>
                <w:szCs w:val="28"/>
                <w:lang w:val="kk-KZ"/>
              </w:rPr>
            </w:pPr>
          </w:p>
          <w:tbl>
            <w:tblPr>
              <w:tblStyle w:val="af0"/>
              <w:tblW w:w="8875" w:type="dxa"/>
              <w:tblLayout w:type="fixed"/>
              <w:tblLook w:val="04A0" w:firstRow="1" w:lastRow="0" w:firstColumn="1" w:lastColumn="0" w:noHBand="0" w:noVBand="1"/>
            </w:tblPr>
            <w:tblGrid>
              <w:gridCol w:w="8875"/>
            </w:tblGrid>
            <w:tr w:rsidR="00265973" w:rsidRPr="00184A5F" w14:paraId="3DE454D9" w14:textId="77777777" w:rsidTr="00835778">
              <w:tc>
                <w:tcPr>
                  <w:tcW w:w="8875" w:type="dxa"/>
                  <w:shd w:val="clear" w:color="auto" w:fill="DEEAF6" w:themeFill="accent5" w:themeFillTint="33"/>
                </w:tcPr>
                <w:p w14:paraId="67AB9E49" w14:textId="162B24F2" w:rsidR="00265973" w:rsidRPr="00184A5F" w:rsidRDefault="00265973" w:rsidP="003A2940">
                  <w:pPr>
                    <w:spacing w:after="120" w:line="240" w:lineRule="auto"/>
                    <w:rPr>
                      <w:rFonts w:ascii="Times New Roman" w:hAnsi="Times New Roman" w:cs="Times New Roman"/>
                      <w:b/>
                      <w:caps/>
                      <w:sz w:val="28"/>
                      <w:szCs w:val="28"/>
                      <w:lang w:val="kk-KZ"/>
                    </w:rPr>
                  </w:pPr>
                  <w:r w:rsidRPr="00184A5F">
                    <w:rPr>
                      <w:rFonts w:ascii="Times New Roman" w:hAnsi="Times New Roman" w:cs="Times New Roman"/>
                      <w:b/>
                      <w:caps/>
                      <w:sz w:val="28"/>
                      <w:szCs w:val="28"/>
                      <w:lang w:val="kk-KZ"/>
                    </w:rPr>
                    <w:t>Әдістемелік</w:t>
                  </w:r>
                  <w:r w:rsidR="00787738" w:rsidRPr="00184A5F">
                    <w:rPr>
                      <w:rFonts w:ascii="Times New Roman" w:hAnsi="Times New Roman" w:cs="Times New Roman"/>
                      <w:b/>
                      <w:caps/>
                      <w:sz w:val="28"/>
                      <w:szCs w:val="28"/>
                      <w:lang w:val="kk-KZ"/>
                    </w:rPr>
                    <w:t xml:space="preserve"> мамандану модулі </w:t>
                  </w:r>
                  <w:r w:rsidRPr="00184A5F">
                    <w:rPr>
                      <w:rFonts w:ascii="Times New Roman" w:hAnsi="Times New Roman" w:cs="Times New Roman"/>
                      <w:b/>
                      <w:caps/>
                      <w:sz w:val="28"/>
                      <w:szCs w:val="28"/>
                      <w:lang w:val="kk-KZ"/>
                    </w:rPr>
                    <w:t xml:space="preserve">– </w:t>
                  </w:r>
                  <w:r w:rsidR="003A2940" w:rsidRPr="00184A5F">
                    <w:rPr>
                      <w:rFonts w:ascii="Times New Roman" w:hAnsi="Times New Roman" w:cs="Times New Roman"/>
                      <w:b/>
                      <w:caps/>
                      <w:sz w:val="28"/>
                      <w:szCs w:val="28"/>
                      <w:lang w:val="kk-KZ"/>
                    </w:rPr>
                    <w:t>13</w:t>
                  </w:r>
                  <w:r w:rsidR="00787738" w:rsidRPr="00184A5F">
                    <w:rPr>
                      <w:rFonts w:ascii="Times New Roman" w:hAnsi="Times New Roman" w:cs="Times New Roman"/>
                      <w:b/>
                      <w:caps/>
                      <w:sz w:val="28"/>
                      <w:szCs w:val="28"/>
                      <w:lang w:val="kk-KZ"/>
                    </w:rPr>
                    <w:t xml:space="preserve"> </w:t>
                  </w:r>
                  <w:r w:rsidR="00E80A45" w:rsidRPr="00184A5F">
                    <w:rPr>
                      <w:rFonts w:ascii="Times New Roman" w:hAnsi="Times New Roman" w:cs="Times New Roman"/>
                      <w:b/>
                      <w:caps/>
                      <w:sz w:val="28"/>
                      <w:szCs w:val="28"/>
                      <w:lang w:val="kk-KZ"/>
                    </w:rPr>
                    <w:t>академиялық кредит</w:t>
                  </w:r>
                </w:p>
              </w:tc>
            </w:tr>
            <w:tr w:rsidR="00265973" w:rsidRPr="00184A5F" w14:paraId="0E49E1DD" w14:textId="77777777" w:rsidTr="00835778">
              <w:tc>
                <w:tcPr>
                  <w:tcW w:w="8875" w:type="dxa"/>
                </w:tcPr>
                <w:p w14:paraId="7B97EC1C" w14:textId="5DA989AF" w:rsidR="00265973" w:rsidRPr="00184A5F" w:rsidRDefault="00265973" w:rsidP="00D641DF">
                  <w:pPr>
                    <w:spacing w:after="120" w:line="240" w:lineRule="auto"/>
                    <w:jc w:val="both"/>
                    <w:rPr>
                      <w:rFonts w:ascii="Times New Roman" w:hAnsi="Times New Roman" w:cs="Times New Roman"/>
                      <w:bCs/>
                      <w:color w:val="000000"/>
                      <w:sz w:val="28"/>
                      <w:szCs w:val="28"/>
                      <w:lang w:val="kk-KZ"/>
                    </w:rPr>
                  </w:pPr>
                  <w:r w:rsidRPr="00184A5F">
                    <w:rPr>
                      <w:rFonts w:ascii="Times New Roman" w:hAnsi="Times New Roman" w:cs="Times New Roman"/>
                      <w:bCs/>
                      <w:color w:val="000000"/>
                      <w:sz w:val="28"/>
                      <w:szCs w:val="28"/>
                      <w:lang w:val="kk-KZ"/>
                    </w:rPr>
                    <w:t xml:space="preserve">Бұл модуль </w:t>
                  </w:r>
                  <w:r w:rsidR="00312190" w:rsidRPr="00184A5F">
                    <w:rPr>
                      <w:rFonts w:ascii="Times New Roman" w:hAnsi="Times New Roman" w:cs="Times New Roman"/>
                      <w:bCs/>
                      <w:color w:val="000000"/>
                      <w:sz w:val="28"/>
                      <w:szCs w:val="28"/>
                      <w:lang w:val="kk-KZ"/>
                    </w:rPr>
                    <w:t>болашақ мұғалімдердің</w:t>
                  </w:r>
                  <w:r w:rsidRPr="00184A5F">
                    <w:rPr>
                      <w:rFonts w:ascii="Times New Roman" w:hAnsi="Times New Roman" w:cs="Times New Roman"/>
                      <w:bCs/>
                      <w:color w:val="000000"/>
                      <w:sz w:val="28"/>
                      <w:szCs w:val="28"/>
                      <w:lang w:val="kk-KZ"/>
                    </w:rPr>
                    <w:t xml:space="preserve"> кәсіби әдістемелік және жаңаша оқыту жұмысына негізделген </w:t>
                  </w:r>
                  <w:proofErr w:type="spellStart"/>
                  <w:r w:rsidRPr="00184A5F">
                    <w:rPr>
                      <w:rFonts w:ascii="Times New Roman" w:hAnsi="Times New Roman" w:cs="Times New Roman"/>
                      <w:bCs/>
                      <w:color w:val="000000"/>
                      <w:sz w:val="28"/>
                      <w:szCs w:val="28"/>
                      <w:lang w:val="kk-KZ"/>
                    </w:rPr>
                    <w:t>құзыреттіліктерін</w:t>
                  </w:r>
                  <w:proofErr w:type="spellEnd"/>
                  <w:r w:rsidRPr="00184A5F">
                    <w:rPr>
                      <w:rFonts w:ascii="Times New Roman" w:hAnsi="Times New Roman" w:cs="Times New Roman"/>
                      <w:bCs/>
                      <w:color w:val="000000"/>
                      <w:sz w:val="28"/>
                      <w:szCs w:val="28"/>
                      <w:lang w:val="kk-KZ"/>
                    </w:rPr>
                    <w:t xml:space="preserve"> қалыптастыруға бағытталған. </w:t>
                  </w:r>
                  <w:r w:rsidR="00922D9E" w:rsidRPr="00184A5F">
                    <w:rPr>
                      <w:rFonts w:ascii="Times New Roman" w:hAnsi="Times New Roman" w:cs="Times New Roman"/>
                      <w:bCs/>
                      <w:color w:val="000000"/>
                      <w:sz w:val="28"/>
                      <w:szCs w:val="28"/>
                      <w:lang w:val="kk-KZ"/>
                    </w:rPr>
                    <w:t>Болашақ мұғалімдерді</w:t>
                  </w:r>
                  <w:r w:rsidRPr="00184A5F">
                    <w:rPr>
                      <w:rFonts w:ascii="Times New Roman" w:hAnsi="Times New Roman" w:cs="Times New Roman"/>
                      <w:bCs/>
                      <w:color w:val="000000"/>
                      <w:sz w:val="28"/>
                      <w:szCs w:val="28"/>
                      <w:lang w:val="kk-KZ"/>
                    </w:rPr>
                    <w:t xml:space="preserve"> қазақ тілі мен әдебиеті пәндерін қазақ тілді және орыс тілді аудиторияда оқытуға бейімдеп, қазақ тілі мен әдебиетін оқытудың технологияларын  меңгертіп, оларды тиімді қолдану дағдыларын игертеді; нақты білім беру нәтижелеріне жету үшін әдістемелік міндеттерді заман талабына сай шешуге дағдыландыруды, жаңа технологияларды қолдануға бейімделуге бағыттайды.</w:t>
                  </w:r>
                </w:p>
              </w:tc>
            </w:tr>
          </w:tbl>
          <w:p w14:paraId="436AA025"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765"/>
              <w:gridCol w:w="7058"/>
            </w:tblGrid>
            <w:tr w:rsidR="00265973" w:rsidRPr="00184A5F" w14:paraId="32AC0C87" w14:textId="77777777" w:rsidTr="006562FB">
              <w:tc>
                <w:tcPr>
                  <w:tcW w:w="1765" w:type="dxa"/>
                </w:tcPr>
                <w:p w14:paraId="6C8E8281"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3231919D" w14:textId="77777777" w:rsidR="00265973" w:rsidRPr="00184A5F" w:rsidRDefault="0026597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szCs w:val="28"/>
                      <w:lang w:val="kk-KZ"/>
                    </w:rPr>
                    <w:t>Қазақ тілі мен әдебиетінен сабақ үлгілерін жасау негіздері</w:t>
                  </w:r>
                </w:p>
              </w:tc>
            </w:tr>
            <w:tr w:rsidR="006562FB" w:rsidRPr="00184A5F" w14:paraId="72A2DD53" w14:textId="77777777" w:rsidTr="006562FB">
              <w:tc>
                <w:tcPr>
                  <w:tcW w:w="1765" w:type="dxa"/>
                </w:tcPr>
                <w:p w14:paraId="0D695E61" w14:textId="77777777" w:rsidR="006562FB" w:rsidRPr="00184A5F" w:rsidRDefault="006562FB"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1E565FB8" w14:textId="66AA5BF7" w:rsidR="006562FB" w:rsidRPr="00184A5F" w:rsidRDefault="006562FB"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6562FB" w:rsidRPr="00184A5F" w14:paraId="77D3C048" w14:textId="77777777" w:rsidTr="006562FB">
              <w:tc>
                <w:tcPr>
                  <w:tcW w:w="1765" w:type="dxa"/>
                </w:tcPr>
                <w:p w14:paraId="6D119DEE" w14:textId="77777777" w:rsidR="006562FB" w:rsidRPr="00184A5F" w:rsidRDefault="006562FB"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57E49923" w14:textId="77777777" w:rsidR="006562FB" w:rsidRPr="00184A5F" w:rsidRDefault="006562FB"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265973" w:rsidRPr="00184A5F" w14:paraId="7976E210" w14:textId="77777777" w:rsidTr="006562FB">
              <w:tc>
                <w:tcPr>
                  <w:tcW w:w="1765" w:type="dxa"/>
                </w:tcPr>
                <w:p w14:paraId="118491EE"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25DF1009" w14:textId="6510C7B2" w:rsidR="00265973" w:rsidRPr="00184A5F" w:rsidRDefault="00CA57D3" w:rsidP="00D641DF">
                  <w:pPr>
                    <w:spacing w:after="120" w:line="240" w:lineRule="auto"/>
                    <w:jc w:val="both"/>
                    <w:rPr>
                      <w:rFonts w:ascii="Times New Roman" w:hAnsi="Times New Roman" w:cs="Times New Roman"/>
                      <w:b/>
                      <w:sz w:val="28"/>
                      <w:szCs w:val="28"/>
                      <w:lang w:val="kk-KZ"/>
                    </w:rPr>
                  </w:pPr>
                  <w:r w:rsidRPr="00184A5F">
                    <w:rPr>
                      <w:rFonts w:ascii="Times New Roman" w:hAnsi="Times New Roman" w:cs="Times New Roman"/>
                      <w:b/>
                      <w:bCs/>
                      <w:sz w:val="28"/>
                      <w:szCs w:val="28"/>
                      <w:lang w:val="kk-KZ"/>
                    </w:rPr>
                    <w:t>Әдістемелік мамандану модулі, барлығы 13 академиялық кредит</w:t>
                  </w:r>
                </w:p>
              </w:tc>
            </w:tr>
            <w:tr w:rsidR="00265973" w:rsidRPr="00184A5F" w14:paraId="618EE199" w14:textId="77777777" w:rsidTr="006562FB">
              <w:tc>
                <w:tcPr>
                  <w:tcW w:w="1765" w:type="dxa"/>
                </w:tcPr>
                <w:p w14:paraId="60CB73E0"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Кредит</w:t>
                  </w:r>
                </w:p>
              </w:tc>
              <w:tc>
                <w:tcPr>
                  <w:tcW w:w="7058" w:type="dxa"/>
                </w:tcPr>
                <w:p w14:paraId="78294026"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5 </w:t>
                  </w:r>
                </w:p>
              </w:tc>
            </w:tr>
            <w:tr w:rsidR="00922D9E" w:rsidRPr="00184A5F" w14:paraId="5D29C389" w14:textId="77777777" w:rsidTr="006562FB">
              <w:tc>
                <w:tcPr>
                  <w:tcW w:w="1765" w:type="dxa"/>
                </w:tcPr>
                <w:p w14:paraId="417184B9" w14:textId="63EBE125" w:rsidR="00922D9E" w:rsidRPr="00184A5F" w:rsidRDefault="00CD021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26A77F92" w14:textId="52BDEA8E" w:rsidR="00922D9E"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922D9E" w:rsidRPr="00184A5F">
                    <w:rPr>
                      <w:rFonts w:ascii="Times New Roman" w:hAnsi="Times New Roman" w:cs="Times New Roman"/>
                      <w:bCs/>
                      <w:noProof/>
                      <w:sz w:val="28"/>
                      <w:szCs w:val="28"/>
                      <w:lang w:val="kk-KZ"/>
                    </w:rPr>
                    <w:t xml:space="preserve">: </w:t>
                  </w:r>
                </w:p>
                <w:p w14:paraId="02D5CD40" w14:textId="4C83A5AA" w:rsidR="00922D9E"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922D9E" w:rsidRPr="00184A5F">
                    <w:rPr>
                      <w:rFonts w:ascii="Times New Roman" w:hAnsi="Times New Roman" w:cs="Times New Roman"/>
                      <w:bCs/>
                      <w:noProof/>
                      <w:sz w:val="28"/>
                      <w:szCs w:val="28"/>
                      <w:lang w:val="kk-KZ"/>
                    </w:rPr>
                    <w:t xml:space="preserve"> (1,2,3)</w:t>
                  </w:r>
                </w:p>
                <w:p w14:paraId="5F2FAF1E" w14:textId="3FED9306" w:rsidR="00922D9E"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922D9E" w:rsidRPr="00184A5F">
                    <w:rPr>
                      <w:rFonts w:ascii="Times New Roman" w:hAnsi="Times New Roman" w:cs="Times New Roman"/>
                      <w:bCs/>
                      <w:noProof/>
                      <w:sz w:val="28"/>
                      <w:szCs w:val="28"/>
                      <w:lang w:val="kk-KZ"/>
                    </w:rPr>
                    <w:t xml:space="preserve"> (4,5)</w:t>
                  </w:r>
                </w:p>
                <w:p w14:paraId="435E0BCF" w14:textId="45925019" w:rsidR="00922D9E"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922D9E" w:rsidRPr="00184A5F">
                    <w:rPr>
                      <w:rFonts w:ascii="Times New Roman" w:hAnsi="Times New Roman" w:cs="Times New Roman"/>
                      <w:bCs/>
                      <w:noProof/>
                      <w:sz w:val="28"/>
                      <w:szCs w:val="28"/>
                      <w:lang w:val="kk-KZ"/>
                    </w:rPr>
                    <w:t xml:space="preserve"> (6,7)</w:t>
                  </w:r>
                </w:p>
                <w:p w14:paraId="09F7E2FD" w14:textId="5DF2A55D" w:rsidR="00922D9E" w:rsidRPr="00184A5F" w:rsidRDefault="000871FD"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Пәндік-әдістемелік дайындық бойынша құзыреттіліктер саласы</w:t>
                  </w:r>
                  <w:r w:rsidR="00922D9E" w:rsidRPr="00184A5F">
                    <w:rPr>
                      <w:rFonts w:ascii="Times New Roman" w:hAnsi="Times New Roman" w:cs="Times New Roman"/>
                      <w:bCs/>
                      <w:noProof/>
                      <w:sz w:val="28"/>
                      <w:szCs w:val="28"/>
                      <w:lang w:val="kk-KZ"/>
                    </w:rPr>
                    <w:t xml:space="preserve"> (8,9,10)</w:t>
                  </w:r>
                </w:p>
                <w:p w14:paraId="0830DD81" w14:textId="77777777" w:rsidR="00835778" w:rsidRPr="00184A5F" w:rsidRDefault="00835778" w:rsidP="00D641DF">
                  <w:pPr>
                    <w:pStyle w:val="af1"/>
                    <w:spacing w:after="120" w:line="240" w:lineRule="auto"/>
                    <w:ind w:left="0"/>
                    <w:contextualSpacing w:val="0"/>
                    <w:jc w:val="both"/>
                    <w:rPr>
                      <w:rFonts w:ascii="Times New Roman" w:hAnsi="Times New Roman" w:cs="Times New Roman"/>
                      <w:bCs/>
                      <w:sz w:val="28"/>
                      <w:szCs w:val="28"/>
                      <w:lang w:val="kk-KZ"/>
                    </w:rPr>
                  </w:pPr>
                </w:p>
                <w:p w14:paraId="6E5C11F5" w14:textId="2EC9A0F7" w:rsidR="000871FD" w:rsidRPr="00184A5F" w:rsidRDefault="000871FD" w:rsidP="00D641DF">
                  <w:pPr>
                    <w:pStyle w:val="af1"/>
                    <w:spacing w:after="120" w:line="240" w:lineRule="auto"/>
                    <w:ind w:left="0"/>
                    <w:contextualSpacing w:val="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lastRenderedPageBreak/>
                    <w:t>Болашақ</w:t>
                  </w:r>
                  <w:r w:rsidR="00275BA5" w:rsidRPr="00184A5F">
                    <w:rPr>
                      <w:rFonts w:ascii="Times New Roman" w:hAnsi="Times New Roman" w:cs="Times New Roman"/>
                      <w:bCs/>
                      <w:sz w:val="28"/>
                      <w:szCs w:val="28"/>
                      <w:lang w:val="kk-KZ"/>
                    </w:rPr>
                    <w:t xml:space="preserve"> мұғалімдер</w:t>
                  </w:r>
                  <w:r w:rsidRPr="00184A5F">
                    <w:rPr>
                      <w:rFonts w:ascii="Times New Roman" w:hAnsi="Times New Roman" w:cs="Times New Roman"/>
                      <w:bCs/>
                      <w:sz w:val="28"/>
                      <w:szCs w:val="28"/>
                      <w:lang w:val="kk-KZ"/>
                    </w:rPr>
                    <w:t xml:space="preserve"> қазақ тілі мен әдебиетінің теориялық негіздерін көрсетіп, қазақ тілі мен әдебиетін оқытудың әдіс-тәсілдерін </w:t>
                  </w:r>
                  <w:r w:rsidR="00F86C23" w:rsidRPr="00184A5F">
                    <w:rPr>
                      <w:rFonts w:ascii="Times New Roman" w:hAnsi="Times New Roman" w:cs="Times New Roman"/>
                      <w:bCs/>
                      <w:sz w:val="28"/>
                      <w:szCs w:val="28"/>
                      <w:lang w:val="kk-KZ"/>
                    </w:rPr>
                    <w:t>іс жүзінде</w:t>
                  </w:r>
                  <w:r w:rsidRPr="00184A5F">
                    <w:rPr>
                      <w:rFonts w:ascii="Times New Roman" w:hAnsi="Times New Roman" w:cs="Times New Roman"/>
                      <w:bCs/>
                      <w:sz w:val="28"/>
                      <w:szCs w:val="28"/>
                      <w:lang w:val="kk-KZ"/>
                    </w:rPr>
                    <w:t xml:space="preserve"> дұрыс және тиімді пайдалану мен қолдануды меңгереді.</w:t>
                  </w:r>
                </w:p>
              </w:tc>
            </w:tr>
            <w:tr w:rsidR="00922D9E" w:rsidRPr="00184A5F" w14:paraId="42ED60FC" w14:textId="77777777" w:rsidTr="006562FB">
              <w:tc>
                <w:tcPr>
                  <w:tcW w:w="1765" w:type="dxa"/>
                </w:tcPr>
                <w:p w14:paraId="263F4F63" w14:textId="24C1D085" w:rsidR="00922D9E"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058" w:type="dxa"/>
                </w:tcPr>
                <w:p w14:paraId="45180BDB" w14:textId="063A238D" w:rsidR="00922D9E"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4B1BCF15" w14:textId="5A653258" w:rsidR="00F86C23" w:rsidRPr="00184A5F" w:rsidRDefault="00F86C23" w:rsidP="00D641DF">
                  <w:pPr>
                    <w:pStyle w:val="af1"/>
                    <w:numPr>
                      <w:ilvl w:val="0"/>
                      <w:numId w:val="22"/>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 бойынша әдістемелік нұсқаулар, құжаттарды әзірлейді</w:t>
                  </w:r>
                </w:p>
                <w:p w14:paraId="04E43DC9" w14:textId="1F216C7A" w:rsidR="00F86C23" w:rsidRPr="00184A5F" w:rsidRDefault="00F86C23" w:rsidP="00D641DF">
                  <w:pPr>
                    <w:pStyle w:val="af1"/>
                    <w:numPr>
                      <w:ilvl w:val="0"/>
                      <w:numId w:val="22"/>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 мен әдебиетін оқытудың үлгілерін, сондай-ақ онлайн оқыту үлгілерін, мысалы, компьютерлік сабақтардың үлгілерін әзірлейді</w:t>
                  </w:r>
                </w:p>
                <w:p w14:paraId="432303BD" w14:textId="71C7EF6C" w:rsidR="00F86C23" w:rsidRPr="00184A5F" w:rsidRDefault="00F86C23" w:rsidP="00D641DF">
                  <w:pPr>
                    <w:pStyle w:val="af1"/>
                    <w:numPr>
                      <w:ilvl w:val="0"/>
                      <w:numId w:val="22"/>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онлайн/қашықтықтан оқытуды енгізеді</w:t>
                  </w:r>
                </w:p>
                <w:p w14:paraId="31533A95" w14:textId="0CB4CDB6" w:rsidR="00F86C23" w:rsidRPr="00184A5F" w:rsidRDefault="00F86C23" w:rsidP="00D641DF">
                  <w:pPr>
                    <w:pStyle w:val="af1"/>
                    <w:numPr>
                      <w:ilvl w:val="0"/>
                      <w:numId w:val="22"/>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 пәнінен сабақ жоспарын құрады;</w:t>
                  </w:r>
                </w:p>
                <w:p w14:paraId="60FB468F" w14:textId="53487C39" w:rsidR="00F86C23" w:rsidRPr="00184A5F" w:rsidRDefault="00F86C23" w:rsidP="00D641DF">
                  <w:pPr>
                    <w:pStyle w:val="af1"/>
                    <w:numPr>
                      <w:ilvl w:val="0"/>
                      <w:numId w:val="22"/>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 мен әдебиеті бойынша бағдарламаларды меңгерген;</w:t>
                  </w:r>
                </w:p>
                <w:p w14:paraId="2A380A3C" w14:textId="0973E533" w:rsidR="00F86C23" w:rsidRPr="00184A5F" w:rsidRDefault="00F86C23" w:rsidP="00D641DF">
                  <w:pPr>
                    <w:pStyle w:val="af1"/>
                    <w:numPr>
                      <w:ilvl w:val="0"/>
                      <w:numId w:val="22"/>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күнтізбелік, мерзімдік оқыту жоспарын құрады</w:t>
                  </w:r>
                </w:p>
              </w:tc>
            </w:tr>
          </w:tbl>
          <w:p w14:paraId="27AE7E70"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765"/>
              <w:gridCol w:w="7058"/>
            </w:tblGrid>
            <w:tr w:rsidR="00265973" w:rsidRPr="00184A5F" w14:paraId="19506973" w14:textId="77777777" w:rsidTr="00F45AE9">
              <w:tc>
                <w:tcPr>
                  <w:tcW w:w="1765" w:type="dxa"/>
                </w:tcPr>
                <w:p w14:paraId="6C354ED3"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541DE113"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sz w:val="28"/>
                      <w:szCs w:val="28"/>
                      <w:lang w:val="kk-KZ"/>
                    </w:rPr>
                    <w:t>Қазақ тілін оқыту теориясы мен технологиясы</w:t>
                  </w:r>
                </w:p>
              </w:tc>
            </w:tr>
            <w:tr w:rsidR="00F45AE9" w:rsidRPr="00184A5F" w14:paraId="189B8948" w14:textId="77777777" w:rsidTr="00F45AE9">
              <w:tc>
                <w:tcPr>
                  <w:tcW w:w="1765" w:type="dxa"/>
                </w:tcPr>
                <w:p w14:paraId="3CEA288F" w14:textId="77777777" w:rsidR="00F45AE9" w:rsidRPr="00184A5F" w:rsidRDefault="00F45AE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7E22D03C" w14:textId="2DA1994D" w:rsidR="00F45AE9" w:rsidRPr="00184A5F" w:rsidRDefault="00F45AE9"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F45AE9" w:rsidRPr="00184A5F" w14:paraId="125F44D4" w14:textId="77777777" w:rsidTr="00F45AE9">
              <w:tc>
                <w:tcPr>
                  <w:tcW w:w="1765" w:type="dxa"/>
                </w:tcPr>
                <w:p w14:paraId="21EE4FD2" w14:textId="77777777" w:rsidR="00F45AE9" w:rsidRPr="00184A5F" w:rsidRDefault="00F45AE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4E78FBC3" w14:textId="77777777" w:rsidR="00F45AE9" w:rsidRPr="00184A5F" w:rsidRDefault="00F45AE9"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F45AE9" w:rsidRPr="00184A5F" w14:paraId="72489C96" w14:textId="77777777" w:rsidTr="00F45AE9">
              <w:tc>
                <w:tcPr>
                  <w:tcW w:w="1765" w:type="dxa"/>
                </w:tcPr>
                <w:p w14:paraId="6BE03C73" w14:textId="77777777" w:rsidR="00F45AE9" w:rsidRPr="00184A5F" w:rsidRDefault="00F45AE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147BF3E7" w14:textId="0EB5F9AC" w:rsidR="00F45AE9" w:rsidRPr="00184A5F" w:rsidRDefault="00CA57D3" w:rsidP="00D641DF">
                  <w:pPr>
                    <w:spacing w:after="120" w:line="240" w:lineRule="auto"/>
                    <w:jc w:val="both"/>
                    <w:rPr>
                      <w:rFonts w:ascii="Times New Roman" w:hAnsi="Times New Roman" w:cs="Times New Roman"/>
                      <w:b/>
                      <w:sz w:val="28"/>
                      <w:szCs w:val="28"/>
                      <w:lang w:val="kk-KZ"/>
                    </w:rPr>
                  </w:pPr>
                  <w:r w:rsidRPr="00184A5F">
                    <w:rPr>
                      <w:rFonts w:ascii="Times New Roman" w:hAnsi="Times New Roman" w:cs="Times New Roman"/>
                      <w:b/>
                      <w:bCs/>
                      <w:sz w:val="28"/>
                      <w:szCs w:val="28"/>
                      <w:lang w:val="kk-KZ"/>
                    </w:rPr>
                    <w:t>Әдістемелік мамандану модулі, барлығы 13 академиялық кредит</w:t>
                  </w:r>
                </w:p>
              </w:tc>
            </w:tr>
            <w:tr w:rsidR="00265973" w:rsidRPr="00184A5F" w14:paraId="589D68AB" w14:textId="77777777" w:rsidTr="00F45AE9">
              <w:tc>
                <w:tcPr>
                  <w:tcW w:w="1765" w:type="dxa"/>
                </w:tcPr>
                <w:p w14:paraId="66AC251E" w14:textId="0968ACEA" w:rsidR="00265973"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7518EF33" w14:textId="03E62574" w:rsidR="00265973" w:rsidRPr="00184A5F" w:rsidRDefault="00CA57D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bCs/>
                      <w:sz w:val="28"/>
                      <w:szCs w:val="28"/>
                      <w:lang w:val="kk-KZ"/>
                    </w:rPr>
                    <w:t>4</w:t>
                  </w:r>
                </w:p>
              </w:tc>
            </w:tr>
            <w:tr w:rsidR="00922D9E" w:rsidRPr="00184A5F" w14:paraId="66D2CC80" w14:textId="77777777" w:rsidTr="00F45AE9">
              <w:tc>
                <w:tcPr>
                  <w:tcW w:w="1765" w:type="dxa"/>
                </w:tcPr>
                <w:p w14:paraId="29C54CC0" w14:textId="2978B7C1" w:rsidR="00922D9E" w:rsidRPr="00184A5F" w:rsidRDefault="00CD0219"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7058" w:type="dxa"/>
                </w:tcPr>
                <w:p w14:paraId="0563A8A2" w14:textId="5ADC18B6" w:rsidR="00922D9E"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922D9E" w:rsidRPr="00184A5F">
                    <w:rPr>
                      <w:rFonts w:ascii="Times New Roman" w:hAnsi="Times New Roman" w:cs="Times New Roman"/>
                      <w:bCs/>
                      <w:noProof/>
                      <w:sz w:val="28"/>
                      <w:szCs w:val="28"/>
                      <w:lang w:val="kk-KZ"/>
                    </w:rPr>
                    <w:t xml:space="preserve">: </w:t>
                  </w:r>
                </w:p>
                <w:p w14:paraId="5B490B8B" w14:textId="063DB26B" w:rsidR="00922D9E" w:rsidRPr="00184A5F" w:rsidRDefault="00A12F50" w:rsidP="00D641DF">
                  <w:pPr>
                    <w:pStyle w:val="af1"/>
                    <w:numPr>
                      <w:ilvl w:val="0"/>
                      <w:numId w:val="49"/>
                    </w:numPr>
                    <w:spacing w:after="120" w:line="240" w:lineRule="auto"/>
                    <w:ind w:left="0" w:firstLine="0"/>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922D9E" w:rsidRPr="00184A5F">
                    <w:rPr>
                      <w:rFonts w:ascii="Times New Roman" w:hAnsi="Times New Roman" w:cs="Times New Roman"/>
                      <w:bCs/>
                      <w:noProof/>
                      <w:sz w:val="28"/>
                      <w:szCs w:val="28"/>
                      <w:lang w:val="kk-KZ"/>
                    </w:rPr>
                    <w:t xml:space="preserve"> (1,2,3)</w:t>
                  </w:r>
                </w:p>
                <w:p w14:paraId="1C4CB248" w14:textId="39DB0CE0" w:rsidR="00922D9E"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922D9E" w:rsidRPr="00184A5F">
                    <w:rPr>
                      <w:rFonts w:ascii="Times New Roman" w:hAnsi="Times New Roman" w:cs="Times New Roman"/>
                      <w:bCs/>
                      <w:noProof/>
                      <w:sz w:val="28"/>
                      <w:szCs w:val="28"/>
                      <w:lang w:val="kk-KZ"/>
                    </w:rPr>
                    <w:t xml:space="preserve"> (6,7)</w:t>
                  </w:r>
                </w:p>
                <w:p w14:paraId="45604561" w14:textId="7171ADA1" w:rsidR="00922D9E" w:rsidRPr="00184A5F" w:rsidRDefault="000871FD"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Пәндік-әдістемелік дайындық бойынша құзыреттіліктер саласы</w:t>
                  </w:r>
                  <w:r w:rsidR="00922D9E" w:rsidRPr="00184A5F">
                    <w:rPr>
                      <w:rFonts w:ascii="Times New Roman" w:hAnsi="Times New Roman" w:cs="Times New Roman"/>
                      <w:bCs/>
                      <w:noProof/>
                      <w:sz w:val="28"/>
                      <w:szCs w:val="28"/>
                      <w:lang w:val="kk-KZ"/>
                    </w:rPr>
                    <w:t xml:space="preserve"> (8,9,10)</w:t>
                  </w:r>
                </w:p>
                <w:p w14:paraId="1952702F" w14:textId="77777777" w:rsidR="00922D9E" w:rsidRPr="00184A5F" w:rsidRDefault="00922D9E" w:rsidP="00D641DF">
                  <w:pPr>
                    <w:pStyle w:val="af3"/>
                    <w:spacing w:after="120"/>
                    <w:jc w:val="both"/>
                    <w:rPr>
                      <w:rFonts w:ascii="Times New Roman" w:hAnsi="Times New Roman" w:cs="Times New Roman"/>
                      <w:b/>
                      <w:noProof/>
                      <w:sz w:val="28"/>
                      <w:szCs w:val="28"/>
                      <w:lang w:val="kk-KZ"/>
                    </w:rPr>
                  </w:pPr>
                </w:p>
                <w:p w14:paraId="4DF90F75" w14:textId="62F0CC52" w:rsidR="00F86C23" w:rsidRPr="00184A5F" w:rsidRDefault="00F86C2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Болашақ мұғалімдер оқыту технологиясын көрсету және оның теориялық негіздерін түсіндіру арқылы қазақ тілін оқытудың өзіндік жолдарын дамытады. Мектепте қазақ тілін оқытудың теориясы мен технологиясын қарастырып, талдауға үйренеді, сонымен қатар қазақ тілін оқытудың әдіс-тәсілдері мен технологияларын </w:t>
                  </w:r>
                  <w:r w:rsidRPr="00184A5F">
                    <w:rPr>
                      <w:rFonts w:ascii="Times New Roman" w:hAnsi="Times New Roman" w:cs="Times New Roman"/>
                      <w:sz w:val="28"/>
                      <w:szCs w:val="28"/>
                      <w:lang w:val="kk-KZ"/>
                    </w:rPr>
                    <w:lastRenderedPageBreak/>
                    <w:t>түсіндіреді. Қазақ тілін оқытудың теориясы мен технологиясының негіздерін түсіндіреді.</w:t>
                  </w:r>
                </w:p>
              </w:tc>
            </w:tr>
            <w:tr w:rsidR="00922D9E" w:rsidRPr="00184A5F" w14:paraId="6BC6F7C9" w14:textId="77777777" w:rsidTr="00F45AE9">
              <w:tc>
                <w:tcPr>
                  <w:tcW w:w="1765" w:type="dxa"/>
                </w:tcPr>
                <w:p w14:paraId="3FFC31E7" w14:textId="70ADCA28" w:rsidR="00922D9E"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7058" w:type="dxa"/>
                </w:tcPr>
                <w:p w14:paraId="3EBA19A5" w14:textId="65B16E5D" w:rsidR="00922D9E"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5359E4E2" w14:textId="47E522E6" w:rsidR="00F86C23" w:rsidRPr="00184A5F" w:rsidRDefault="00F86C23" w:rsidP="00D641DF">
                  <w:pPr>
                    <w:pStyle w:val="af1"/>
                    <w:numPr>
                      <w:ilvl w:val="0"/>
                      <w:numId w:val="54"/>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теорияны қазақ тілін оқыту тәжірибесімен ұштастырады;</w:t>
                  </w:r>
                </w:p>
                <w:p w14:paraId="3AAE8845" w14:textId="31C2B234" w:rsidR="00F86C23" w:rsidRPr="00184A5F" w:rsidRDefault="00F86C23" w:rsidP="00D641DF">
                  <w:pPr>
                    <w:pStyle w:val="af1"/>
                    <w:numPr>
                      <w:ilvl w:val="0"/>
                      <w:numId w:val="54"/>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тілін оқыту технологияларының түрлерін (дамыта оқыту; кезең-кезеңімен оқыту, деңгейлік оқыту, компьютерлік технологиялар және т.б.) қолданады.</w:t>
                  </w:r>
                </w:p>
                <w:p w14:paraId="54AE948F" w14:textId="0DA20375" w:rsidR="00F86C23" w:rsidRPr="00184A5F" w:rsidRDefault="00F86C23" w:rsidP="00D641DF">
                  <w:pPr>
                    <w:pStyle w:val="af1"/>
                    <w:numPr>
                      <w:ilvl w:val="0"/>
                      <w:numId w:val="54"/>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нәтижеге бағытталған сабақтарды өткізеді</w:t>
                  </w:r>
                </w:p>
                <w:p w14:paraId="0592CCC9" w14:textId="7243F429" w:rsidR="00F86C23" w:rsidRPr="00184A5F" w:rsidRDefault="00F86C23" w:rsidP="00D641DF">
                  <w:pPr>
                    <w:pStyle w:val="af1"/>
                    <w:numPr>
                      <w:ilvl w:val="0"/>
                      <w:numId w:val="54"/>
                    </w:numPr>
                    <w:spacing w:after="120" w:line="240" w:lineRule="auto"/>
                    <w:ind w:left="0" w:firstLine="0"/>
                    <w:contextualSpacing w:val="0"/>
                    <w:rPr>
                      <w:rFonts w:ascii="Times New Roman" w:hAnsi="Times New Roman" w:cs="Times New Roman"/>
                      <w:sz w:val="28"/>
                      <w:szCs w:val="28"/>
                      <w:lang w:val="kk-KZ"/>
                    </w:rPr>
                  </w:pPr>
                  <w:r w:rsidRPr="00184A5F">
                    <w:rPr>
                      <w:rFonts w:ascii="Times New Roman" w:hAnsi="Times New Roman" w:cs="Times New Roman"/>
                      <w:sz w:val="28"/>
                      <w:szCs w:val="28"/>
                      <w:lang w:val="kk-KZ"/>
                    </w:rPr>
                    <w:t>оқушыларға кері байланыс береді</w:t>
                  </w:r>
                </w:p>
              </w:tc>
            </w:tr>
          </w:tbl>
          <w:p w14:paraId="4B1CBFC6" w14:textId="77777777" w:rsidR="00265973" w:rsidRPr="00184A5F" w:rsidRDefault="00265973" w:rsidP="00D641DF">
            <w:pPr>
              <w:spacing w:after="120" w:line="240" w:lineRule="auto"/>
              <w:rPr>
                <w:rFonts w:ascii="Times New Roman" w:hAnsi="Times New Roman" w:cs="Times New Roman"/>
                <w:sz w:val="28"/>
                <w:szCs w:val="28"/>
              </w:rPr>
            </w:pPr>
          </w:p>
          <w:tbl>
            <w:tblPr>
              <w:tblStyle w:val="af0"/>
              <w:tblW w:w="8823" w:type="dxa"/>
              <w:tblLayout w:type="fixed"/>
              <w:tblLook w:val="04A0" w:firstRow="1" w:lastRow="0" w:firstColumn="1" w:lastColumn="0" w:noHBand="0" w:noVBand="1"/>
            </w:tblPr>
            <w:tblGrid>
              <w:gridCol w:w="1765"/>
              <w:gridCol w:w="7058"/>
            </w:tblGrid>
            <w:tr w:rsidR="00265973" w:rsidRPr="00184A5F" w14:paraId="318742EB" w14:textId="77777777" w:rsidTr="005D1E61">
              <w:tc>
                <w:tcPr>
                  <w:tcW w:w="1765" w:type="dxa"/>
                </w:tcPr>
                <w:p w14:paraId="28F5DC2F"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7058" w:type="dxa"/>
                </w:tcPr>
                <w:p w14:paraId="7B0CB4F6"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sz w:val="28"/>
                      <w:szCs w:val="28"/>
                      <w:lang w:val="kk-KZ"/>
                    </w:rPr>
                    <w:t>Қазақ әдебиетін оқыту теориясы мен технологиясы</w:t>
                  </w:r>
                </w:p>
              </w:tc>
            </w:tr>
            <w:tr w:rsidR="005D1E61" w:rsidRPr="00184A5F" w14:paraId="0605A0FF" w14:textId="77777777" w:rsidTr="005D1E61">
              <w:tc>
                <w:tcPr>
                  <w:tcW w:w="1765" w:type="dxa"/>
                </w:tcPr>
                <w:p w14:paraId="2D1F0D76" w14:textId="77777777" w:rsidR="005D1E61" w:rsidRPr="00184A5F" w:rsidRDefault="005D1E61"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7058" w:type="dxa"/>
                </w:tcPr>
                <w:p w14:paraId="1B542469" w14:textId="58654E31" w:rsidR="005D1E61" w:rsidRPr="00184A5F" w:rsidRDefault="005D1E61"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5D1E61" w:rsidRPr="00184A5F" w14:paraId="4004D531" w14:textId="77777777" w:rsidTr="005D1E61">
              <w:tc>
                <w:tcPr>
                  <w:tcW w:w="1765" w:type="dxa"/>
                </w:tcPr>
                <w:p w14:paraId="20FE09BD" w14:textId="77777777" w:rsidR="005D1E61" w:rsidRPr="00184A5F" w:rsidRDefault="005D1E61"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7058" w:type="dxa"/>
                </w:tcPr>
                <w:p w14:paraId="4CC86CDA" w14:textId="77777777" w:rsidR="005D1E61" w:rsidRPr="00184A5F" w:rsidRDefault="005D1E61"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5D1E61" w:rsidRPr="00184A5F" w14:paraId="4AAF4F52" w14:textId="77777777" w:rsidTr="005D1E61">
              <w:tc>
                <w:tcPr>
                  <w:tcW w:w="1765" w:type="dxa"/>
                </w:tcPr>
                <w:p w14:paraId="14738528" w14:textId="77777777" w:rsidR="005D1E61" w:rsidRPr="00184A5F" w:rsidRDefault="005D1E61"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7058" w:type="dxa"/>
                </w:tcPr>
                <w:p w14:paraId="2EC80688" w14:textId="5DBCC3AC" w:rsidR="005D1E61" w:rsidRPr="00184A5F" w:rsidRDefault="00CA57D3" w:rsidP="00D641DF">
                  <w:pPr>
                    <w:spacing w:after="120" w:line="240" w:lineRule="auto"/>
                    <w:jc w:val="both"/>
                    <w:rPr>
                      <w:rFonts w:ascii="Times New Roman" w:hAnsi="Times New Roman" w:cs="Times New Roman"/>
                      <w:b/>
                      <w:sz w:val="28"/>
                      <w:szCs w:val="28"/>
                      <w:lang w:val="kk-KZ"/>
                    </w:rPr>
                  </w:pPr>
                  <w:r w:rsidRPr="00184A5F">
                    <w:rPr>
                      <w:rFonts w:ascii="Times New Roman" w:hAnsi="Times New Roman" w:cs="Times New Roman"/>
                      <w:b/>
                      <w:bCs/>
                      <w:sz w:val="28"/>
                      <w:szCs w:val="28"/>
                      <w:lang w:val="kk-KZ"/>
                    </w:rPr>
                    <w:t>Әдістемелік мамандану модулі, барлығы 13 академиялық кредит</w:t>
                  </w:r>
                </w:p>
              </w:tc>
            </w:tr>
            <w:tr w:rsidR="00265973" w:rsidRPr="00184A5F" w14:paraId="139C1BAD" w14:textId="77777777" w:rsidTr="005D1E61">
              <w:tc>
                <w:tcPr>
                  <w:tcW w:w="1765" w:type="dxa"/>
                </w:tcPr>
                <w:p w14:paraId="4282D44E" w14:textId="120CF797" w:rsidR="00265973"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7058" w:type="dxa"/>
                </w:tcPr>
                <w:p w14:paraId="3017942C" w14:textId="7FB5B2C2" w:rsidR="00265973" w:rsidRPr="00184A5F" w:rsidRDefault="00CA57D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bCs/>
                      <w:sz w:val="28"/>
                      <w:szCs w:val="28"/>
                      <w:lang w:val="kk-KZ"/>
                    </w:rPr>
                    <w:t>4</w:t>
                  </w:r>
                </w:p>
              </w:tc>
            </w:tr>
            <w:tr w:rsidR="00922D9E" w:rsidRPr="00184A5F" w14:paraId="11EBB1E3" w14:textId="77777777" w:rsidTr="005D1E61">
              <w:tc>
                <w:tcPr>
                  <w:tcW w:w="1765" w:type="dxa"/>
                </w:tcPr>
                <w:p w14:paraId="66DE7E75" w14:textId="77777777" w:rsidR="00922D9E" w:rsidRPr="00184A5F" w:rsidRDefault="00922D9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w:t>
                  </w:r>
                  <w:proofErr w:type="spellStart"/>
                  <w:r w:rsidRPr="00184A5F">
                    <w:rPr>
                      <w:rFonts w:ascii="Times New Roman" w:hAnsi="Times New Roman" w:cs="Times New Roman"/>
                      <w:sz w:val="28"/>
                      <w:szCs w:val="28"/>
                      <w:lang w:val="kk-KZ"/>
                    </w:rPr>
                    <w:t>құзіреттілік</w:t>
                  </w:r>
                  <w:proofErr w:type="spellEnd"/>
                  <w:r w:rsidRPr="00184A5F">
                    <w:rPr>
                      <w:rFonts w:ascii="Times New Roman" w:hAnsi="Times New Roman" w:cs="Times New Roman"/>
                      <w:sz w:val="28"/>
                      <w:szCs w:val="28"/>
                      <w:lang w:val="kk-KZ"/>
                    </w:rPr>
                    <w:t xml:space="preserve"> сипаты </w:t>
                  </w:r>
                </w:p>
              </w:tc>
              <w:tc>
                <w:tcPr>
                  <w:tcW w:w="7058" w:type="dxa"/>
                </w:tcPr>
                <w:p w14:paraId="7FC7BA78" w14:textId="48ACE7C4" w:rsidR="00922D9E"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922D9E" w:rsidRPr="00184A5F">
                    <w:rPr>
                      <w:rFonts w:ascii="Times New Roman" w:hAnsi="Times New Roman" w:cs="Times New Roman"/>
                      <w:bCs/>
                      <w:noProof/>
                      <w:sz w:val="28"/>
                      <w:szCs w:val="28"/>
                      <w:lang w:val="kk-KZ"/>
                    </w:rPr>
                    <w:t xml:space="preserve">: </w:t>
                  </w:r>
                </w:p>
                <w:p w14:paraId="2C497931" w14:textId="768FD58E" w:rsidR="00922D9E"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922D9E" w:rsidRPr="00184A5F">
                    <w:rPr>
                      <w:rFonts w:ascii="Times New Roman" w:hAnsi="Times New Roman" w:cs="Times New Roman"/>
                      <w:bCs/>
                      <w:noProof/>
                      <w:sz w:val="28"/>
                      <w:szCs w:val="28"/>
                      <w:lang w:val="kk-KZ"/>
                    </w:rPr>
                    <w:t xml:space="preserve"> (3)</w:t>
                  </w:r>
                </w:p>
                <w:p w14:paraId="19BB2059" w14:textId="3FA9C4D2" w:rsidR="00922D9E"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922D9E" w:rsidRPr="00184A5F">
                    <w:rPr>
                      <w:rFonts w:ascii="Times New Roman" w:hAnsi="Times New Roman" w:cs="Times New Roman"/>
                      <w:bCs/>
                      <w:noProof/>
                      <w:sz w:val="28"/>
                      <w:szCs w:val="28"/>
                      <w:lang w:val="kk-KZ"/>
                    </w:rPr>
                    <w:t xml:space="preserve"> (4,5)</w:t>
                  </w:r>
                </w:p>
                <w:p w14:paraId="3AD4BE1D" w14:textId="76A3E68C" w:rsidR="00922D9E"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922D9E" w:rsidRPr="00184A5F">
                    <w:rPr>
                      <w:rFonts w:ascii="Times New Roman" w:hAnsi="Times New Roman" w:cs="Times New Roman"/>
                      <w:bCs/>
                      <w:noProof/>
                      <w:sz w:val="28"/>
                      <w:szCs w:val="28"/>
                      <w:lang w:val="kk-KZ"/>
                    </w:rPr>
                    <w:t xml:space="preserve"> (6,7)</w:t>
                  </w:r>
                </w:p>
                <w:p w14:paraId="0E8E38D4" w14:textId="09D70A39" w:rsidR="00922D9E" w:rsidRPr="00184A5F" w:rsidRDefault="000871FD"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Пәндік-әдістемелік дайындық бойынша құзыреттіліктер саласы</w:t>
                  </w:r>
                  <w:r w:rsidR="00922D9E" w:rsidRPr="00184A5F">
                    <w:rPr>
                      <w:rFonts w:ascii="Times New Roman" w:hAnsi="Times New Roman" w:cs="Times New Roman"/>
                      <w:bCs/>
                      <w:noProof/>
                      <w:sz w:val="28"/>
                      <w:szCs w:val="28"/>
                      <w:lang w:val="kk-KZ"/>
                    </w:rPr>
                    <w:t xml:space="preserve"> (8,9,10)</w:t>
                  </w:r>
                </w:p>
                <w:p w14:paraId="0126CBC6" w14:textId="77777777" w:rsidR="00922D9E" w:rsidRPr="00184A5F" w:rsidRDefault="00922D9E" w:rsidP="00D641DF">
                  <w:pPr>
                    <w:pStyle w:val="af3"/>
                    <w:spacing w:after="120"/>
                    <w:jc w:val="both"/>
                    <w:rPr>
                      <w:rFonts w:ascii="Times New Roman" w:hAnsi="Times New Roman" w:cs="Times New Roman"/>
                      <w:b/>
                      <w:noProof/>
                      <w:sz w:val="28"/>
                      <w:szCs w:val="28"/>
                      <w:lang w:val="kk-KZ"/>
                    </w:rPr>
                  </w:pPr>
                </w:p>
                <w:p w14:paraId="22D2F41D" w14:textId="2CDE8FEB" w:rsidR="0020206E" w:rsidRPr="00184A5F" w:rsidRDefault="0020206E" w:rsidP="00D641DF">
                  <w:pPr>
                    <w:pStyle w:val="af1"/>
                    <w:spacing w:after="120" w:line="240" w:lineRule="auto"/>
                    <w:ind w:left="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Болашақ мұғалімдер әдебиетті оқытудың әдістері мен технологияларын, сондай-ақ оларды қолдану жолдарын енгізеді және талдайды. Оларды іс жүзінде көрсетіп, қазақ әдебиетін оқытудың таңдалған әдіс-тәсілдері мен технологияларының түрлеріне түсініктеме беріп, талдау жасайды.</w:t>
                  </w:r>
                </w:p>
              </w:tc>
            </w:tr>
            <w:tr w:rsidR="00922D9E" w:rsidRPr="00184A5F" w14:paraId="7EE47AB8" w14:textId="77777777" w:rsidTr="005D1E61">
              <w:tc>
                <w:tcPr>
                  <w:tcW w:w="1765" w:type="dxa"/>
                </w:tcPr>
                <w:p w14:paraId="1A141188" w14:textId="3E0B6D0C" w:rsidR="00922D9E"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7058" w:type="dxa"/>
                </w:tcPr>
                <w:p w14:paraId="6C398B5D" w14:textId="56972AA8" w:rsidR="00922D9E"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29B68BDA" w14:textId="4FDFE7C0" w:rsidR="0020206E" w:rsidRPr="00184A5F" w:rsidRDefault="0020206E" w:rsidP="00D641DF">
                  <w:pPr>
                    <w:pStyle w:val="af1"/>
                    <w:numPr>
                      <w:ilvl w:val="0"/>
                      <w:numId w:val="19"/>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қазақ әдебиетін оқыту теориясын; қазақ әдебиетін оқыту технологиясының түрлері, әдіс-тәсілдерін түсіндіреді;</w:t>
                  </w:r>
                </w:p>
                <w:p w14:paraId="5B1FEAC8" w14:textId="026E2692" w:rsidR="0020206E" w:rsidRPr="00184A5F" w:rsidRDefault="0020206E" w:rsidP="00D641DF">
                  <w:pPr>
                    <w:pStyle w:val="af1"/>
                    <w:numPr>
                      <w:ilvl w:val="0"/>
                      <w:numId w:val="19"/>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әдебиетін оқытуда әдістемелік нұсқауларды қолданады;</w:t>
                  </w:r>
                </w:p>
                <w:p w14:paraId="727EEA85" w14:textId="0407D424" w:rsidR="0020206E" w:rsidRPr="00184A5F" w:rsidRDefault="0020206E" w:rsidP="00D641DF">
                  <w:pPr>
                    <w:pStyle w:val="af1"/>
                    <w:numPr>
                      <w:ilvl w:val="0"/>
                      <w:numId w:val="19"/>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қазақ әдебиетінен сабақ жоспарын құрастырады;</w:t>
                  </w:r>
                </w:p>
                <w:p w14:paraId="5E9E6DBB" w14:textId="27498CF8" w:rsidR="0020206E" w:rsidRPr="00184A5F" w:rsidRDefault="0020206E" w:rsidP="00D641DF">
                  <w:pPr>
                    <w:pStyle w:val="af1"/>
                    <w:numPr>
                      <w:ilvl w:val="0"/>
                      <w:numId w:val="19"/>
                    </w:numPr>
                    <w:spacing w:after="120" w:line="240" w:lineRule="auto"/>
                    <w:ind w:left="0" w:firstLine="0"/>
                    <w:rPr>
                      <w:rFonts w:ascii="Times New Roman" w:hAnsi="Times New Roman" w:cs="Times New Roman"/>
                      <w:sz w:val="28"/>
                      <w:szCs w:val="28"/>
                      <w:lang w:val="kk-KZ"/>
                    </w:rPr>
                  </w:pPr>
                  <w:r w:rsidRPr="00184A5F">
                    <w:rPr>
                      <w:rFonts w:ascii="Times New Roman" w:hAnsi="Times New Roman" w:cs="Times New Roman"/>
                      <w:sz w:val="28"/>
                      <w:szCs w:val="28"/>
                      <w:lang w:val="kk-KZ"/>
                    </w:rPr>
                    <w:t>әдебиетті оқыту әдістемесін таңдайды</w:t>
                  </w:r>
                </w:p>
              </w:tc>
            </w:tr>
          </w:tbl>
          <w:p w14:paraId="0AE47E4E" w14:textId="77777777" w:rsidR="00265973" w:rsidRPr="00184A5F" w:rsidRDefault="00265973" w:rsidP="00D641DF">
            <w:pPr>
              <w:spacing w:after="120" w:line="240" w:lineRule="auto"/>
              <w:rPr>
                <w:rFonts w:ascii="Times New Roman" w:hAnsi="Times New Roman" w:cs="Times New Roman"/>
                <w:b/>
                <w:sz w:val="28"/>
                <w:szCs w:val="28"/>
                <w:lang w:val="kk-KZ"/>
              </w:rPr>
            </w:pPr>
          </w:p>
          <w:tbl>
            <w:tblPr>
              <w:tblStyle w:val="af0"/>
              <w:tblW w:w="0" w:type="auto"/>
              <w:tblLayout w:type="fixed"/>
              <w:tblLook w:val="04A0" w:firstRow="1" w:lastRow="0" w:firstColumn="1" w:lastColumn="0" w:noHBand="0" w:noVBand="1"/>
            </w:tblPr>
            <w:tblGrid>
              <w:gridCol w:w="8790"/>
            </w:tblGrid>
            <w:tr w:rsidR="00265973" w:rsidRPr="00184A5F" w14:paraId="08FBBDA5" w14:textId="77777777" w:rsidTr="00473AF6">
              <w:tc>
                <w:tcPr>
                  <w:tcW w:w="8790" w:type="dxa"/>
                  <w:shd w:val="clear" w:color="auto" w:fill="DEEAF6" w:themeFill="accent5" w:themeFillTint="33"/>
                </w:tcPr>
                <w:p w14:paraId="743DFC0F" w14:textId="4272B23D" w:rsidR="00265973" w:rsidRPr="00184A5F" w:rsidRDefault="008F6E14" w:rsidP="00CA57D3">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caps/>
                      <w:sz w:val="28"/>
                      <w:szCs w:val="28"/>
                      <w:lang w:val="kk-KZ"/>
                    </w:rPr>
                    <w:t>Кәсіби мамандану модулі</w:t>
                  </w:r>
                  <w:r w:rsidR="00265973" w:rsidRPr="00184A5F">
                    <w:rPr>
                      <w:rFonts w:ascii="Times New Roman" w:hAnsi="Times New Roman" w:cs="Times New Roman"/>
                      <w:b/>
                      <w:bCs/>
                      <w:sz w:val="28"/>
                      <w:szCs w:val="28"/>
                      <w:lang w:val="kk-KZ"/>
                    </w:rPr>
                    <w:t xml:space="preserve">– </w:t>
                  </w:r>
                  <w:r w:rsidRPr="00184A5F">
                    <w:rPr>
                      <w:rFonts w:ascii="Times New Roman" w:hAnsi="Times New Roman" w:cs="Times New Roman"/>
                      <w:b/>
                      <w:bCs/>
                      <w:sz w:val="28"/>
                      <w:szCs w:val="28"/>
                      <w:lang w:val="kk-KZ"/>
                    </w:rPr>
                    <w:t>1</w:t>
                  </w:r>
                  <w:r w:rsidR="00CA57D3" w:rsidRPr="00184A5F">
                    <w:rPr>
                      <w:rFonts w:ascii="Times New Roman" w:hAnsi="Times New Roman" w:cs="Times New Roman"/>
                      <w:b/>
                      <w:bCs/>
                      <w:sz w:val="28"/>
                      <w:szCs w:val="28"/>
                      <w:lang w:val="kk-KZ"/>
                    </w:rPr>
                    <w:t>4</w:t>
                  </w:r>
                  <w:r w:rsidR="00265973" w:rsidRPr="00184A5F">
                    <w:rPr>
                      <w:rFonts w:ascii="Times New Roman" w:hAnsi="Times New Roman" w:cs="Times New Roman"/>
                      <w:b/>
                      <w:bCs/>
                      <w:sz w:val="28"/>
                      <w:szCs w:val="28"/>
                      <w:lang w:val="kk-KZ"/>
                    </w:rPr>
                    <w:t xml:space="preserve"> </w:t>
                  </w:r>
                  <w:r w:rsidR="00CA57D3" w:rsidRPr="00184A5F">
                    <w:rPr>
                      <w:rFonts w:ascii="Times New Roman" w:hAnsi="Times New Roman" w:cs="Times New Roman"/>
                      <w:b/>
                      <w:bCs/>
                      <w:sz w:val="28"/>
                      <w:szCs w:val="28"/>
                      <w:lang w:val="kk-KZ"/>
                    </w:rPr>
                    <w:t>АКАДЕМИЯЛЫҚ КРЕДИТ</w:t>
                  </w:r>
                </w:p>
              </w:tc>
            </w:tr>
            <w:tr w:rsidR="00265973" w:rsidRPr="00184A5F" w14:paraId="700B6470" w14:textId="77777777">
              <w:tc>
                <w:tcPr>
                  <w:tcW w:w="8790" w:type="dxa"/>
                </w:tcPr>
                <w:p w14:paraId="3CA70F86" w14:textId="11B013B2" w:rsidR="00265973" w:rsidRPr="00184A5F" w:rsidRDefault="00265973" w:rsidP="00D641DF">
                  <w:pPr>
                    <w:spacing w:after="120" w:line="240" w:lineRule="auto"/>
                    <w:jc w:val="both"/>
                    <w:rPr>
                      <w:rFonts w:ascii="Times New Roman" w:eastAsia="Times New Roman" w:hAnsi="Times New Roman" w:cs="Times New Roman"/>
                      <w:bCs/>
                      <w:sz w:val="28"/>
                      <w:szCs w:val="28"/>
                      <w:lang w:val="kk-KZ" w:eastAsia="fi-FI"/>
                    </w:rPr>
                  </w:pPr>
                  <w:r w:rsidRPr="00184A5F">
                    <w:rPr>
                      <w:rFonts w:ascii="Times New Roman" w:hAnsi="Times New Roman" w:cs="Times New Roman"/>
                      <w:bCs/>
                      <w:color w:val="000000"/>
                      <w:sz w:val="28"/>
                      <w:szCs w:val="28"/>
                      <w:lang w:val="kk-KZ"/>
                    </w:rPr>
                    <w:t xml:space="preserve">Бұл модуль </w:t>
                  </w:r>
                  <w:r w:rsidR="00922D9E" w:rsidRPr="00184A5F">
                    <w:rPr>
                      <w:rFonts w:ascii="Times New Roman" w:hAnsi="Times New Roman" w:cs="Times New Roman"/>
                      <w:bCs/>
                      <w:color w:val="000000"/>
                      <w:sz w:val="28"/>
                      <w:szCs w:val="28"/>
                      <w:lang w:val="kk-KZ"/>
                    </w:rPr>
                    <w:t>болашақ мұғалімдердің</w:t>
                  </w:r>
                  <w:r w:rsidRPr="00184A5F">
                    <w:rPr>
                      <w:rFonts w:ascii="Times New Roman" w:hAnsi="Times New Roman" w:cs="Times New Roman"/>
                      <w:bCs/>
                      <w:color w:val="000000"/>
                      <w:sz w:val="28"/>
                      <w:szCs w:val="28"/>
                      <w:lang w:val="kk-KZ"/>
                    </w:rPr>
                    <w:t xml:space="preserve"> лингв</w:t>
                  </w:r>
                  <w:r w:rsidR="00922D9E" w:rsidRPr="00184A5F">
                    <w:rPr>
                      <w:rFonts w:ascii="Times New Roman" w:hAnsi="Times New Roman" w:cs="Times New Roman"/>
                      <w:bCs/>
                      <w:color w:val="000000"/>
                      <w:sz w:val="28"/>
                      <w:szCs w:val="28"/>
                      <w:lang w:val="kk-KZ"/>
                    </w:rPr>
                    <w:t xml:space="preserve">истикалық, </w:t>
                  </w:r>
                  <w:r w:rsidRPr="00184A5F">
                    <w:rPr>
                      <w:rFonts w:ascii="Times New Roman" w:hAnsi="Times New Roman" w:cs="Times New Roman"/>
                      <w:bCs/>
                      <w:color w:val="000000"/>
                      <w:sz w:val="28"/>
                      <w:szCs w:val="28"/>
                      <w:lang w:val="kk-KZ"/>
                    </w:rPr>
                    <w:t xml:space="preserve">мәдени, ғылыми-пәндік </w:t>
                  </w:r>
                  <w:proofErr w:type="spellStart"/>
                  <w:r w:rsidRPr="00184A5F">
                    <w:rPr>
                      <w:rFonts w:ascii="Times New Roman" w:hAnsi="Times New Roman" w:cs="Times New Roman"/>
                      <w:bCs/>
                      <w:color w:val="000000"/>
                      <w:sz w:val="28"/>
                      <w:szCs w:val="28"/>
                      <w:lang w:val="kk-KZ"/>
                    </w:rPr>
                    <w:t>құзыреттіліктерін</w:t>
                  </w:r>
                  <w:proofErr w:type="spellEnd"/>
                  <w:r w:rsidRPr="00184A5F">
                    <w:rPr>
                      <w:rFonts w:ascii="Times New Roman" w:hAnsi="Times New Roman" w:cs="Times New Roman"/>
                      <w:bCs/>
                      <w:color w:val="000000"/>
                      <w:sz w:val="28"/>
                      <w:szCs w:val="28"/>
                      <w:lang w:val="kk-KZ"/>
                    </w:rPr>
                    <w:t xml:space="preserve"> қалыптастырады</w:t>
                  </w:r>
                  <w:r w:rsidR="00922D9E" w:rsidRPr="00184A5F">
                    <w:rPr>
                      <w:rFonts w:ascii="Times New Roman" w:hAnsi="Times New Roman" w:cs="Times New Roman"/>
                      <w:bCs/>
                      <w:color w:val="000000"/>
                      <w:sz w:val="28"/>
                      <w:szCs w:val="28"/>
                      <w:lang w:val="kk-KZ"/>
                    </w:rPr>
                    <w:t>. Болашақ мұғалімдер</w:t>
                  </w:r>
                  <w:r w:rsidRPr="00184A5F">
                    <w:rPr>
                      <w:rFonts w:ascii="Times New Roman" w:eastAsia="Times New Roman" w:hAnsi="Times New Roman" w:cs="Times New Roman"/>
                      <w:bCs/>
                      <w:sz w:val="28"/>
                      <w:szCs w:val="28"/>
                      <w:lang w:val="kk-KZ" w:eastAsia="fi-FI"/>
                    </w:rPr>
                    <w:t xml:space="preserve"> к</w:t>
                  </w:r>
                  <w:r w:rsidRPr="00184A5F">
                    <w:rPr>
                      <w:rFonts w:ascii="Times New Roman" w:hAnsi="Times New Roman" w:cs="Times New Roman"/>
                      <w:sz w:val="28"/>
                      <w:szCs w:val="28"/>
                      <w:lang w:val="kk-KZ"/>
                    </w:rPr>
                    <w:t>әсіби, іскерлік және ақпараттық құжаттарды, ғылыми мақала</w:t>
                  </w:r>
                  <w:r w:rsidR="00922D9E" w:rsidRPr="00184A5F">
                    <w:rPr>
                      <w:rFonts w:ascii="Times New Roman" w:hAnsi="Times New Roman" w:cs="Times New Roman"/>
                      <w:sz w:val="28"/>
                      <w:szCs w:val="28"/>
                      <w:lang w:val="kk-KZ"/>
                    </w:rPr>
                    <w:t xml:space="preserve">лар мен </w:t>
                  </w:r>
                  <w:r w:rsidRPr="00184A5F">
                    <w:rPr>
                      <w:rFonts w:ascii="Times New Roman" w:hAnsi="Times New Roman" w:cs="Times New Roman"/>
                      <w:sz w:val="28"/>
                      <w:szCs w:val="28"/>
                      <w:lang w:val="kk-KZ"/>
                    </w:rPr>
                    <w:t>мәтіндерді сауатты жазуға қажетті тілдік дағдылары</w:t>
                  </w:r>
                  <w:r w:rsidR="00922D9E" w:rsidRPr="00184A5F">
                    <w:rPr>
                      <w:rFonts w:ascii="Times New Roman" w:hAnsi="Times New Roman" w:cs="Times New Roman"/>
                      <w:sz w:val="28"/>
                      <w:szCs w:val="28"/>
                      <w:lang w:val="kk-KZ"/>
                    </w:rPr>
                    <w:t>н</w:t>
                  </w:r>
                  <w:r w:rsidRPr="00184A5F">
                    <w:rPr>
                      <w:rFonts w:ascii="Times New Roman" w:hAnsi="Times New Roman" w:cs="Times New Roman"/>
                      <w:sz w:val="28"/>
                      <w:szCs w:val="28"/>
                      <w:lang w:val="kk-KZ"/>
                    </w:rPr>
                    <w:t xml:space="preserve"> (стиль, лексика, мәтін құрылымы, т.б.) </w:t>
                  </w:r>
                  <w:r w:rsidR="00922D9E" w:rsidRPr="00184A5F">
                    <w:rPr>
                      <w:rFonts w:ascii="Times New Roman" w:hAnsi="Times New Roman" w:cs="Times New Roman"/>
                      <w:sz w:val="28"/>
                      <w:szCs w:val="28"/>
                      <w:lang w:val="kk-KZ"/>
                    </w:rPr>
                    <w:t>дамытады</w:t>
                  </w:r>
                  <w:r w:rsidRPr="00184A5F">
                    <w:rPr>
                      <w:rFonts w:ascii="Times New Roman" w:hAnsi="Times New Roman" w:cs="Times New Roman"/>
                      <w:sz w:val="28"/>
                      <w:szCs w:val="28"/>
                      <w:lang w:val="kk-KZ"/>
                    </w:rPr>
                    <w:t xml:space="preserve">. Мәтінге </w:t>
                  </w:r>
                  <w:proofErr w:type="spellStart"/>
                  <w:r w:rsidR="00922D9E" w:rsidRPr="00184A5F">
                    <w:rPr>
                      <w:rFonts w:ascii="Times New Roman" w:hAnsi="Times New Roman" w:cs="Times New Roman"/>
                      <w:sz w:val="28"/>
                      <w:szCs w:val="28"/>
                      <w:lang w:val="kk-KZ"/>
                    </w:rPr>
                    <w:t>лингво</w:t>
                  </w:r>
                  <w:r w:rsidRPr="00184A5F">
                    <w:rPr>
                      <w:rFonts w:ascii="Times New Roman" w:hAnsi="Times New Roman" w:cs="Times New Roman"/>
                      <w:sz w:val="28"/>
                      <w:szCs w:val="28"/>
                      <w:lang w:val="kk-KZ"/>
                    </w:rPr>
                    <w:t>мәдени</w:t>
                  </w:r>
                  <w:proofErr w:type="spellEnd"/>
                  <w:r w:rsidRPr="00184A5F">
                    <w:rPr>
                      <w:rFonts w:ascii="Times New Roman" w:hAnsi="Times New Roman" w:cs="Times New Roman"/>
                      <w:sz w:val="28"/>
                      <w:szCs w:val="28"/>
                      <w:lang w:val="kk-KZ"/>
                    </w:rPr>
                    <w:t xml:space="preserve"> және </w:t>
                  </w:r>
                  <w:proofErr w:type="spellStart"/>
                  <w:r w:rsidRPr="00184A5F">
                    <w:rPr>
                      <w:rFonts w:ascii="Times New Roman" w:hAnsi="Times New Roman" w:cs="Times New Roman"/>
                      <w:sz w:val="28"/>
                      <w:szCs w:val="28"/>
                      <w:lang w:val="kk-KZ"/>
                    </w:rPr>
                    <w:t>герменевтикалық</w:t>
                  </w:r>
                  <w:proofErr w:type="spellEnd"/>
                  <w:r w:rsidRPr="00184A5F">
                    <w:rPr>
                      <w:rFonts w:ascii="Times New Roman" w:hAnsi="Times New Roman" w:cs="Times New Roman"/>
                      <w:sz w:val="28"/>
                      <w:szCs w:val="28"/>
                      <w:lang w:val="kk-KZ"/>
                    </w:rPr>
                    <w:t xml:space="preserve"> талдау жасау әдістерін </w:t>
                  </w:r>
                  <w:r w:rsidR="00A41010" w:rsidRPr="00184A5F">
                    <w:rPr>
                      <w:rFonts w:ascii="Times New Roman" w:hAnsi="Times New Roman" w:cs="Times New Roman"/>
                      <w:sz w:val="28"/>
                      <w:szCs w:val="28"/>
                      <w:lang w:val="kk-KZ"/>
                    </w:rPr>
                    <w:t>қолданып,</w:t>
                  </w:r>
                  <w:r w:rsidRPr="00184A5F">
                    <w:rPr>
                      <w:rFonts w:ascii="Times New Roman" w:hAnsi="Times New Roman" w:cs="Times New Roman"/>
                      <w:sz w:val="28"/>
                      <w:szCs w:val="28"/>
                      <w:lang w:val="kk-KZ"/>
                    </w:rPr>
                    <w:t xml:space="preserve"> </w:t>
                  </w:r>
                  <w:r w:rsidR="00A41010" w:rsidRPr="00184A5F">
                    <w:rPr>
                      <w:rFonts w:ascii="Times New Roman" w:hAnsi="Times New Roman" w:cs="Times New Roman"/>
                      <w:sz w:val="28"/>
                      <w:szCs w:val="28"/>
                      <w:lang w:val="kk-KZ"/>
                    </w:rPr>
                    <w:t>п</w:t>
                  </w:r>
                  <w:r w:rsidRPr="00184A5F">
                    <w:rPr>
                      <w:rFonts w:ascii="Times New Roman" w:hAnsi="Times New Roman" w:cs="Times New Roman"/>
                      <w:sz w:val="28"/>
                      <w:szCs w:val="28"/>
                      <w:lang w:val="kk-KZ"/>
                    </w:rPr>
                    <w:t>ән</w:t>
                  </w:r>
                  <w:r w:rsidR="00A41010" w:rsidRPr="00184A5F">
                    <w:rPr>
                      <w:rFonts w:ascii="Times New Roman" w:hAnsi="Times New Roman" w:cs="Times New Roman"/>
                      <w:sz w:val="28"/>
                      <w:szCs w:val="28"/>
                      <w:lang w:val="kk-KZ"/>
                    </w:rPr>
                    <w:t>дік салада</w:t>
                  </w:r>
                  <w:r w:rsidRPr="00184A5F">
                    <w:rPr>
                      <w:rFonts w:ascii="Times New Roman" w:hAnsi="Times New Roman" w:cs="Times New Roman"/>
                      <w:sz w:val="28"/>
                      <w:szCs w:val="28"/>
                      <w:lang w:val="kk-KZ"/>
                    </w:rPr>
                    <w:t xml:space="preserve">  зерттеу жүргізуге</w:t>
                  </w:r>
                  <w:r w:rsidR="00A41010" w:rsidRPr="00184A5F">
                    <w:rPr>
                      <w:rFonts w:ascii="Times New Roman" w:hAnsi="Times New Roman" w:cs="Times New Roman"/>
                      <w:sz w:val="28"/>
                      <w:szCs w:val="28"/>
                      <w:lang w:val="kk-KZ"/>
                    </w:rPr>
                    <w:t xml:space="preserve"> қабілетті</w:t>
                  </w:r>
                  <w:r w:rsidRPr="00184A5F">
                    <w:rPr>
                      <w:rFonts w:ascii="Times New Roman" w:hAnsi="Times New Roman" w:cs="Times New Roman"/>
                      <w:sz w:val="28"/>
                      <w:szCs w:val="28"/>
                      <w:lang w:val="kk-KZ"/>
                    </w:rPr>
                    <w:t>.</w:t>
                  </w:r>
                </w:p>
              </w:tc>
            </w:tr>
          </w:tbl>
          <w:p w14:paraId="001917F3"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09C2B634" w14:textId="77777777" w:rsidTr="00030D62">
              <w:tc>
                <w:tcPr>
                  <w:tcW w:w="1855" w:type="dxa"/>
                </w:tcPr>
                <w:p w14:paraId="5DB8711C"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07D822FB" w14:textId="77777777" w:rsidR="00265973" w:rsidRPr="00184A5F" w:rsidRDefault="0026597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Академиялық сауаттылық негіздері</w:t>
                  </w:r>
                </w:p>
              </w:tc>
            </w:tr>
            <w:tr w:rsidR="009C108B" w:rsidRPr="00184A5F" w14:paraId="2D81D821" w14:textId="77777777" w:rsidTr="00030D62">
              <w:tc>
                <w:tcPr>
                  <w:tcW w:w="1855" w:type="dxa"/>
                </w:tcPr>
                <w:p w14:paraId="0DD49327" w14:textId="77777777" w:rsidR="009C108B" w:rsidRPr="00184A5F" w:rsidRDefault="009C108B"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2F1E03BB" w14:textId="59062087" w:rsidR="009C108B" w:rsidRPr="00184A5F" w:rsidRDefault="009C108B"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9C108B" w:rsidRPr="00184A5F" w14:paraId="2AC79A8A" w14:textId="77777777" w:rsidTr="00030D62">
              <w:tc>
                <w:tcPr>
                  <w:tcW w:w="1855" w:type="dxa"/>
                </w:tcPr>
                <w:p w14:paraId="694D307E" w14:textId="77777777" w:rsidR="009C108B" w:rsidRPr="00184A5F" w:rsidRDefault="009C108B"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514A4F0E" w14:textId="77777777" w:rsidR="009C108B" w:rsidRPr="00184A5F" w:rsidRDefault="009C108B"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265973" w:rsidRPr="00184A5F" w14:paraId="0EBC0269" w14:textId="77777777" w:rsidTr="00030D62">
              <w:tc>
                <w:tcPr>
                  <w:tcW w:w="1855" w:type="dxa"/>
                </w:tcPr>
                <w:p w14:paraId="46805A6D"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4519ED93" w14:textId="48879974" w:rsidR="00265973" w:rsidRPr="00184A5F" w:rsidRDefault="00CA57D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bCs/>
                      <w:sz w:val="28"/>
                      <w:szCs w:val="28"/>
                      <w:lang w:val="kk-KZ"/>
                    </w:rPr>
                    <w:t>Кәсіби мамандану модулі, барлығы 14 академиялық кредит</w:t>
                  </w:r>
                </w:p>
              </w:tc>
            </w:tr>
            <w:tr w:rsidR="00265973" w:rsidRPr="00184A5F" w14:paraId="0BF1B4EB" w14:textId="77777777" w:rsidTr="00030D62">
              <w:tc>
                <w:tcPr>
                  <w:tcW w:w="1855" w:type="dxa"/>
                </w:tcPr>
                <w:p w14:paraId="5DB54019" w14:textId="0EDD4BDC" w:rsidR="00265973"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0D68E3A4"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5 </w:t>
                  </w:r>
                </w:p>
              </w:tc>
            </w:tr>
            <w:tr w:rsidR="00A41010" w:rsidRPr="00184A5F" w14:paraId="4298D17B" w14:textId="77777777" w:rsidTr="00030D62">
              <w:tc>
                <w:tcPr>
                  <w:tcW w:w="1855" w:type="dxa"/>
                </w:tcPr>
                <w:p w14:paraId="52B64089" w14:textId="77777777" w:rsidR="00A41010" w:rsidRPr="00184A5F" w:rsidRDefault="00A41010"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w:t>
                  </w:r>
                  <w:proofErr w:type="spellStart"/>
                  <w:r w:rsidRPr="00184A5F">
                    <w:rPr>
                      <w:rFonts w:ascii="Times New Roman" w:hAnsi="Times New Roman" w:cs="Times New Roman"/>
                      <w:sz w:val="28"/>
                      <w:szCs w:val="28"/>
                      <w:lang w:val="kk-KZ"/>
                    </w:rPr>
                    <w:t>құзірет</w:t>
                  </w:r>
                  <w:proofErr w:type="spellEnd"/>
                  <w:r w:rsidRPr="00184A5F">
                    <w:rPr>
                      <w:rFonts w:ascii="Times New Roman" w:hAnsi="Times New Roman" w:cs="Times New Roman"/>
                      <w:sz w:val="28"/>
                      <w:szCs w:val="28"/>
                      <w:lang w:val="kk-KZ"/>
                    </w:rPr>
                    <w:t>-тілік сипаты</w:t>
                  </w:r>
                </w:p>
              </w:tc>
              <w:tc>
                <w:tcPr>
                  <w:tcW w:w="6968" w:type="dxa"/>
                </w:tcPr>
                <w:p w14:paraId="218E8C37" w14:textId="2C442864" w:rsidR="00A410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A41010" w:rsidRPr="00184A5F">
                    <w:rPr>
                      <w:rFonts w:ascii="Times New Roman" w:hAnsi="Times New Roman" w:cs="Times New Roman"/>
                      <w:bCs/>
                      <w:noProof/>
                      <w:sz w:val="28"/>
                      <w:szCs w:val="28"/>
                      <w:lang w:val="kk-KZ"/>
                    </w:rPr>
                    <w:t xml:space="preserve">: </w:t>
                  </w:r>
                </w:p>
                <w:p w14:paraId="74A5EC19" w14:textId="4368024A"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A41010" w:rsidRPr="00184A5F">
                    <w:rPr>
                      <w:rFonts w:ascii="Times New Roman" w:hAnsi="Times New Roman" w:cs="Times New Roman"/>
                      <w:bCs/>
                      <w:noProof/>
                      <w:sz w:val="28"/>
                      <w:szCs w:val="28"/>
                      <w:lang w:val="kk-KZ"/>
                    </w:rPr>
                    <w:t xml:space="preserve"> (1,2,3)</w:t>
                  </w:r>
                </w:p>
                <w:p w14:paraId="1C5F7E49" w14:textId="266186F3" w:rsidR="00A410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A41010" w:rsidRPr="00184A5F">
                    <w:rPr>
                      <w:rFonts w:ascii="Times New Roman" w:hAnsi="Times New Roman" w:cs="Times New Roman"/>
                      <w:bCs/>
                      <w:noProof/>
                      <w:sz w:val="28"/>
                      <w:szCs w:val="28"/>
                      <w:lang w:val="kk-KZ"/>
                    </w:rPr>
                    <w:t xml:space="preserve"> (6,7)</w:t>
                  </w:r>
                </w:p>
                <w:p w14:paraId="167C6C19" w14:textId="27A1D815" w:rsidR="00A41010" w:rsidRPr="00184A5F" w:rsidRDefault="00D07507"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Ғылыми және кәсіби даму үшін құзыреттіліктер саласы</w:t>
                  </w:r>
                  <w:r w:rsidR="00A41010" w:rsidRPr="00184A5F">
                    <w:rPr>
                      <w:rFonts w:ascii="Times New Roman" w:hAnsi="Times New Roman" w:cs="Times New Roman"/>
                      <w:bCs/>
                      <w:noProof/>
                      <w:sz w:val="28"/>
                      <w:szCs w:val="28"/>
                      <w:lang w:val="kk-KZ"/>
                    </w:rPr>
                    <w:t xml:space="preserve"> (11)</w:t>
                  </w:r>
                </w:p>
                <w:p w14:paraId="4860BF54" w14:textId="5C6D81BC" w:rsidR="00A41010" w:rsidRPr="00184A5F" w:rsidRDefault="00D07507" w:rsidP="00D641DF">
                  <w:pPr>
                    <w:pStyle w:val="af1"/>
                    <w:spacing w:after="120" w:line="240" w:lineRule="auto"/>
                    <w:ind w:left="0"/>
                    <w:contextualSpacing w:val="0"/>
                    <w:jc w:val="both"/>
                    <w:rPr>
                      <w:rFonts w:ascii="Times New Roman" w:hAnsi="Times New Roman" w:cs="Times New Roman"/>
                      <w:b/>
                      <w:sz w:val="28"/>
                      <w:szCs w:val="28"/>
                      <w:lang w:val="kk-KZ"/>
                    </w:rPr>
                  </w:pPr>
                  <w:r w:rsidRPr="00184A5F">
                    <w:rPr>
                      <w:rFonts w:ascii="Times New Roman" w:hAnsi="Times New Roman" w:cs="Times New Roman"/>
                      <w:noProof/>
                      <w:sz w:val="28"/>
                      <w:szCs w:val="28"/>
                      <w:lang w:val="kk-KZ"/>
                    </w:rPr>
                    <w:t>Болашақ мұғалімдер академиялық жазу негіздерін, оның ережелері мен түрлерін, құрылымын, принциптері мен әдістерін зерттейді.</w:t>
                  </w:r>
                </w:p>
              </w:tc>
            </w:tr>
            <w:tr w:rsidR="00A41010" w:rsidRPr="00184A5F" w14:paraId="7EE2D293" w14:textId="77777777" w:rsidTr="00030D62">
              <w:tc>
                <w:tcPr>
                  <w:tcW w:w="1855" w:type="dxa"/>
                </w:tcPr>
                <w:p w14:paraId="7BA93EF6" w14:textId="02CEBF54" w:rsidR="00A41010"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6968" w:type="dxa"/>
                </w:tcPr>
                <w:p w14:paraId="01237A66" w14:textId="28ABDAE7" w:rsidR="00A410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05F96AB6" w14:textId="21F27CB1"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lastRenderedPageBreak/>
                    <w:t>ғылыми зерттеу түрлерінің принциптерін, құрылымдарын түсінеді және сипаттайды;</w:t>
                  </w:r>
                </w:p>
                <w:p w14:paraId="4C7F7320" w14:textId="4D76DD38"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t>академиялық жазудың негіздерін, жалпы ережелерін, әдістері мен түрлерін түсіндіреді;</w:t>
                  </w:r>
                </w:p>
                <w:p w14:paraId="50707681" w14:textId="211C54F0"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t>академиялық жазу түрлерінің талаптарын, тілдік ережелерін, құрылымы мен әдістерін түсіндіреді;</w:t>
                  </w:r>
                </w:p>
                <w:p w14:paraId="057F1194" w14:textId="14A7358A"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t>ғылыми және публицистикалық мәтіндердің ерекшеліктері мен функционалдық мәнін ажыратады;</w:t>
                  </w:r>
                </w:p>
                <w:p w14:paraId="76D1FEA7" w14:textId="67E12F10"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t>академиялық сөздік қорын кеңейтеді;</w:t>
                  </w:r>
                </w:p>
                <w:p w14:paraId="71234D18" w14:textId="29234400"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t>академиялық эссе, реферат, тезистер, ғылыми мәтін, баяндама, ғылыми талдау, баяндама, ұсыныс хат жазғанда ғылыми стильді және басқа да стильдік лексиканы пайдаланады;</w:t>
                  </w:r>
                </w:p>
                <w:p w14:paraId="72517871" w14:textId="219B35D7" w:rsidR="00D07507" w:rsidRPr="00184A5F" w:rsidRDefault="00D07507" w:rsidP="00D641DF">
                  <w:pPr>
                    <w:pStyle w:val="af"/>
                    <w:numPr>
                      <w:ilvl w:val="0"/>
                      <w:numId w:val="23"/>
                    </w:numPr>
                    <w:shd w:val="clear" w:color="auto" w:fill="FFFFFF"/>
                    <w:spacing w:after="120" w:afterAutospacing="0"/>
                    <w:ind w:left="0" w:firstLine="0"/>
                    <w:jc w:val="both"/>
                    <w:rPr>
                      <w:color w:val="000000"/>
                      <w:sz w:val="28"/>
                      <w:szCs w:val="28"/>
                      <w:lang w:val="kk-KZ"/>
                    </w:rPr>
                  </w:pPr>
                  <w:r w:rsidRPr="00184A5F">
                    <w:rPr>
                      <w:color w:val="000000"/>
                      <w:sz w:val="28"/>
                      <w:szCs w:val="28"/>
                      <w:lang w:val="kk-KZ"/>
                    </w:rPr>
                    <w:t>оқу мәтінінің тілін, бірліктерді қолдану тәсілдерін, мәтін жүйесін, тақырып тұтастығын, ғылыми стильді сақтайды;</w:t>
                  </w:r>
                </w:p>
                <w:p w14:paraId="3D805251" w14:textId="7D4EE602" w:rsidR="00D07507" w:rsidRPr="00184A5F" w:rsidRDefault="00D07507" w:rsidP="00D641DF">
                  <w:pPr>
                    <w:pStyle w:val="af"/>
                    <w:numPr>
                      <w:ilvl w:val="0"/>
                      <w:numId w:val="23"/>
                    </w:numPr>
                    <w:shd w:val="clear" w:color="auto" w:fill="FFFFFF"/>
                    <w:spacing w:before="0" w:beforeAutospacing="0" w:after="120" w:afterAutospacing="0"/>
                    <w:ind w:left="0" w:firstLine="0"/>
                    <w:jc w:val="both"/>
                    <w:rPr>
                      <w:color w:val="000000"/>
                      <w:sz w:val="28"/>
                      <w:szCs w:val="28"/>
                      <w:lang w:val="kk-KZ"/>
                    </w:rPr>
                  </w:pPr>
                  <w:r w:rsidRPr="00184A5F">
                    <w:rPr>
                      <w:color w:val="000000"/>
                      <w:sz w:val="28"/>
                      <w:szCs w:val="28"/>
                      <w:lang w:val="kk-KZ"/>
                    </w:rPr>
                    <w:t xml:space="preserve">ғылыми мәтіндерді талдап, өз пікірлерін, тұжырымдарын, тұжырымдарын </w:t>
                  </w:r>
                  <w:proofErr w:type="spellStart"/>
                  <w:r w:rsidRPr="00184A5F">
                    <w:rPr>
                      <w:color w:val="000000"/>
                      <w:sz w:val="28"/>
                      <w:szCs w:val="28"/>
                      <w:lang w:val="kk-KZ"/>
                    </w:rPr>
                    <w:t>негіздейды</w:t>
                  </w:r>
                  <w:proofErr w:type="spellEnd"/>
                </w:p>
              </w:tc>
            </w:tr>
          </w:tbl>
          <w:p w14:paraId="5EB559D8"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374ACBD3" w14:textId="77777777" w:rsidTr="009C108B">
              <w:tc>
                <w:tcPr>
                  <w:tcW w:w="1855" w:type="dxa"/>
                </w:tcPr>
                <w:p w14:paraId="6E44AAD4"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5B5A6E6A"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val="kk-KZ" w:eastAsia="fi-FI"/>
                    </w:rPr>
                    <w:t xml:space="preserve">Мәтін және </w:t>
                  </w:r>
                  <w:proofErr w:type="spellStart"/>
                  <w:r w:rsidRPr="00184A5F">
                    <w:rPr>
                      <w:rFonts w:ascii="Times New Roman" w:eastAsia="Times New Roman" w:hAnsi="Times New Roman" w:cs="Times New Roman"/>
                      <w:b/>
                      <w:bCs/>
                      <w:sz w:val="28"/>
                      <w:szCs w:val="28"/>
                      <w:lang w:val="kk-KZ" w:eastAsia="fi-FI"/>
                    </w:rPr>
                    <w:t>лингвамәдени</w:t>
                  </w:r>
                  <w:proofErr w:type="spellEnd"/>
                  <w:r w:rsidRPr="00184A5F">
                    <w:rPr>
                      <w:rFonts w:ascii="Times New Roman" w:eastAsia="Times New Roman" w:hAnsi="Times New Roman" w:cs="Times New Roman"/>
                      <w:b/>
                      <w:bCs/>
                      <w:sz w:val="28"/>
                      <w:szCs w:val="28"/>
                      <w:lang w:val="kk-KZ" w:eastAsia="fi-FI"/>
                    </w:rPr>
                    <w:t xml:space="preserve"> талдау негіздері</w:t>
                  </w:r>
                </w:p>
              </w:tc>
            </w:tr>
            <w:tr w:rsidR="003E474C" w:rsidRPr="00184A5F" w14:paraId="52ADC447" w14:textId="77777777" w:rsidTr="009C108B">
              <w:tc>
                <w:tcPr>
                  <w:tcW w:w="1855" w:type="dxa"/>
                </w:tcPr>
                <w:p w14:paraId="4B7A2608" w14:textId="77777777" w:rsidR="003E474C" w:rsidRPr="00184A5F" w:rsidRDefault="003E474C"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2811EC94" w14:textId="2C9C9CA0" w:rsidR="003E474C" w:rsidRPr="00184A5F" w:rsidRDefault="003E474C"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xml:space="preserve">, </w:t>
                  </w:r>
                  <w:r w:rsidR="00C9161F" w:rsidRPr="00184A5F">
                    <w:rPr>
                      <w:rFonts w:ascii="Times New Roman" w:hAnsi="Times New Roman" w:cs="Times New Roman"/>
                      <w:bCs/>
                      <w:sz w:val="28"/>
                      <w:szCs w:val="28"/>
                      <w:lang w:val="kk-KZ"/>
                    </w:rPr>
                    <w:t>Жоғары оқу орны компоненті</w:t>
                  </w:r>
                </w:p>
              </w:tc>
            </w:tr>
            <w:tr w:rsidR="003E474C" w:rsidRPr="00184A5F" w14:paraId="4ED2F79A" w14:textId="77777777" w:rsidTr="009C108B">
              <w:tc>
                <w:tcPr>
                  <w:tcW w:w="1855" w:type="dxa"/>
                </w:tcPr>
                <w:p w14:paraId="6F4FC1D0" w14:textId="77777777" w:rsidR="003E474C" w:rsidRPr="00184A5F" w:rsidRDefault="003E474C"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61CB4996" w14:textId="77777777" w:rsidR="003E474C" w:rsidRPr="00184A5F" w:rsidRDefault="003E474C"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3E474C" w:rsidRPr="00184A5F" w14:paraId="6B93742D" w14:textId="77777777" w:rsidTr="009C108B">
              <w:tc>
                <w:tcPr>
                  <w:tcW w:w="1855" w:type="dxa"/>
                </w:tcPr>
                <w:p w14:paraId="0E71AF4E" w14:textId="77777777" w:rsidR="003E474C" w:rsidRPr="00184A5F" w:rsidRDefault="003E474C"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3A5F0D71" w14:textId="25791496" w:rsidR="003E474C" w:rsidRPr="00184A5F" w:rsidRDefault="00CA57D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bCs/>
                      <w:sz w:val="28"/>
                      <w:szCs w:val="28"/>
                      <w:lang w:val="kk-KZ"/>
                    </w:rPr>
                    <w:t>Кәсіби мамандану модулі, барлығы 14 академиялық кредит</w:t>
                  </w:r>
                </w:p>
              </w:tc>
            </w:tr>
            <w:tr w:rsidR="00265973" w:rsidRPr="00184A5F" w14:paraId="10EA6FD2" w14:textId="77777777" w:rsidTr="009C108B">
              <w:tc>
                <w:tcPr>
                  <w:tcW w:w="1855" w:type="dxa"/>
                </w:tcPr>
                <w:p w14:paraId="12DCD12B" w14:textId="429EA374" w:rsidR="00265973"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3C512AF9"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bCs/>
                      <w:sz w:val="28"/>
                      <w:szCs w:val="28"/>
                      <w:lang w:val="kk-KZ"/>
                    </w:rPr>
                    <w:t xml:space="preserve">6 </w:t>
                  </w:r>
                </w:p>
              </w:tc>
            </w:tr>
            <w:tr w:rsidR="00A41010" w:rsidRPr="00184A5F" w14:paraId="0280E022" w14:textId="77777777" w:rsidTr="009C108B">
              <w:tc>
                <w:tcPr>
                  <w:tcW w:w="1855" w:type="dxa"/>
                </w:tcPr>
                <w:p w14:paraId="0CD08B35" w14:textId="77777777" w:rsidR="00A41010" w:rsidRPr="00184A5F" w:rsidRDefault="00A41010"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w:t>
                  </w:r>
                  <w:proofErr w:type="spellStart"/>
                  <w:r w:rsidRPr="00184A5F">
                    <w:rPr>
                      <w:rFonts w:ascii="Times New Roman" w:hAnsi="Times New Roman" w:cs="Times New Roman"/>
                      <w:sz w:val="28"/>
                      <w:szCs w:val="28"/>
                      <w:lang w:val="kk-KZ"/>
                    </w:rPr>
                    <w:t>құзірет</w:t>
                  </w:r>
                  <w:proofErr w:type="spellEnd"/>
                  <w:r w:rsidRPr="00184A5F">
                    <w:rPr>
                      <w:rFonts w:ascii="Times New Roman" w:hAnsi="Times New Roman" w:cs="Times New Roman"/>
                      <w:sz w:val="28"/>
                      <w:szCs w:val="28"/>
                      <w:lang w:val="kk-KZ"/>
                    </w:rPr>
                    <w:t xml:space="preserve">-тілік сипаты </w:t>
                  </w:r>
                </w:p>
              </w:tc>
              <w:tc>
                <w:tcPr>
                  <w:tcW w:w="6968" w:type="dxa"/>
                </w:tcPr>
                <w:p w14:paraId="0707E827" w14:textId="4DCE442B" w:rsidR="00A410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A41010" w:rsidRPr="00184A5F">
                    <w:rPr>
                      <w:rFonts w:ascii="Times New Roman" w:hAnsi="Times New Roman" w:cs="Times New Roman"/>
                      <w:bCs/>
                      <w:noProof/>
                      <w:sz w:val="28"/>
                      <w:szCs w:val="28"/>
                      <w:lang w:val="kk-KZ"/>
                    </w:rPr>
                    <w:t xml:space="preserve">: </w:t>
                  </w:r>
                </w:p>
                <w:p w14:paraId="5561CCC0" w14:textId="31C70D99"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A41010" w:rsidRPr="00184A5F">
                    <w:rPr>
                      <w:rFonts w:ascii="Times New Roman" w:hAnsi="Times New Roman" w:cs="Times New Roman"/>
                      <w:bCs/>
                      <w:noProof/>
                      <w:sz w:val="28"/>
                      <w:szCs w:val="28"/>
                      <w:lang w:val="kk-KZ"/>
                    </w:rPr>
                    <w:t xml:space="preserve"> (1,2,3)</w:t>
                  </w:r>
                </w:p>
                <w:p w14:paraId="23F8BE83" w14:textId="66B7CFC7"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A41010" w:rsidRPr="00184A5F">
                    <w:rPr>
                      <w:rFonts w:ascii="Times New Roman" w:hAnsi="Times New Roman" w:cs="Times New Roman"/>
                      <w:bCs/>
                      <w:noProof/>
                      <w:sz w:val="28"/>
                      <w:szCs w:val="28"/>
                      <w:lang w:val="kk-KZ"/>
                    </w:rPr>
                    <w:t xml:space="preserve"> (6,7)</w:t>
                  </w:r>
                </w:p>
                <w:p w14:paraId="18B17C7C" w14:textId="0FAF86A9" w:rsidR="00A41010" w:rsidRPr="00184A5F" w:rsidRDefault="00D07507"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Ғылыми және кәсіби даму үшін құзыреттіліктер саласы</w:t>
                  </w:r>
                  <w:r w:rsidR="00A41010" w:rsidRPr="00184A5F">
                    <w:rPr>
                      <w:rFonts w:ascii="Times New Roman" w:hAnsi="Times New Roman" w:cs="Times New Roman"/>
                      <w:bCs/>
                      <w:noProof/>
                      <w:sz w:val="28"/>
                      <w:szCs w:val="28"/>
                      <w:lang w:val="kk-KZ"/>
                    </w:rPr>
                    <w:t xml:space="preserve"> (11)</w:t>
                  </w:r>
                </w:p>
                <w:p w14:paraId="6C01732A" w14:textId="77777777" w:rsidR="00A41010" w:rsidRPr="00184A5F" w:rsidRDefault="00A41010" w:rsidP="00D641DF">
                  <w:pPr>
                    <w:pStyle w:val="af1"/>
                    <w:spacing w:after="120" w:line="240" w:lineRule="auto"/>
                    <w:ind w:left="0"/>
                    <w:contextualSpacing w:val="0"/>
                    <w:jc w:val="both"/>
                    <w:rPr>
                      <w:rFonts w:ascii="Times New Roman" w:hAnsi="Times New Roman" w:cs="Times New Roman"/>
                      <w:b/>
                      <w:noProof/>
                      <w:sz w:val="28"/>
                      <w:szCs w:val="28"/>
                      <w:lang w:val="kk-KZ"/>
                    </w:rPr>
                  </w:pPr>
                </w:p>
                <w:p w14:paraId="305330B8" w14:textId="5225A24E" w:rsidR="00A41010" w:rsidRPr="00184A5F" w:rsidRDefault="00D07507" w:rsidP="00D641DF">
                  <w:pPr>
                    <w:pStyle w:val="af1"/>
                    <w:spacing w:after="120" w:line="240" w:lineRule="auto"/>
                    <w:ind w:left="0"/>
                    <w:contextualSpacing w:val="0"/>
                    <w:jc w:val="both"/>
                    <w:rPr>
                      <w:rFonts w:ascii="Times New Roman" w:hAnsi="Times New Roman" w:cs="Times New Roman"/>
                      <w:sz w:val="28"/>
                      <w:szCs w:val="28"/>
                      <w:shd w:val="clear" w:color="auto" w:fill="FFFFFF"/>
                      <w:lang w:val="kk-KZ"/>
                    </w:rPr>
                  </w:pPr>
                  <w:r w:rsidRPr="00184A5F">
                    <w:rPr>
                      <w:rFonts w:ascii="Times New Roman" w:hAnsi="Times New Roman" w:cs="Times New Roman"/>
                      <w:noProof/>
                      <w:sz w:val="28"/>
                      <w:szCs w:val="28"/>
                      <w:lang w:val="kk-KZ"/>
                    </w:rPr>
                    <w:t xml:space="preserve">Болашақ мұғалімдер мәтіннің ғылыми-теориялық тұжырымдамасын зерттеп, түсінігін кеңейтеді. Олар </w:t>
                  </w:r>
                  <w:r w:rsidRPr="00184A5F">
                    <w:rPr>
                      <w:rFonts w:ascii="Times New Roman" w:hAnsi="Times New Roman" w:cs="Times New Roman"/>
                      <w:noProof/>
                      <w:sz w:val="28"/>
                      <w:szCs w:val="28"/>
                      <w:lang w:val="kk-KZ"/>
                    </w:rPr>
                    <w:lastRenderedPageBreak/>
                    <w:t>мәтінді зерттейді, негізгі теорияны түсіндіреді және мәтінге тілдік және мәдени талдау жасайды. Олар мәтінді лингвистикалық және мәдени талдау әдістерін көрсетіп, лингвистикалық және мәдени талдаудың мәнін түсіндіреді.</w:t>
                  </w:r>
                </w:p>
              </w:tc>
            </w:tr>
            <w:tr w:rsidR="00A41010" w:rsidRPr="00184A5F" w14:paraId="17BA6BBB" w14:textId="77777777" w:rsidTr="009C108B">
              <w:tc>
                <w:tcPr>
                  <w:tcW w:w="1855" w:type="dxa"/>
                </w:tcPr>
                <w:p w14:paraId="2523314D" w14:textId="0EABC5A3" w:rsidR="00A41010"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p w14:paraId="52270C40" w14:textId="77777777" w:rsidR="00A41010" w:rsidRPr="00184A5F" w:rsidRDefault="00A41010" w:rsidP="00D641DF">
                  <w:pPr>
                    <w:spacing w:after="120" w:line="240" w:lineRule="auto"/>
                    <w:rPr>
                      <w:rFonts w:ascii="Times New Roman" w:hAnsi="Times New Roman" w:cs="Times New Roman"/>
                      <w:sz w:val="28"/>
                      <w:szCs w:val="28"/>
                      <w:lang w:val="kk-KZ"/>
                    </w:rPr>
                  </w:pPr>
                </w:p>
              </w:tc>
              <w:tc>
                <w:tcPr>
                  <w:tcW w:w="6968" w:type="dxa"/>
                </w:tcPr>
                <w:p w14:paraId="139A11E8" w14:textId="797705BA" w:rsidR="00A410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1BCB828F" w14:textId="72D587B1"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мәтіннің негізгі теориясын, концепциялары мен категорияларын, мәтінді </w:t>
                  </w:r>
                  <w:proofErr w:type="spellStart"/>
                  <w:r w:rsidRPr="00184A5F">
                    <w:rPr>
                      <w:rFonts w:ascii="Times New Roman" w:hAnsi="Times New Roman" w:cs="Times New Roman"/>
                      <w:sz w:val="28"/>
                      <w:szCs w:val="28"/>
                      <w:lang w:val="kk-KZ"/>
                    </w:rPr>
                    <w:t>лингвомәдениеттанулық</w:t>
                  </w:r>
                  <w:proofErr w:type="spellEnd"/>
                  <w:r w:rsidRPr="00184A5F">
                    <w:rPr>
                      <w:rFonts w:ascii="Times New Roman" w:hAnsi="Times New Roman" w:cs="Times New Roman"/>
                      <w:sz w:val="28"/>
                      <w:szCs w:val="28"/>
                      <w:lang w:val="kk-KZ"/>
                    </w:rPr>
                    <w:t xml:space="preserve"> талдаудың теориясын, әдістерін, ұғымдары мен бірліктерін, мәтіннің түрлері мен құрылымдарын және функционалдық ерекшеліктерін, сонымен қатар оқылған мәтінді </w:t>
                  </w:r>
                  <w:proofErr w:type="spellStart"/>
                  <w:r w:rsidRPr="00184A5F">
                    <w:rPr>
                      <w:rFonts w:ascii="Times New Roman" w:hAnsi="Times New Roman" w:cs="Times New Roman"/>
                      <w:sz w:val="28"/>
                      <w:szCs w:val="28"/>
                      <w:lang w:val="kk-KZ"/>
                    </w:rPr>
                    <w:t>эмоционалды</w:t>
                  </w:r>
                  <w:proofErr w:type="spellEnd"/>
                  <w:r w:rsidRPr="00184A5F">
                    <w:rPr>
                      <w:rFonts w:ascii="Times New Roman" w:hAnsi="Times New Roman" w:cs="Times New Roman"/>
                      <w:sz w:val="28"/>
                      <w:szCs w:val="28"/>
                      <w:lang w:val="kk-KZ"/>
                    </w:rPr>
                    <w:t xml:space="preserve"> бағалаудың түрлерін түсіндіреді;</w:t>
                  </w:r>
                </w:p>
                <w:p w14:paraId="695C5E0C" w14:textId="26CA030B"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мәтінді синтетикалық, аналитикалық, аналитикалық- синтетикалық талдау әдістерін қолданады</w:t>
                  </w:r>
                </w:p>
                <w:p w14:paraId="1790D1BF" w14:textId="65B2EE88"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мәтін түрлерін талдайды;</w:t>
                  </w:r>
                </w:p>
                <w:p w14:paraId="29CB48A1" w14:textId="6DAFA66E"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көркем мәтінді бастапқы қалпында қабылдайды</w:t>
                  </w:r>
                </w:p>
                <w:p w14:paraId="76AE23D3" w14:textId="7AAB8A62"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мәтіннің тақырыбын түпнұсқа түрінде қабылдауды түсінеді</w:t>
                  </w:r>
                </w:p>
                <w:p w14:paraId="11A13F9B" w14:textId="799AD69D"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кезінде мәтінді тұтастай қабылдайды</w:t>
                  </w:r>
                </w:p>
                <w:p w14:paraId="7211CACA" w14:textId="5870A16B"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оқылған мәтінді </w:t>
                  </w:r>
                  <w:proofErr w:type="spellStart"/>
                  <w:r w:rsidRPr="00184A5F">
                    <w:rPr>
                      <w:rFonts w:ascii="Times New Roman" w:hAnsi="Times New Roman" w:cs="Times New Roman"/>
                      <w:sz w:val="28"/>
                      <w:szCs w:val="28"/>
                      <w:lang w:val="kk-KZ"/>
                    </w:rPr>
                    <w:t>эмоционалды</w:t>
                  </w:r>
                  <w:proofErr w:type="spellEnd"/>
                  <w:r w:rsidRPr="00184A5F">
                    <w:rPr>
                      <w:rFonts w:ascii="Times New Roman" w:hAnsi="Times New Roman" w:cs="Times New Roman"/>
                      <w:sz w:val="28"/>
                      <w:szCs w:val="28"/>
                      <w:lang w:val="kk-KZ"/>
                    </w:rPr>
                    <w:t xml:space="preserve"> бағалау түрлерін біледі;</w:t>
                  </w:r>
                </w:p>
                <w:p w14:paraId="2F9D8B0A" w14:textId="78B38A4A"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беттік мағынаның сипаттамасын анықтайды және біледі;</w:t>
                  </w:r>
                </w:p>
                <w:p w14:paraId="49EBC896" w14:textId="4C64A623"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талдаудан кейін мәтін тақырыбын жалпылайды;</w:t>
                  </w:r>
                </w:p>
                <w:p w14:paraId="450CD0FE" w14:textId="2D3BEA01" w:rsidR="00D07507" w:rsidRPr="00184A5F" w:rsidRDefault="00D07507" w:rsidP="00D641DF">
                  <w:pPr>
                    <w:pStyle w:val="af1"/>
                    <w:numPr>
                      <w:ilvl w:val="0"/>
                      <w:numId w:val="24"/>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мәтіннің мағынасын сипаттайтын тілдік бірліктерді талдайды</w:t>
                  </w:r>
                </w:p>
              </w:tc>
            </w:tr>
          </w:tbl>
          <w:p w14:paraId="65C39509" w14:textId="77777777" w:rsidR="00265973" w:rsidRPr="00184A5F" w:rsidRDefault="00265973" w:rsidP="00D641DF">
            <w:pPr>
              <w:spacing w:after="120" w:line="240" w:lineRule="auto"/>
              <w:rPr>
                <w:rFonts w:ascii="Times New Roman"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18322487" w14:textId="77777777" w:rsidTr="00C90D4E">
              <w:tc>
                <w:tcPr>
                  <w:tcW w:w="1855" w:type="dxa"/>
                </w:tcPr>
                <w:p w14:paraId="1B396BA3" w14:textId="77777777" w:rsidR="00265973" w:rsidRPr="00184A5F" w:rsidRDefault="0026597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04E31F3D" w14:textId="304CB485" w:rsidR="00265973" w:rsidRPr="00184A5F" w:rsidRDefault="00166DCC" w:rsidP="00D641DF">
                  <w:pPr>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val="kk-KZ" w:eastAsia="fi-FI"/>
                    </w:rPr>
                    <w:t xml:space="preserve">Көркем шығарманы </w:t>
                  </w:r>
                  <w:proofErr w:type="spellStart"/>
                  <w:r w:rsidRPr="00184A5F">
                    <w:rPr>
                      <w:rFonts w:ascii="Times New Roman" w:eastAsia="Times New Roman" w:hAnsi="Times New Roman" w:cs="Times New Roman"/>
                      <w:b/>
                      <w:bCs/>
                      <w:sz w:val="28"/>
                      <w:szCs w:val="28"/>
                      <w:lang w:val="kk-KZ" w:eastAsia="fi-FI"/>
                    </w:rPr>
                    <w:t>герменевтикалық</w:t>
                  </w:r>
                  <w:proofErr w:type="spellEnd"/>
                  <w:r w:rsidRPr="00184A5F">
                    <w:rPr>
                      <w:rFonts w:ascii="Times New Roman" w:eastAsia="Times New Roman" w:hAnsi="Times New Roman" w:cs="Times New Roman"/>
                      <w:b/>
                      <w:bCs/>
                      <w:sz w:val="28"/>
                      <w:szCs w:val="28"/>
                      <w:lang w:val="kk-KZ" w:eastAsia="fi-FI"/>
                    </w:rPr>
                    <w:t xml:space="preserve"> талдау</w:t>
                  </w:r>
                </w:p>
              </w:tc>
            </w:tr>
            <w:tr w:rsidR="00C90D4E" w:rsidRPr="00184A5F" w14:paraId="3FA9738D" w14:textId="77777777" w:rsidTr="00C90D4E">
              <w:tc>
                <w:tcPr>
                  <w:tcW w:w="1855" w:type="dxa"/>
                </w:tcPr>
                <w:p w14:paraId="56B01FD1" w14:textId="77777777" w:rsidR="00C90D4E" w:rsidRPr="00184A5F" w:rsidRDefault="00C90D4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3DC1676C" w14:textId="77777777" w:rsidR="00C90D4E" w:rsidRPr="00184A5F" w:rsidRDefault="00C90D4E"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Таңдау компоненті</w:t>
                  </w:r>
                </w:p>
              </w:tc>
            </w:tr>
            <w:tr w:rsidR="00C90D4E" w:rsidRPr="00184A5F" w14:paraId="6FBE268D" w14:textId="77777777" w:rsidTr="00C90D4E">
              <w:tc>
                <w:tcPr>
                  <w:tcW w:w="1855" w:type="dxa"/>
                </w:tcPr>
                <w:p w14:paraId="62C2AF7A" w14:textId="77777777" w:rsidR="00C90D4E" w:rsidRPr="00184A5F" w:rsidRDefault="00C90D4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61D2D18E" w14:textId="77777777" w:rsidR="00C90D4E" w:rsidRPr="00184A5F" w:rsidRDefault="00C90D4E"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C90D4E" w:rsidRPr="00184A5F" w14:paraId="25FC8D19" w14:textId="77777777" w:rsidTr="00C90D4E">
              <w:tc>
                <w:tcPr>
                  <w:tcW w:w="1855" w:type="dxa"/>
                </w:tcPr>
                <w:p w14:paraId="6CD9D3A0" w14:textId="77777777" w:rsidR="00C90D4E" w:rsidRPr="00184A5F" w:rsidRDefault="00C90D4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7B988A3F" w14:textId="6BAFC66F" w:rsidR="00C90D4E" w:rsidRPr="00184A5F" w:rsidRDefault="00CA57D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bCs/>
                      <w:sz w:val="28"/>
                      <w:szCs w:val="28"/>
                      <w:lang w:val="kk-KZ"/>
                    </w:rPr>
                    <w:t>Кәсіби мамандану модулі, барлығы 14 академиялық кредит</w:t>
                  </w:r>
                </w:p>
              </w:tc>
            </w:tr>
            <w:tr w:rsidR="00265973" w:rsidRPr="00184A5F" w14:paraId="1D686CB9" w14:textId="77777777" w:rsidTr="00C90D4E">
              <w:tc>
                <w:tcPr>
                  <w:tcW w:w="1855" w:type="dxa"/>
                </w:tcPr>
                <w:p w14:paraId="64BDB572" w14:textId="7962350C" w:rsidR="00265973"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5CE6CD8C" w14:textId="1EC30EBD" w:rsidR="00265973" w:rsidRPr="00184A5F" w:rsidRDefault="00CA57D3"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b/>
                      <w:bCs/>
                      <w:sz w:val="28"/>
                      <w:szCs w:val="28"/>
                      <w:lang w:val="kk-KZ"/>
                    </w:rPr>
                    <w:t>4</w:t>
                  </w:r>
                </w:p>
              </w:tc>
            </w:tr>
            <w:tr w:rsidR="00A41010" w:rsidRPr="00184A5F" w14:paraId="04A94A4E" w14:textId="77777777" w:rsidTr="00C90D4E">
              <w:tc>
                <w:tcPr>
                  <w:tcW w:w="1855" w:type="dxa"/>
                </w:tcPr>
                <w:p w14:paraId="4A1FA828" w14:textId="77777777" w:rsidR="00A41010" w:rsidRPr="00184A5F" w:rsidRDefault="00A41010"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Курс/</w:t>
                  </w:r>
                  <w:proofErr w:type="spellStart"/>
                  <w:r w:rsidRPr="00184A5F">
                    <w:rPr>
                      <w:rFonts w:ascii="Times New Roman" w:hAnsi="Times New Roman" w:cs="Times New Roman"/>
                      <w:sz w:val="28"/>
                      <w:szCs w:val="28"/>
                      <w:lang w:val="kk-KZ"/>
                    </w:rPr>
                    <w:t>құзірет</w:t>
                  </w:r>
                  <w:proofErr w:type="spellEnd"/>
                  <w:r w:rsidRPr="00184A5F">
                    <w:rPr>
                      <w:rFonts w:ascii="Times New Roman" w:hAnsi="Times New Roman" w:cs="Times New Roman"/>
                      <w:sz w:val="28"/>
                      <w:szCs w:val="28"/>
                      <w:lang w:val="kk-KZ"/>
                    </w:rPr>
                    <w:t>-тілік сипаты</w:t>
                  </w:r>
                </w:p>
              </w:tc>
              <w:tc>
                <w:tcPr>
                  <w:tcW w:w="6968" w:type="dxa"/>
                </w:tcPr>
                <w:p w14:paraId="1CECEEEC" w14:textId="7D19F62A" w:rsidR="00A410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A41010" w:rsidRPr="00184A5F">
                    <w:rPr>
                      <w:rFonts w:ascii="Times New Roman" w:hAnsi="Times New Roman" w:cs="Times New Roman"/>
                      <w:bCs/>
                      <w:noProof/>
                      <w:sz w:val="28"/>
                      <w:szCs w:val="28"/>
                      <w:lang w:val="kk-KZ"/>
                    </w:rPr>
                    <w:t xml:space="preserve">: </w:t>
                  </w:r>
                </w:p>
                <w:p w14:paraId="489697C5" w14:textId="047CD5EB"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lastRenderedPageBreak/>
                    <w:t>Қазақ тілі бойынша пәндік дайындық үшін құзыреттіліктер саласы</w:t>
                  </w:r>
                  <w:r w:rsidR="00A41010" w:rsidRPr="00184A5F">
                    <w:rPr>
                      <w:rFonts w:ascii="Times New Roman" w:hAnsi="Times New Roman" w:cs="Times New Roman"/>
                      <w:bCs/>
                      <w:noProof/>
                      <w:sz w:val="28"/>
                      <w:szCs w:val="28"/>
                      <w:lang w:val="kk-KZ"/>
                    </w:rPr>
                    <w:t xml:space="preserve"> (3)</w:t>
                  </w:r>
                </w:p>
                <w:p w14:paraId="544937B5" w14:textId="0EC4D8F3" w:rsidR="00A41010" w:rsidRPr="00184A5F" w:rsidRDefault="002A2021"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Әдебиет бойынша пәндік дайындық үшін құзыреттіліктер саласы</w:t>
                  </w:r>
                  <w:r w:rsidR="00A41010" w:rsidRPr="00184A5F">
                    <w:rPr>
                      <w:rFonts w:ascii="Times New Roman" w:hAnsi="Times New Roman" w:cs="Times New Roman"/>
                      <w:bCs/>
                      <w:noProof/>
                      <w:sz w:val="28"/>
                      <w:szCs w:val="28"/>
                      <w:lang w:val="kk-KZ"/>
                    </w:rPr>
                    <w:t xml:space="preserve"> (4,5)</w:t>
                  </w:r>
                </w:p>
                <w:p w14:paraId="17EAFE1D" w14:textId="1DBA04EF"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A41010" w:rsidRPr="00184A5F">
                    <w:rPr>
                      <w:rFonts w:ascii="Times New Roman" w:hAnsi="Times New Roman" w:cs="Times New Roman"/>
                      <w:bCs/>
                      <w:noProof/>
                      <w:sz w:val="28"/>
                      <w:szCs w:val="28"/>
                      <w:lang w:val="kk-KZ"/>
                    </w:rPr>
                    <w:t xml:space="preserve"> (6,7)</w:t>
                  </w:r>
                </w:p>
                <w:p w14:paraId="2D234C78" w14:textId="7EF6B14A" w:rsidR="00A41010" w:rsidRPr="00184A5F" w:rsidRDefault="00D07507"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Ғылыми және кәсіби даму үшін құзыреттіліктер саласы</w:t>
                  </w:r>
                  <w:r w:rsidR="00A41010" w:rsidRPr="00184A5F">
                    <w:rPr>
                      <w:rFonts w:ascii="Times New Roman" w:hAnsi="Times New Roman" w:cs="Times New Roman"/>
                      <w:bCs/>
                      <w:noProof/>
                      <w:sz w:val="28"/>
                      <w:szCs w:val="28"/>
                      <w:lang w:val="kk-KZ"/>
                    </w:rPr>
                    <w:t xml:space="preserve"> (11)</w:t>
                  </w:r>
                </w:p>
                <w:p w14:paraId="3E395855" w14:textId="77777777" w:rsidR="00A41010" w:rsidRPr="00184A5F" w:rsidRDefault="00A41010" w:rsidP="00D641DF">
                  <w:pPr>
                    <w:spacing w:after="120" w:line="240" w:lineRule="auto"/>
                    <w:rPr>
                      <w:rFonts w:ascii="Times New Roman" w:hAnsi="Times New Roman" w:cs="Times New Roman"/>
                      <w:b/>
                      <w:noProof/>
                      <w:sz w:val="28"/>
                      <w:szCs w:val="28"/>
                      <w:lang w:val="kk-KZ"/>
                    </w:rPr>
                  </w:pPr>
                </w:p>
                <w:p w14:paraId="5B527041" w14:textId="21BB7114" w:rsidR="00A41010" w:rsidRPr="00184A5F" w:rsidRDefault="00805A67" w:rsidP="00D641DF">
                  <w:pPr>
                    <w:pStyle w:val="af1"/>
                    <w:spacing w:after="120" w:line="240" w:lineRule="auto"/>
                    <w:ind w:left="0"/>
                    <w:jc w:val="both"/>
                    <w:rPr>
                      <w:rFonts w:ascii="Times New Roman" w:hAnsi="Times New Roman" w:cs="Times New Roman"/>
                      <w:sz w:val="28"/>
                      <w:szCs w:val="28"/>
                      <w:lang w:val="kk-KZ"/>
                    </w:rPr>
                  </w:pPr>
                  <w:r w:rsidRPr="00184A5F">
                    <w:rPr>
                      <w:rFonts w:ascii="Times New Roman" w:hAnsi="Times New Roman" w:cs="Times New Roman"/>
                      <w:noProof/>
                      <w:sz w:val="28"/>
                      <w:szCs w:val="28"/>
                      <w:lang w:val="kk-KZ"/>
                    </w:rPr>
                    <w:t xml:space="preserve">Болашақ мұғалімдер көркем мәтінді герменевтикалық талдау ұғымын және талдау әдістерін зерттейді. </w:t>
                  </w:r>
                  <w:r w:rsidRPr="00184A5F">
                    <w:rPr>
                      <w:rFonts w:ascii="Times New Roman" w:hAnsi="Times New Roman" w:cs="Times New Roman"/>
                      <w:noProof/>
                      <w:sz w:val="28"/>
                      <w:szCs w:val="28"/>
                      <w:lang w:val="ru-RU"/>
                    </w:rPr>
                    <w:t>Тарихи және көркем мәтіндерді талдап, талдау әдістерін үйретеді.</w:t>
                  </w:r>
                </w:p>
              </w:tc>
            </w:tr>
            <w:tr w:rsidR="00A41010" w:rsidRPr="00184A5F" w14:paraId="30D8A3E2" w14:textId="77777777" w:rsidTr="00C90D4E">
              <w:tc>
                <w:tcPr>
                  <w:tcW w:w="1855" w:type="dxa"/>
                </w:tcPr>
                <w:p w14:paraId="6D9439E5" w14:textId="4CF46AFA" w:rsidR="00A41010" w:rsidRPr="00184A5F" w:rsidRDefault="00EB20DD"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6968" w:type="dxa"/>
                </w:tcPr>
                <w:p w14:paraId="282F71CB" w14:textId="00B1DF95" w:rsidR="00A410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48A917EA" w14:textId="0FD9006D" w:rsidR="00805A67" w:rsidRPr="00184A5F" w:rsidRDefault="00805A67" w:rsidP="00D641DF">
                  <w:pPr>
                    <w:pStyle w:val="af1"/>
                    <w:numPr>
                      <w:ilvl w:val="0"/>
                      <w:numId w:val="55"/>
                    </w:numPr>
                    <w:spacing w:after="120" w:line="240" w:lineRule="auto"/>
                    <w:ind w:left="0" w:firstLine="0"/>
                    <w:rPr>
                      <w:rFonts w:ascii="Times New Roman" w:hAnsi="Times New Roman" w:cs="Times New Roman"/>
                      <w:sz w:val="28"/>
                      <w:szCs w:val="28"/>
                      <w:shd w:val="clear" w:color="auto" w:fill="FFFFFF"/>
                      <w:lang w:val="kk-KZ"/>
                    </w:rPr>
                  </w:pPr>
                  <w:proofErr w:type="spellStart"/>
                  <w:r w:rsidRPr="00184A5F">
                    <w:rPr>
                      <w:rFonts w:ascii="Times New Roman" w:hAnsi="Times New Roman" w:cs="Times New Roman"/>
                      <w:sz w:val="28"/>
                      <w:szCs w:val="28"/>
                      <w:shd w:val="clear" w:color="auto" w:fill="FFFFFF"/>
                      <w:lang w:val="kk-KZ"/>
                    </w:rPr>
                    <w:t>герменевтиканың</w:t>
                  </w:r>
                  <w:proofErr w:type="spellEnd"/>
                  <w:r w:rsidRPr="00184A5F">
                    <w:rPr>
                      <w:rFonts w:ascii="Times New Roman" w:hAnsi="Times New Roman" w:cs="Times New Roman"/>
                      <w:sz w:val="28"/>
                      <w:szCs w:val="28"/>
                      <w:shd w:val="clear" w:color="auto" w:fill="FFFFFF"/>
                      <w:lang w:val="kk-KZ"/>
                    </w:rPr>
                    <w:t xml:space="preserve"> теориясын, әдістемесін және концепцияларын, әдеби мәтіндерді </w:t>
                  </w:r>
                  <w:proofErr w:type="spellStart"/>
                  <w:r w:rsidRPr="00184A5F">
                    <w:rPr>
                      <w:rFonts w:ascii="Times New Roman" w:hAnsi="Times New Roman" w:cs="Times New Roman"/>
                      <w:sz w:val="28"/>
                      <w:szCs w:val="28"/>
                      <w:shd w:val="clear" w:color="auto" w:fill="FFFFFF"/>
                      <w:lang w:val="kk-KZ"/>
                    </w:rPr>
                    <w:t>герменевтикалық</w:t>
                  </w:r>
                  <w:proofErr w:type="spellEnd"/>
                  <w:r w:rsidRPr="00184A5F">
                    <w:rPr>
                      <w:rFonts w:ascii="Times New Roman" w:hAnsi="Times New Roman" w:cs="Times New Roman"/>
                      <w:sz w:val="28"/>
                      <w:szCs w:val="28"/>
                      <w:shd w:val="clear" w:color="auto" w:fill="FFFFFF"/>
                      <w:lang w:val="kk-KZ"/>
                    </w:rPr>
                    <w:t xml:space="preserve"> талдау әдістерін түсіндіреді</w:t>
                  </w:r>
                </w:p>
                <w:p w14:paraId="0EAA284C" w14:textId="0453EE6F" w:rsidR="00805A67" w:rsidRPr="00184A5F" w:rsidRDefault="00805A67" w:rsidP="00D641DF">
                  <w:pPr>
                    <w:pStyle w:val="af1"/>
                    <w:numPr>
                      <w:ilvl w:val="0"/>
                      <w:numId w:val="55"/>
                    </w:numPr>
                    <w:spacing w:after="120" w:line="240" w:lineRule="auto"/>
                    <w:ind w:left="0" w:firstLine="0"/>
                    <w:rPr>
                      <w:rFonts w:ascii="Times New Roman" w:hAnsi="Times New Roman" w:cs="Times New Roman"/>
                      <w:sz w:val="28"/>
                      <w:szCs w:val="28"/>
                      <w:shd w:val="clear" w:color="auto" w:fill="FFFFFF"/>
                      <w:lang w:val="kk-KZ"/>
                    </w:rPr>
                  </w:pPr>
                  <w:r w:rsidRPr="00184A5F">
                    <w:rPr>
                      <w:rFonts w:ascii="Times New Roman" w:hAnsi="Times New Roman" w:cs="Times New Roman"/>
                      <w:sz w:val="28"/>
                      <w:szCs w:val="28"/>
                      <w:shd w:val="clear" w:color="auto" w:fill="FFFFFF"/>
                      <w:lang w:val="kk-KZ"/>
                    </w:rPr>
                    <w:t xml:space="preserve">оқытуды </w:t>
                  </w:r>
                  <w:proofErr w:type="spellStart"/>
                  <w:r w:rsidRPr="00184A5F">
                    <w:rPr>
                      <w:rFonts w:ascii="Times New Roman" w:hAnsi="Times New Roman" w:cs="Times New Roman"/>
                      <w:sz w:val="28"/>
                      <w:szCs w:val="28"/>
                      <w:shd w:val="clear" w:color="auto" w:fill="FFFFFF"/>
                      <w:lang w:val="kk-KZ"/>
                    </w:rPr>
                    <w:t>герменевтикалық</w:t>
                  </w:r>
                  <w:proofErr w:type="spellEnd"/>
                  <w:r w:rsidRPr="00184A5F">
                    <w:rPr>
                      <w:rFonts w:ascii="Times New Roman" w:hAnsi="Times New Roman" w:cs="Times New Roman"/>
                      <w:sz w:val="28"/>
                      <w:szCs w:val="28"/>
                      <w:shd w:val="clear" w:color="auto" w:fill="FFFFFF"/>
                      <w:lang w:val="kk-KZ"/>
                    </w:rPr>
                    <w:t xml:space="preserve"> әдіспен қолданады</w:t>
                  </w:r>
                </w:p>
              </w:tc>
            </w:tr>
          </w:tbl>
          <w:p w14:paraId="0213D864" w14:textId="77777777" w:rsidR="00265973" w:rsidRPr="00184A5F" w:rsidRDefault="00265973" w:rsidP="00D641DF">
            <w:pPr>
              <w:spacing w:after="120" w:line="240" w:lineRule="auto"/>
              <w:rPr>
                <w:rFonts w:ascii="Times New Roman" w:hAnsi="Times New Roman" w:cs="Times New Roman"/>
                <w:sz w:val="28"/>
                <w:szCs w:val="28"/>
              </w:rPr>
            </w:pPr>
          </w:p>
        </w:tc>
      </w:tr>
      <w:tr w:rsidR="00265973" w:rsidRPr="00184A5F" w14:paraId="306FF073" w14:textId="77777777" w:rsidTr="003F193F">
        <w:trPr>
          <w:trHeight w:val="677"/>
        </w:trPr>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E79403" w14:textId="6B3F0243" w:rsidR="00265973" w:rsidRPr="00184A5F" w:rsidRDefault="00265973" w:rsidP="00D641DF">
            <w:pPr>
              <w:spacing w:after="120" w:line="240" w:lineRule="auto"/>
              <w:rPr>
                <w:rFonts w:ascii="Times New Roman" w:eastAsia="Calibri"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244B832E" w14:textId="77777777" w:rsidTr="00A24C85">
              <w:tc>
                <w:tcPr>
                  <w:tcW w:w="1855" w:type="dxa"/>
                </w:tcPr>
                <w:p w14:paraId="4F25F847"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7EB296AE" w14:textId="77777777" w:rsidR="00265973" w:rsidRPr="00184A5F" w:rsidRDefault="00265973" w:rsidP="00D641DF">
                  <w:pPr>
                    <w:spacing w:after="120" w:line="240" w:lineRule="auto"/>
                    <w:jc w:val="both"/>
                    <w:rPr>
                      <w:rFonts w:ascii="Times New Roman" w:eastAsia="Times New Roman" w:hAnsi="Times New Roman" w:cs="Times New Roman"/>
                      <w:b/>
                      <w:sz w:val="28"/>
                      <w:szCs w:val="28"/>
                      <w:lang w:val="kk-KZ" w:eastAsia="ru-RU"/>
                    </w:rPr>
                  </w:pPr>
                  <w:r w:rsidRPr="00184A5F">
                    <w:rPr>
                      <w:rFonts w:ascii="Times New Roman" w:eastAsia="Times New Roman" w:hAnsi="Times New Roman" w:cs="Times New Roman"/>
                      <w:b/>
                      <w:bCs/>
                      <w:sz w:val="28"/>
                      <w:szCs w:val="28"/>
                      <w:lang w:val="kk-KZ" w:eastAsia="ru-RU"/>
                    </w:rPr>
                    <w:t>Аталым теориясы және мәтін құру негіздері</w:t>
                  </w:r>
                </w:p>
              </w:tc>
            </w:tr>
            <w:tr w:rsidR="00A24C85" w:rsidRPr="00184A5F" w14:paraId="6342C609" w14:textId="77777777" w:rsidTr="00A24C85">
              <w:tc>
                <w:tcPr>
                  <w:tcW w:w="1855" w:type="dxa"/>
                </w:tcPr>
                <w:p w14:paraId="7FF439D3" w14:textId="77777777" w:rsidR="00A24C85" w:rsidRPr="00184A5F" w:rsidRDefault="00A24C8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575B43BE" w14:textId="77777777" w:rsidR="00A24C85" w:rsidRPr="00184A5F" w:rsidRDefault="00A24C85"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Таңдау компоненті</w:t>
                  </w:r>
                </w:p>
              </w:tc>
            </w:tr>
            <w:tr w:rsidR="00A24C85" w:rsidRPr="00184A5F" w14:paraId="106C0129" w14:textId="77777777" w:rsidTr="00A24C85">
              <w:tc>
                <w:tcPr>
                  <w:tcW w:w="1855" w:type="dxa"/>
                </w:tcPr>
                <w:p w14:paraId="13B42455" w14:textId="77777777" w:rsidR="00A24C85" w:rsidRPr="00184A5F" w:rsidRDefault="00A24C8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00E29B49" w14:textId="77777777" w:rsidR="00A24C85" w:rsidRPr="00184A5F" w:rsidRDefault="00A24C85"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A24C85" w:rsidRPr="00184A5F" w14:paraId="2B5DA50E" w14:textId="77777777" w:rsidTr="00A24C85">
              <w:tc>
                <w:tcPr>
                  <w:tcW w:w="1855" w:type="dxa"/>
                </w:tcPr>
                <w:p w14:paraId="1A7539DF" w14:textId="77777777" w:rsidR="00A24C85" w:rsidRPr="00184A5F" w:rsidRDefault="00A24C85"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1E39D2EE" w14:textId="6771D92B" w:rsidR="00A24C85" w:rsidRPr="00184A5F" w:rsidRDefault="00CA57D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bCs/>
                      <w:sz w:val="28"/>
                      <w:szCs w:val="28"/>
                      <w:lang w:val="kk-KZ"/>
                    </w:rPr>
                    <w:t>Кәсіби мамандану модулі, барлығы 14 академиялық кредит</w:t>
                  </w:r>
                </w:p>
              </w:tc>
            </w:tr>
            <w:tr w:rsidR="00265973" w:rsidRPr="00184A5F" w14:paraId="460AF385" w14:textId="77777777" w:rsidTr="00A24C85">
              <w:tc>
                <w:tcPr>
                  <w:tcW w:w="1855" w:type="dxa"/>
                </w:tcPr>
                <w:p w14:paraId="4291C8D7" w14:textId="789D465F"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6DD2AB85" w14:textId="2A6D5B7C" w:rsidR="00265973" w:rsidRPr="00184A5F" w:rsidRDefault="00CA57D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4</w:t>
                  </w:r>
                </w:p>
              </w:tc>
            </w:tr>
            <w:tr w:rsidR="00A41010" w:rsidRPr="00184A5F" w14:paraId="16B8013A" w14:textId="77777777" w:rsidTr="00A24C85">
              <w:tc>
                <w:tcPr>
                  <w:tcW w:w="1855" w:type="dxa"/>
                </w:tcPr>
                <w:p w14:paraId="2D2D05DE" w14:textId="61374813" w:rsidR="00A410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1D638DEB" w14:textId="6805B393" w:rsidR="00A410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A41010" w:rsidRPr="00184A5F">
                    <w:rPr>
                      <w:rFonts w:ascii="Times New Roman" w:hAnsi="Times New Roman" w:cs="Times New Roman"/>
                      <w:bCs/>
                      <w:noProof/>
                      <w:sz w:val="28"/>
                      <w:szCs w:val="28"/>
                      <w:lang w:val="kk-KZ"/>
                    </w:rPr>
                    <w:t xml:space="preserve">: </w:t>
                  </w:r>
                </w:p>
                <w:p w14:paraId="0F48298B" w14:textId="31C3BEF2"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A41010" w:rsidRPr="00184A5F">
                    <w:rPr>
                      <w:rFonts w:ascii="Times New Roman" w:hAnsi="Times New Roman" w:cs="Times New Roman"/>
                      <w:bCs/>
                      <w:noProof/>
                      <w:sz w:val="28"/>
                      <w:szCs w:val="28"/>
                      <w:lang w:val="kk-KZ"/>
                    </w:rPr>
                    <w:t xml:space="preserve"> (1,2,3)</w:t>
                  </w:r>
                </w:p>
                <w:p w14:paraId="5E6E83AC" w14:textId="5B45461F" w:rsidR="00A410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A41010" w:rsidRPr="00184A5F">
                    <w:rPr>
                      <w:rFonts w:ascii="Times New Roman" w:hAnsi="Times New Roman" w:cs="Times New Roman"/>
                      <w:bCs/>
                      <w:noProof/>
                      <w:sz w:val="28"/>
                      <w:szCs w:val="28"/>
                      <w:lang w:val="kk-KZ"/>
                    </w:rPr>
                    <w:t xml:space="preserve"> (6,7)</w:t>
                  </w:r>
                </w:p>
                <w:p w14:paraId="50BE56F1" w14:textId="77777777" w:rsidR="00A41010" w:rsidRPr="00184A5F" w:rsidRDefault="00A41010" w:rsidP="00D641DF">
                  <w:pPr>
                    <w:spacing w:after="120" w:line="240" w:lineRule="auto"/>
                    <w:jc w:val="both"/>
                    <w:rPr>
                      <w:rFonts w:ascii="Times New Roman" w:hAnsi="Times New Roman" w:cs="Times New Roman"/>
                      <w:b/>
                      <w:bCs/>
                      <w:noProof/>
                      <w:sz w:val="28"/>
                      <w:szCs w:val="28"/>
                      <w:lang w:val="kk-KZ"/>
                    </w:rPr>
                  </w:pPr>
                </w:p>
                <w:p w14:paraId="5344F000" w14:textId="485365C2" w:rsidR="00A41010" w:rsidRPr="00184A5F" w:rsidRDefault="00805A67" w:rsidP="00D641DF">
                  <w:pPr>
                    <w:pStyle w:val="af1"/>
                    <w:spacing w:after="120" w:line="240" w:lineRule="auto"/>
                    <w:ind w:left="0"/>
                    <w:contextualSpacing w:val="0"/>
                    <w:jc w:val="both"/>
                    <w:rPr>
                      <w:rFonts w:ascii="Times New Roman" w:eastAsia="Times New Roman" w:hAnsi="Times New Roman" w:cs="Times New Roman"/>
                      <w:bCs/>
                      <w:sz w:val="28"/>
                      <w:szCs w:val="28"/>
                      <w:lang w:val="kk-KZ"/>
                    </w:rPr>
                  </w:pPr>
                  <w:r w:rsidRPr="00184A5F">
                    <w:rPr>
                      <w:rFonts w:ascii="Times New Roman" w:hAnsi="Times New Roman" w:cs="Times New Roman"/>
                      <w:bCs/>
                      <w:noProof/>
                      <w:sz w:val="28"/>
                      <w:szCs w:val="28"/>
                      <w:lang w:val="kk-KZ"/>
                    </w:rPr>
                    <w:t xml:space="preserve">Болашақ мұғалімдер мәтінді номинациялау және құрастыру негіздерін меңгереді және оларды кәсіби қызметінде қолдануды үйренеді. Олар тілде номинациялардың пайда болу жолдарын түсіндіреді. </w:t>
                  </w:r>
                  <w:r w:rsidRPr="00184A5F">
                    <w:rPr>
                      <w:rFonts w:ascii="Times New Roman" w:hAnsi="Times New Roman" w:cs="Times New Roman"/>
                      <w:bCs/>
                      <w:noProof/>
                      <w:sz w:val="28"/>
                      <w:szCs w:val="28"/>
                      <w:lang w:val="kk-KZ"/>
                    </w:rPr>
                    <w:lastRenderedPageBreak/>
                    <w:t>Мәтіннің композициясын тақырыптық ойдың идеалды баяндалуының көрсеткіші ретінде зерттеңіз</w:t>
                  </w:r>
                </w:p>
              </w:tc>
            </w:tr>
            <w:tr w:rsidR="00A41010" w:rsidRPr="00184A5F" w14:paraId="4E28E6CE" w14:textId="77777777" w:rsidTr="00A24C85">
              <w:trPr>
                <w:trHeight w:val="756"/>
              </w:trPr>
              <w:tc>
                <w:tcPr>
                  <w:tcW w:w="1855" w:type="dxa"/>
                </w:tcPr>
                <w:p w14:paraId="2C13BDA7" w14:textId="6AC0D4AE" w:rsidR="00A410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Оқу нәтижелері</w:t>
                  </w:r>
                </w:p>
              </w:tc>
              <w:tc>
                <w:tcPr>
                  <w:tcW w:w="6968" w:type="dxa"/>
                </w:tcPr>
                <w:p w14:paraId="25A64BD8" w14:textId="67BCD348" w:rsidR="00A410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46819EEB" w14:textId="48503116" w:rsidR="00AA331B" w:rsidRPr="00184A5F" w:rsidRDefault="00AA331B" w:rsidP="00D641DF">
                  <w:pPr>
                    <w:pStyle w:val="af1"/>
                    <w:numPr>
                      <w:ilvl w:val="0"/>
                      <w:numId w:val="56"/>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номинацияның ғылыми-теориялық негіздерін меңгерген;</w:t>
                  </w:r>
                </w:p>
                <w:p w14:paraId="75BA7E1A" w14:textId="44423B97" w:rsidR="00AA331B" w:rsidRPr="00184A5F" w:rsidRDefault="00AA331B" w:rsidP="00D641DF">
                  <w:pPr>
                    <w:pStyle w:val="af1"/>
                    <w:numPr>
                      <w:ilvl w:val="0"/>
                      <w:numId w:val="56"/>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пәндік-тілдік дағдыларды көрсетеді;</w:t>
                  </w:r>
                </w:p>
                <w:p w14:paraId="0E849865" w14:textId="5163A453" w:rsidR="00AA331B" w:rsidRPr="00184A5F" w:rsidRDefault="00AA331B" w:rsidP="00D641DF">
                  <w:pPr>
                    <w:pStyle w:val="af1"/>
                    <w:numPr>
                      <w:ilvl w:val="0"/>
                      <w:numId w:val="56"/>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номинацияны құрудың танымдық және теориялық негіздерін түсіндіреді;</w:t>
                  </w:r>
                </w:p>
                <w:p w14:paraId="0FD7125E" w14:textId="3156D17A" w:rsidR="00AA331B" w:rsidRPr="00184A5F" w:rsidRDefault="00AA331B" w:rsidP="00D641DF">
                  <w:pPr>
                    <w:pStyle w:val="af1"/>
                    <w:numPr>
                      <w:ilvl w:val="0"/>
                      <w:numId w:val="56"/>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мәтіндер құрастырады.</w:t>
                  </w:r>
                </w:p>
                <w:p w14:paraId="48E8520D" w14:textId="67AD056E" w:rsidR="00AA331B" w:rsidRPr="00184A5F" w:rsidRDefault="00AA331B" w:rsidP="00D641DF">
                  <w:pPr>
                    <w:pStyle w:val="af1"/>
                    <w:numPr>
                      <w:ilvl w:val="0"/>
                      <w:numId w:val="56"/>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объективті қажеттілікті көреді;</w:t>
                  </w:r>
                </w:p>
                <w:p w14:paraId="13A09584" w14:textId="5F6CC2CD" w:rsidR="00AA331B" w:rsidRPr="00184A5F" w:rsidRDefault="00AA331B" w:rsidP="00D641DF">
                  <w:pPr>
                    <w:pStyle w:val="af1"/>
                    <w:numPr>
                      <w:ilvl w:val="0"/>
                      <w:numId w:val="56"/>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осы тақырып бойынша алған білімдерін өмірде қолданады;</w:t>
                  </w:r>
                </w:p>
                <w:p w14:paraId="0CA918CB" w14:textId="73C622DC" w:rsidR="00AA331B" w:rsidRPr="00184A5F" w:rsidRDefault="00AA331B" w:rsidP="00D641DF">
                  <w:pPr>
                    <w:pStyle w:val="af1"/>
                    <w:numPr>
                      <w:ilvl w:val="0"/>
                      <w:numId w:val="56"/>
                    </w:numPr>
                    <w:spacing w:after="120" w:line="240" w:lineRule="auto"/>
                    <w:ind w:left="0" w:firstLine="0"/>
                    <w:contextualSpacing w:val="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жарнама мәтінін қалай жазу керектігін түсінеді</w:t>
                  </w:r>
                </w:p>
              </w:tc>
            </w:tr>
          </w:tbl>
          <w:p w14:paraId="122B5C7B" w14:textId="77777777" w:rsidR="00265973" w:rsidRPr="00184A5F" w:rsidRDefault="00265973" w:rsidP="00D641DF">
            <w:pPr>
              <w:spacing w:after="120" w:line="240" w:lineRule="auto"/>
              <w:rPr>
                <w:rFonts w:ascii="Times New Roman" w:eastAsia="Calibri" w:hAnsi="Times New Roman" w:cs="Times New Roman"/>
                <w:sz w:val="28"/>
                <w:szCs w:val="28"/>
                <w:lang w:val="kk-KZ"/>
              </w:rPr>
            </w:pPr>
          </w:p>
          <w:tbl>
            <w:tblPr>
              <w:tblStyle w:val="af0"/>
              <w:tblW w:w="8823" w:type="dxa"/>
              <w:tblLayout w:type="fixed"/>
              <w:tblLook w:val="04A0" w:firstRow="1" w:lastRow="0" w:firstColumn="1" w:lastColumn="0" w:noHBand="0" w:noVBand="1"/>
            </w:tblPr>
            <w:tblGrid>
              <w:gridCol w:w="1855"/>
              <w:gridCol w:w="6968"/>
            </w:tblGrid>
            <w:tr w:rsidR="00265973" w:rsidRPr="00184A5F" w14:paraId="1C92EFFD" w14:textId="77777777" w:rsidTr="00535F92">
              <w:tc>
                <w:tcPr>
                  <w:tcW w:w="1855" w:type="dxa"/>
                </w:tcPr>
                <w:p w14:paraId="2487A6E3" w14:textId="77777777" w:rsidR="00265973" w:rsidRPr="00184A5F" w:rsidRDefault="00265973"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 атауы</w:t>
                  </w:r>
                </w:p>
              </w:tc>
              <w:tc>
                <w:tcPr>
                  <w:tcW w:w="6968" w:type="dxa"/>
                </w:tcPr>
                <w:p w14:paraId="031A21E5" w14:textId="77777777" w:rsidR="00265973" w:rsidRPr="00184A5F" w:rsidRDefault="00265973" w:rsidP="00D641DF">
                  <w:pPr>
                    <w:spacing w:after="120" w:line="240" w:lineRule="auto"/>
                    <w:jc w:val="both"/>
                    <w:rPr>
                      <w:rFonts w:ascii="Times New Roman" w:eastAsia="Times New Roman" w:hAnsi="Times New Roman" w:cs="Times New Roman"/>
                      <w:b/>
                      <w:sz w:val="28"/>
                      <w:szCs w:val="28"/>
                      <w:lang w:val="kk-KZ" w:eastAsia="ru-RU"/>
                    </w:rPr>
                  </w:pPr>
                  <w:r w:rsidRPr="00184A5F">
                    <w:rPr>
                      <w:rFonts w:ascii="Times New Roman" w:eastAsia="Times New Roman" w:hAnsi="Times New Roman" w:cs="Times New Roman"/>
                      <w:b/>
                      <w:bCs/>
                      <w:sz w:val="28"/>
                      <w:szCs w:val="28"/>
                      <w:lang w:val="kk-KZ" w:eastAsia="ru-RU"/>
                    </w:rPr>
                    <w:t xml:space="preserve">Тілдік кеңістік және қазақ тілі экологиясы </w:t>
                  </w:r>
                </w:p>
              </w:tc>
            </w:tr>
            <w:tr w:rsidR="00E834BE" w:rsidRPr="00184A5F" w14:paraId="1B636463" w14:textId="77777777" w:rsidTr="00535F92">
              <w:tc>
                <w:tcPr>
                  <w:tcW w:w="1855" w:type="dxa"/>
                </w:tcPr>
                <w:p w14:paraId="4C0D6D51" w14:textId="77777777" w:rsidR="00E834BE" w:rsidRPr="00184A5F" w:rsidRDefault="00E834B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Компонент</w:t>
                  </w:r>
                </w:p>
              </w:tc>
              <w:tc>
                <w:tcPr>
                  <w:tcW w:w="6968" w:type="dxa"/>
                </w:tcPr>
                <w:p w14:paraId="3A2793F1" w14:textId="77777777" w:rsidR="00E834BE" w:rsidRPr="00184A5F" w:rsidRDefault="00E834BE"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sz w:val="28"/>
                      <w:szCs w:val="28"/>
                      <w:lang w:val="kk-KZ"/>
                    </w:rPr>
                    <w:t>Пәндік компонент</w:t>
                  </w:r>
                  <w:r w:rsidRPr="00184A5F">
                    <w:rPr>
                      <w:rFonts w:ascii="Times New Roman" w:hAnsi="Times New Roman" w:cs="Times New Roman"/>
                      <w:bCs/>
                      <w:sz w:val="28"/>
                      <w:szCs w:val="28"/>
                      <w:lang w:val="kk-KZ"/>
                    </w:rPr>
                    <w:t>, Таңдау компоненті</w:t>
                  </w:r>
                </w:p>
              </w:tc>
            </w:tr>
            <w:tr w:rsidR="00E834BE" w:rsidRPr="00184A5F" w14:paraId="052143C7" w14:textId="77777777" w:rsidTr="00535F92">
              <w:tc>
                <w:tcPr>
                  <w:tcW w:w="1855" w:type="dxa"/>
                </w:tcPr>
                <w:p w14:paraId="4F0EE9A7" w14:textId="77777777" w:rsidR="00E834BE" w:rsidRPr="00184A5F" w:rsidRDefault="00E834B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Цикл </w:t>
                  </w:r>
                </w:p>
              </w:tc>
              <w:tc>
                <w:tcPr>
                  <w:tcW w:w="6968" w:type="dxa"/>
                </w:tcPr>
                <w:p w14:paraId="0A2694A5" w14:textId="77777777" w:rsidR="00E834BE" w:rsidRPr="00184A5F" w:rsidRDefault="00E834BE" w:rsidP="00D641DF">
                  <w:pPr>
                    <w:spacing w:after="120" w:line="240" w:lineRule="auto"/>
                    <w:jc w:val="both"/>
                    <w:rPr>
                      <w:rFonts w:ascii="Times New Roman" w:hAnsi="Times New Roman" w:cs="Times New Roman"/>
                      <w:sz w:val="28"/>
                      <w:szCs w:val="28"/>
                      <w:lang w:val="kk-KZ"/>
                    </w:rPr>
                  </w:pPr>
                  <w:proofErr w:type="spellStart"/>
                  <w:r w:rsidRPr="00184A5F">
                    <w:rPr>
                      <w:rFonts w:ascii="Times New Roman" w:hAnsi="Times New Roman" w:cs="Times New Roman"/>
                      <w:sz w:val="28"/>
                      <w:szCs w:val="28"/>
                      <w:lang w:val="kk-KZ"/>
                    </w:rPr>
                    <w:t>Бейіндеуші</w:t>
                  </w:r>
                  <w:proofErr w:type="spellEnd"/>
                  <w:r w:rsidRPr="00184A5F">
                    <w:rPr>
                      <w:rFonts w:ascii="Times New Roman" w:hAnsi="Times New Roman" w:cs="Times New Roman"/>
                      <w:sz w:val="28"/>
                      <w:szCs w:val="28"/>
                      <w:lang w:val="kk-KZ"/>
                    </w:rPr>
                    <w:t xml:space="preserve"> пәндер</w:t>
                  </w:r>
                </w:p>
              </w:tc>
            </w:tr>
            <w:tr w:rsidR="00E834BE" w:rsidRPr="00184A5F" w14:paraId="45A88C5E" w14:textId="77777777" w:rsidTr="00535F92">
              <w:tc>
                <w:tcPr>
                  <w:tcW w:w="1855" w:type="dxa"/>
                </w:tcPr>
                <w:p w14:paraId="6831E7DB" w14:textId="77777777" w:rsidR="00E834BE" w:rsidRPr="00184A5F" w:rsidRDefault="00E834BE" w:rsidP="00D641DF">
                  <w:pPr>
                    <w:spacing w:after="120" w:line="240" w:lineRule="auto"/>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w:t>
                  </w:r>
                </w:p>
              </w:tc>
              <w:tc>
                <w:tcPr>
                  <w:tcW w:w="6968" w:type="dxa"/>
                </w:tcPr>
                <w:p w14:paraId="5D98B019" w14:textId="7BC9B5CD" w:rsidR="00E834BE" w:rsidRPr="00184A5F" w:rsidRDefault="00CA57D3"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bCs/>
                      <w:sz w:val="28"/>
                      <w:szCs w:val="28"/>
                      <w:lang w:val="kk-KZ"/>
                    </w:rPr>
                    <w:t>Кәсіби мамандану модулі, барлығы 14 академиялық кредит</w:t>
                  </w:r>
                </w:p>
              </w:tc>
            </w:tr>
            <w:tr w:rsidR="00265973" w:rsidRPr="00184A5F" w14:paraId="5FAAB19C" w14:textId="77777777" w:rsidTr="00535F92">
              <w:trPr>
                <w:trHeight w:val="235"/>
              </w:trPr>
              <w:tc>
                <w:tcPr>
                  <w:tcW w:w="1855" w:type="dxa"/>
                </w:tcPr>
                <w:p w14:paraId="6E1DD174" w14:textId="081F2BD1" w:rsidR="00265973"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Академиялық кредит</w:t>
                  </w:r>
                </w:p>
              </w:tc>
              <w:tc>
                <w:tcPr>
                  <w:tcW w:w="6968" w:type="dxa"/>
                </w:tcPr>
                <w:p w14:paraId="08F95125" w14:textId="0C9551B5" w:rsidR="00265973" w:rsidRPr="00184A5F" w:rsidRDefault="00CA57D3" w:rsidP="00D641DF">
                  <w:pPr>
                    <w:spacing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4</w:t>
                  </w:r>
                </w:p>
              </w:tc>
            </w:tr>
            <w:tr w:rsidR="00A41010" w:rsidRPr="00184A5F" w14:paraId="3F2522D7" w14:textId="77777777" w:rsidTr="00535F92">
              <w:tc>
                <w:tcPr>
                  <w:tcW w:w="1855" w:type="dxa"/>
                </w:tcPr>
                <w:p w14:paraId="326C9E37" w14:textId="22E3A529" w:rsidR="00A41010" w:rsidRPr="00184A5F" w:rsidRDefault="00CD0219"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Курс/құзыреттілік сипаттамасы</w:t>
                  </w:r>
                </w:p>
              </w:tc>
              <w:tc>
                <w:tcPr>
                  <w:tcW w:w="6968" w:type="dxa"/>
                </w:tcPr>
                <w:p w14:paraId="10908B2F" w14:textId="3DC6F43B" w:rsidR="00A41010" w:rsidRPr="00184A5F" w:rsidRDefault="00A12F50" w:rsidP="00D641DF">
                  <w:pPr>
                    <w:spacing w:after="120" w:line="240" w:lineRule="auto"/>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Бұл курстың мақсаты пәндік құзыреттіліктердің келесі салаларын арттыру</w:t>
                  </w:r>
                  <w:r w:rsidR="00A41010" w:rsidRPr="00184A5F">
                    <w:rPr>
                      <w:rFonts w:ascii="Times New Roman" w:hAnsi="Times New Roman" w:cs="Times New Roman"/>
                      <w:bCs/>
                      <w:noProof/>
                      <w:sz w:val="28"/>
                      <w:szCs w:val="28"/>
                      <w:lang w:val="kk-KZ"/>
                    </w:rPr>
                    <w:t xml:space="preserve">: </w:t>
                  </w:r>
                </w:p>
                <w:p w14:paraId="1438474B" w14:textId="29FF16C4" w:rsidR="00A41010" w:rsidRPr="00184A5F" w:rsidRDefault="00A12F50" w:rsidP="00D641DF">
                  <w:pPr>
                    <w:pStyle w:val="af1"/>
                    <w:numPr>
                      <w:ilvl w:val="0"/>
                      <w:numId w:val="49"/>
                    </w:numPr>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Қазақ тілі бойынша пәндік дайындық үшін құзыреттіліктер саласы</w:t>
                  </w:r>
                  <w:r w:rsidR="00A41010" w:rsidRPr="00184A5F">
                    <w:rPr>
                      <w:rFonts w:ascii="Times New Roman" w:hAnsi="Times New Roman" w:cs="Times New Roman"/>
                      <w:bCs/>
                      <w:noProof/>
                      <w:sz w:val="28"/>
                      <w:szCs w:val="28"/>
                      <w:lang w:val="kk-KZ"/>
                    </w:rPr>
                    <w:t xml:space="preserve"> (1,2,3)</w:t>
                  </w:r>
                </w:p>
                <w:p w14:paraId="4E13CB15" w14:textId="52C574BA" w:rsidR="00A41010" w:rsidRPr="00184A5F" w:rsidRDefault="00A12F50" w:rsidP="00D641DF">
                  <w:pPr>
                    <w:pStyle w:val="af1"/>
                    <w:numPr>
                      <w:ilvl w:val="0"/>
                      <w:numId w:val="49"/>
                    </w:numPr>
                    <w:shd w:val="clear" w:color="auto" w:fill="FFFFFF" w:themeFill="background1"/>
                    <w:spacing w:after="120" w:line="240" w:lineRule="auto"/>
                    <w:ind w:left="0" w:firstLine="0"/>
                    <w:jc w:val="both"/>
                    <w:rPr>
                      <w:rFonts w:ascii="Times New Roman" w:hAnsi="Times New Roman" w:cs="Times New Roman"/>
                      <w:bCs/>
                      <w:noProof/>
                      <w:sz w:val="28"/>
                      <w:szCs w:val="28"/>
                      <w:lang w:val="kk-KZ"/>
                    </w:rPr>
                  </w:pPr>
                  <w:r w:rsidRPr="00184A5F">
                    <w:rPr>
                      <w:rFonts w:ascii="Times New Roman" w:hAnsi="Times New Roman" w:cs="Times New Roman"/>
                      <w:bCs/>
                      <w:noProof/>
                      <w:sz w:val="28"/>
                      <w:szCs w:val="28"/>
                      <w:lang w:val="kk-KZ"/>
                    </w:rPr>
                    <w:t>Пәнаралық салаларда дайындық үшін құзыреттіліктер саласы</w:t>
                  </w:r>
                  <w:r w:rsidR="00A41010" w:rsidRPr="00184A5F">
                    <w:rPr>
                      <w:rFonts w:ascii="Times New Roman" w:hAnsi="Times New Roman" w:cs="Times New Roman"/>
                      <w:bCs/>
                      <w:noProof/>
                      <w:sz w:val="28"/>
                      <w:szCs w:val="28"/>
                      <w:lang w:val="kk-KZ"/>
                    </w:rPr>
                    <w:t xml:space="preserve"> (6,7)</w:t>
                  </w:r>
                </w:p>
                <w:p w14:paraId="6862BF5D" w14:textId="77777777" w:rsidR="00A41010" w:rsidRPr="00184A5F" w:rsidRDefault="00A41010" w:rsidP="00D641DF">
                  <w:pPr>
                    <w:pStyle w:val="af1"/>
                    <w:spacing w:after="120" w:line="240" w:lineRule="auto"/>
                    <w:ind w:left="0"/>
                    <w:contextualSpacing w:val="0"/>
                    <w:jc w:val="both"/>
                    <w:rPr>
                      <w:rFonts w:ascii="Times New Roman" w:hAnsi="Times New Roman" w:cs="Times New Roman"/>
                      <w:b/>
                      <w:bCs/>
                      <w:noProof/>
                      <w:sz w:val="28"/>
                      <w:szCs w:val="28"/>
                      <w:lang w:val="kk-KZ"/>
                    </w:rPr>
                  </w:pPr>
                </w:p>
                <w:p w14:paraId="4E6CCDEF" w14:textId="567541A5" w:rsidR="00A41010" w:rsidRPr="00184A5F" w:rsidRDefault="00AA331B" w:rsidP="00D641DF">
                  <w:pPr>
                    <w:pStyle w:val="af1"/>
                    <w:spacing w:after="120" w:line="240" w:lineRule="auto"/>
                    <w:ind w:left="0"/>
                    <w:contextualSpacing w:val="0"/>
                    <w:jc w:val="both"/>
                    <w:rPr>
                      <w:rFonts w:ascii="Times New Roman" w:eastAsia="Times New Roman" w:hAnsi="Times New Roman" w:cs="Times New Roman"/>
                      <w:bCs/>
                      <w:sz w:val="28"/>
                      <w:szCs w:val="28"/>
                      <w:lang w:val="kk-KZ"/>
                    </w:rPr>
                  </w:pPr>
                  <w:r w:rsidRPr="00184A5F">
                    <w:rPr>
                      <w:rFonts w:ascii="Times New Roman" w:hAnsi="Times New Roman" w:cs="Times New Roman"/>
                      <w:bCs/>
                      <w:noProof/>
                      <w:sz w:val="28"/>
                      <w:szCs w:val="28"/>
                      <w:lang w:val="kk-KZ"/>
                    </w:rPr>
                    <w:t>Болашақ мұғалімдер қазақ тілінің қолданыс аясын сақтап, кеңейту жолдарын іздестіруде.</w:t>
                  </w:r>
                </w:p>
              </w:tc>
            </w:tr>
            <w:tr w:rsidR="00A41010" w:rsidRPr="00184A5F" w14:paraId="53512232" w14:textId="77777777" w:rsidTr="00535F92">
              <w:trPr>
                <w:trHeight w:val="390"/>
              </w:trPr>
              <w:tc>
                <w:tcPr>
                  <w:tcW w:w="1855" w:type="dxa"/>
                </w:tcPr>
                <w:p w14:paraId="0EB663DB" w14:textId="1F784A45" w:rsidR="00A41010" w:rsidRPr="00184A5F" w:rsidRDefault="00EB20DD" w:rsidP="00D641D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Оқу нәтижелері</w:t>
                  </w:r>
                </w:p>
              </w:tc>
              <w:tc>
                <w:tcPr>
                  <w:tcW w:w="6968" w:type="dxa"/>
                </w:tcPr>
                <w:p w14:paraId="5861006D" w14:textId="3389DF19" w:rsidR="00A41010" w:rsidRPr="00184A5F" w:rsidRDefault="00A12F50" w:rsidP="00D641DF">
                  <w:pPr>
                    <w:spacing w:after="120" w:line="240" w:lineRule="auto"/>
                    <w:rPr>
                      <w:rFonts w:ascii="Times New Roman" w:eastAsia="Calibri" w:hAnsi="Times New Roman" w:cs="Times New Roman"/>
                      <w:b/>
                      <w:noProof/>
                      <w:sz w:val="28"/>
                      <w:szCs w:val="28"/>
                      <w:lang w:val="ru-RU"/>
                    </w:rPr>
                  </w:pPr>
                  <w:r w:rsidRPr="00184A5F">
                    <w:rPr>
                      <w:rFonts w:ascii="Times New Roman" w:eastAsia="Calibri" w:hAnsi="Times New Roman" w:cs="Times New Roman"/>
                      <w:b/>
                      <w:bCs/>
                      <w:noProof/>
                      <w:sz w:val="28"/>
                      <w:szCs w:val="28"/>
                      <w:lang w:val="ru-RU"/>
                    </w:rPr>
                    <w:t>Құзыреттілікті меңгерген болашақ мұғалімдер:</w:t>
                  </w:r>
                </w:p>
                <w:p w14:paraId="691AA963" w14:textId="7B75FD1F" w:rsidR="00AA331B" w:rsidRPr="00184A5F" w:rsidRDefault="00AA331B" w:rsidP="00D641DF">
                  <w:pPr>
                    <w:pStyle w:val="af1"/>
                    <w:numPr>
                      <w:ilvl w:val="0"/>
                      <w:numId w:val="4"/>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пәннің ғылыми-теориялық негіздерін, әдеби тіл нормаларын түсіндір</w:t>
                  </w:r>
                  <w:r w:rsidR="004F3DC8" w:rsidRPr="00184A5F">
                    <w:rPr>
                      <w:rFonts w:ascii="Times New Roman" w:hAnsi="Times New Roman" w:cs="Times New Roman"/>
                      <w:bCs/>
                      <w:sz w:val="28"/>
                      <w:szCs w:val="28"/>
                      <w:lang w:val="kk-KZ"/>
                    </w:rPr>
                    <w:t>еді</w:t>
                  </w:r>
                  <w:r w:rsidRPr="00184A5F">
                    <w:rPr>
                      <w:rFonts w:ascii="Times New Roman" w:hAnsi="Times New Roman" w:cs="Times New Roman"/>
                      <w:bCs/>
                      <w:sz w:val="28"/>
                      <w:szCs w:val="28"/>
                      <w:lang w:val="kk-KZ"/>
                    </w:rPr>
                    <w:t>;</w:t>
                  </w:r>
                </w:p>
                <w:p w14:paraId="3EE12D28" w14:textId="2AB0A773" w:rsidR="00AA331B" w:rsidRPr="00184A5F" w:rsidRDefault="00AA331B" w:rsidP="00D641DF">
                  <w:pPr>
                    <w:pStyle w:val="af1"/>
                    <w:numPr>
                      <w:ilvl w:val="0"/>
                      <w:numId w:val="4"/>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қазіргі қазақ тілінің лексикалық, грамматикалық, семантикалық, стилистикалық нормаларын қолдан</w:t>
                  </w:r>
                  <w:r w:rsidR="004F3DC8" w:rsidRPr="00184A5F">
                    <w:rPr>
                      <w:rFonts w:ascii="Times New Roman" w:hAnsi="Times New Roman" w:cs="Times New Roman"/>
                      <w:bCs/>
                      <w:sz w:val="28"/>
                      <w:szCs w:val="28"/>
                      <w:lang w:val="kk-KZ"/>
                    </w:rPr>
                    <w:t>ады</w:t>
                  </w:r>
                  <w:r w:rsidRPr="00184A5F">
                    <w:rPr>
                      <w:rFonts w:ascii="Times New Roman" w:hAnsi="Times New Roman" w:cs="Times New Roman"/>
                      <w:bCs/>
                      <w:sz w:val="28"/>
                      <w:szCs w:val="28"/>
                      <w:lang w:val="kk-KZ"/>
                    </w:rPr>
                    <w:t>;</w:t>
                  </w:r>
                </w:p>
                <w:p w14:paraId="5F8E2A7A" w14:textId="0E3E989C" w:rsidR="00AA331B" w:rsidRPr="00184A5F" w:rsidRDefault="00AA331B" w:rsidP="00D641DF">
                  <w:pPr>
                    <w:pStyle w:val="af1"/>
                    <w:numPr>
                      <w:ilvl w:val="0"/>
                      <w:numId w:val="4"/>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lastRenderedPageBreak/>
                    <w:t>тілдің экологиясы бойынша тілдік заңдылықтардың, ережелердің бұзылуының негіздерін анықта</w:t>
                  </w:r>
                  <w:r w:rsidR="004F3DC8" w:rsidRPr="00184A5F">
                    <w:rPr>
                      <w:rFonts w:ascii="Times New Roman" w:hAnsi="Times New Roman" w:cs="Times New Roman"/>
                      <w:bCs/>
                      <w:sz w:val="28"/>
                      <w:szCs w:val="28"/>
                      <w:lang w:val="kk-KZ"/>
                    </w:rPr>
                    <w:t>йды</w:t>
                  </w:r>
                  <w:r w:rsidRPr="00184A5F">
                    <w:rPr>
                      <w:rFonts w:ascii="Times New Roman" w:hAnsi="Times New Roman" w:cs="Times New Roman"/>
                      <w:bCs/>
                      <w:sz w:val="28"/>
                      <w:szCs w:val="28"/>
                      <w:lang w:val="kk-KZ"/>
                    </w:rPr>
                    <w:t xml:space="preserve"> және түсіндір</w:t>
                  </w:r>
                  <w:r w:rsidR="004F3DC8" w:rsidRPr="00184A5F">
                    <w:rPr>
                      <w:rFonts w:ascii="Times New Roman" w:hAnsi="Times New Roman" w:cs="Times New Roman"/>
                      <w:bCs/>
                      <w:sz w:val="28"/>
                      <w:szCs w:val="28"/>
                      <w:lang w:val="kk-KZ"/>
                    </w:rPr>
                    <w:t>еді</w:t>
                  </w:r>
                  <w:r w:rsidRPr="00184A5F">
                    <w:rPr>
                      <w:rFonts w:ascii="Times New Roman" w:hAnsi="Times New Roman" w:cs="Times New Roman"/>
                      <w:bCs/>
                      <w:sz w:val="28"/>
                      <w:szCs w:val="28"/>
                      <w:lang w:val="kk-KZ"/>
                    </w:rPr>
                    <w:t>;</w:t>
                  </w:r>
                </w:p>
                <w:p w14:paraId="6C006714" w14:textId="7242443B" w:rsidR="00AA331B" w:rsidRPr="00184A5F" w:rsidRDefault="00AA331B" w:rsidP="00D641DF">
                  <w:pPr>
                    <w:pStyle w:val="af1"/>
                    <w:numPr>
                      <w:ilvl w:val="0"/>
                      <w:numId w:val="4"/>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тілдік құбылыстардың экологиялық/экологиялық емес сипаттамаларын тан</w:t>
                  </w:r>
                  <w:r w:rsidR="004F3DC8" w:rsidRPr="00184A5F">
                    <w:rPr>
                      <w:rFonts w:ascii="Times New Roman" w:hAnsi="Times New Roman" w:cs="Times New Roman"/>
                      <w:bCs/>
                      <w:sz w:val="28"/>
                      <w:szCs w:val="28"/>
                      <w:lang w:val="kk-KZ"/>
                    </w:rPr>
                    <w:t>иды</w:t>
                  </w:r>
                  <w:r w:rsidRPr="00184A5F">
                    <w:rPr>
                      <w:rFonts w:ascii="Times New Roman" w:hAnsi="Times New Roman" w:cs="Times New Roman"/>
                      <w:bCs/>
                      <w:sz w:val="28"/>
                      <w:szCs w:val="28"/>
                      <w:lang w:val="kk-KZ"/>
                    </w:rPr>
                    <w:t>;</w:t>
                  </w:r>
                </w:p>
                <w:p w14:paraId="667F6585" w14:textId="7BA9BFA2" w:rsidR="00AA331B" w:rsidRPr="00184A5F" w:rsidRDefault="00AA331B" w:rsidP="00D641DF">
                  <w:pPr>
                    <w:pStyle w:val="af1"/>
                    <w:numPr>
                      <w:ilvl w:val="0"/>
                      <w:numId w:val="4"/>
                    </w:numPr>
                    <w:spacing w:after="120" w:line="240" w:lineRule="auto"/>
                    <w:ind w:left="0" w:firstLine="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пәннің терминологиялық тілін дұрыс қолдан</w:t>
                  </w:r>
                  <w:r w:rsidR="004F3DC8" w:rsidRPr="00184A5F">
                    <w:rPr>
                      <w:rFonts w:ascii="Times New Roman" w:hAnsi="Times New Roman" w:cs="Times New Roman"/>
                      <w:bCs/>
                      <w:sz w:val="28"/>
                      <w:szCs w:val="28"/>
                      <w:lang w:val="kk-KZ"/>
                    </w:rPr>
                    <w:t>ады</w:t>
                  </w:r>
                  <w:r w:rsidRPr="00184A5F">
                    <w:rPr>
                      <w:rFonts w:ascii="Times New Roman" w:hAnsi="Times New Roman" w:cs="Times New Roman"/>
                      <w:bCs/>
                      <w:sz w:val="28"/>
                      <w:szCs w:val="28"/>
                      <w:lang w:val="kk-KZ"/>
                    </w:rPr>
                    <w:t>;</w:t>
                  </w:r>
                </w:p>
                <w:p w14:paraId="38DB6226" w14:textId="2A5CADAF" w:rsidR="00AA331B" w:rsidRPr="00184A5F" w:rsidRDefault="00AA331B" w:rsidP="00D641DF">
                  <w:pPr>
                    <w:pStyle w:val="af1"/>
                    <w:numPr>
                      <w:ilvl w:val="0"/>
                      <w:numId w:val="4"/>
                    </w:numPr>
                    <w:spacing w:after="120" w:line="240" w:lineRule="auto"/>
                    <w:ind w:left="0" w:firstLine="0"/>
                    <w:contextualSpacing w:val="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 xml:space="preserve">қазақ тілінің </w:t>
                  </w:r>
                  <w:proofErr w:type="spellStart"/>
                  <w:r w:rsidRPr="00184A5F">
                    <w:rPr>
                      <w:rFonts w:ascii="Times New Roman" w:hAnsi="Times New Roman" w:cs="Times New Roman"/>
                      <w:bCs/>
                      <w:sz w:val="28"/>
                      <w:szCs w:val="28"/>
                      <w:lang w:val="kk-KZ"/>
                    </w:rPr>
                    <w:t>лингвоэкологиялық</w:t>
                  </w:r>
                  <w:proofErr w:type="spellEnd"/>
                  <w:r w:rsidRPr="00184A5F">
                    <w:rPr>
                      <w:rFonts w:ascii="Times New Roman" w:hAnsi="Times New Roman" w:cs="Times New Roman"/>
                      <w:bCs/>
                      <w:sz w:val="28"/>
                      <w:szCs w:val="28"/>
                      <w:lang w:val="kk-KZ"/>
                    </w:rPr>
                    <w:t xml:space="preserve"> мәселелерін анықта</w:t>
                  </w:r>
                  <w:r w:rsidR="004F3DC8" w:rsidRPr="00184A5F">
                    <w:rPr>
                      <w:rFonts w:ascii="Times New Roman" w:hAnsi="Times New Roman" w:cs="Times New Roman"/>
                      <w:bCs/>
                      <w:sz w:val="28"/>
                      <w:szCs w:val="28"/>
                      <w:lang w:val="kk-KZ"/>
                    </w:rPr>
                    <w:t>йды</w:t>
                  </w:r>
                  <w:r w:rsidRPr="00184A5F">
                    <w:rPr>
                      <w:rFonts w:ascii="Times New Roman" w:hAnsi="Times New Roman" w:cs="Times New Roman"/>
                      <w:bCs/>
                      <w:sz w:val="28"/>
                      <w:szCs w:val="28"/>
                      <w:lang w:val="kk-KZ"/>
                    </w:rPr>
                    <w:t xml:space="preserve"> және түсіндір</w:t>
                  </w:r>
                  <w:r w:rsidR="004F3DC8" w:rsidRPr="00184A5F">
                    <w:rPr>
                      <w:rFonts w:ascii="Times New Roman" w:hAnsi="Times New Roman" w:cs="Times New Roman"/>
                      <w:bCs/>
                      <w:sz w:val="28"/>
                      <w:szCs w:val="28"/>
                      <w:lang w:val="kk-KZ"/>
                    </w:rPr>
                    <w:t>еді</w:t>
                  </w:r>
                </w:p>
              </w:tc>
            </w:tr>
            <w:tr w:rsidR="000902FE" w:rsidRPr="00184A5F" w14:paraId="27C9E575" w14:textId="77777777" w:rsidTr="00D86737">
              <w:trPr>
                <w:trHeight w:val="390"/>
              </w:trPr>
              <w:tc>
                <w:tcPr>
                  <w:tcW w:w="8823" w:type="dxa"/>
                  <w:gridSpan w:val="2"/>
                </w:tcPr>
                <w:p w14:paraId="6A99C28F" w14:textId="77777777" w:rsidR="000902FE" w:rsidRPr="00184A5F" w:rsidRDefault="000902FE" w:rsidP="00D641DF">
                  <w:pPr>
                    <w:pStyle w:val="af1"/>
                    <w:spacing w:after="120" w:line="240" w:lineRule="auto"/>
                    <w:ind w:left="0"/>
                    <w:jc w:val="both"/>
                    <w:rPr>
                      <w:rFonts w:ascii="Times New Roman" w:hAnsi="Times New Roman" w:cs="Times New Roman"/>
                      <w:bCs/>
                      <w:sz w:val="28"/>
                      <w:szCs w:val="28"/>
                      <w:lang w:val="kk-KZ"/>
                    </w:rPr>
                  </w:pPr>
                </w:p>
              </w:tc>
            </w:tr>
          </w:tbl>
          <w:tbl>
            <w:tblPr>
              <w:tblStyle w:val="DPCTableGrid181"/>
              <w:tblW w:w="8877" w:type="dxa"/>
              <w:tblLayout w:type="fixed"/>
              <w:tblLook w:val="04A0" w:firstRow="1" w:lastRow="0" w:firstColumn="1" w:lastColumn="0" w:noHBand="0" w:noVBand="1"/>
            </w:tblPr>
            <w:tblGrid>
              <w:gridCol w:w="8877"/>
            </w:tblGrid>
            <w:tr w:rsidR="00A17020" w:rsidRPr="00184A5F" w14:paraId="341B7A8F" w14:textId="77777777" w:rsidTr="00A17020">
              <w:trPr>
                <w:trHeight w:val="614"/>
              </w:trPr>
              <w:tc>
                <w:tcPr>
                  <w:tcW w:w="8877" w:type="dxa"/>
                  <w:shd w:val="clear" w:color="auto" w:fill="D9E2F3" w:themeFill="accent1" w:themeFillTint="33"/>
                </w:tcPr>
                <w:p w14:paraId="75D2D3FD" w14:textId="3DFF7F6B" w:rsidR="00A17020" w:rsidRPr="00184A5F" w:rsidRDefault="00A17020" w:rsidP="00A17020">
                  <w:pPr>
                    <w:spacing w:after="120"/>
                    <w:ind w:right="180"/>
                    <w:rPr>
                      <w:rFonts w:ascii="Times New Roman" w:eastAsia="Times New Roman" w:hAnsi="Times New Roman" w:cs="Times New Roman"/>
                      <w:sz w:val="28"/>
                      <w:szCs w:val="28"/>
                      <w:lang w:val="ru-RU" w:eastAsia="fi-FI"/>
                    </w:rPr>
                  </w:pPr>
                  <w:r w:rsidRPr="00184A5F">
                    <w:rPr>
                      <w:rFonts w:ascii="Times New Roman" w:hAnsi="Times New Roman" w:cs="Times New Roman"/>
                      <w:b/>
                      <w:sz w:val="28"/>
                    </w:rPr>
                    <w:t>ҚОРЫТЫНДЫ</w:t>
                  </w:r>
                  <w:r w:rsidRPr="00184A5F">
                    <w:rPr>
                      <w:rFonts w:ascii="Times New Roman" w:hAnsi="Times New Roman" w:cs="Times New Roman"/>
                      <w:b/>
                      <w:spacing w:val="-11"/>
                      <w:sz w:val="28"/>
                    </w:rPr>
                    <w:t xml:space="preserve"> </w:t>
                  </w:r>
                  <w:r w:rsidRPr="00184A5F">
                    <w:rPr>
                      <w:rFonts w:ascii="Times New Roman" w:hAnsi="Times New Roman" w:cs="Times New Roman"/>
                      <w:b/>
                      <w:sz w:val="28"/>
                    </w:rPr>
                    <w:t>АТТЕСТАТТАУ,</w:t>
                  </w:r>
                  <w:r w:rsidRPr="00184A5F">
                    <w:rPr>
                      <w:rFonts w:ascii="Times New Roman" w:hAnsi="Times New Roman" w:cs="Times New Roman"/>
                      <w:b/>
                      <w:spacing w:val="-11"/>
                      <w:sz w:val="28"/>
                    </w:rPr>
                    <w:t xml:space="preserve"> </w:t>
                  </w:r>
                  <w:r w:rsidRPr="00184A5F">
                    <w:rPr>
                      <w:rFonts w:ascii="Times New Roman" w:hAnsi="Times New Roman" w:cs="Times New Roman"/>
                      <w:b/>
                      <w:sz w:val="28"/>
                      <w:lang w:val="ru-RU"/>
                    </w:rPr>
                    <w:t>8</w:t>
                  </w:r>
                  <w:r w:rsidRPr="00184A5F">
                    <w:rPr>
                      <w:rFonts w:ascii="Times New Roman" w:hAnsi="Times New Roman" w:cs="Times New Roman"/>
                      <w:b/>
                      <w:spacing w:val="-9"/>
                      <w:sz w:val="28"/>
                    </w:rPr>
                    <w:t xml:space="preserve"> </w:t>
                  </w:r>
                  <w:r w:rsidR="00CA57D3" w:rsidRPr="00184A5F">
                    <w:rPr>
                      <w:rFonts w:ascii="Times New Roman" w:hAnsi="Times New Roman" w:cs="Times New Roman"/>
                      <w:b/>
                      <w:spacing w:val="-2"/>
                      <w:sz w:val="28"/>
                    </w:rPr>
                    <w:t>АКАДЕМИЯЛЫҚ КРЕДИТ</w:t>
                  </w:r>
                </w:p>
              </w:tc>
            </w:tr>
            <w:tr w:rsidR="00A17020" w:rsidRPr="00184A5F" w14:paraId="56CF3FEA" w14:textId="77777777" w:rsidTr="00A17020">
              <w:trPr>
                <w:trHeight w:val="755"/>
              </w:trPr>
              <w:tc>
                <w:tcPr>
                  <w:tcW w:w="8877" w:type="dxa"/>
                </w:tcPr>
                <w:p w14:paraId="1D399E49" w14:textId="14944F82" w:rsidR="00A17020" w:rsidRPr="00184A5F" w:rsidRDefault="00A17020" w:rsidP="00A17020">
                  <w:pPr>
                    <w:spacing w:after="120"/>
                    <w:jc w:val="both"/>
                    <w:textAlignment w:val="baseline"/>
                    <w:rPr>
                      <w:rFonts w:ascii="Times New Roman" w:hAnsi="Times New Roman" w:cs="Times New Roman"/>
                      <w:sz w:val="28"/>
                    </w:rPr>
                  </w:pPr>
                  <w:r w:rsidRPr="00184A5F">
                    <w:rPr>
                      <w:rFonts w:ascii="Times New Roman" w:hAnsi="Times New Roman" w:cs="Times New Roman"/>
                      <w:sz w:val="28"/>
                    </w:rPr>
                    <w:t>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14:paraId="467A244C" w14:textId="77777777" w:rsidR="00A17020" w:rsidRPr="00184A5F" w:rsidRDefault="00A17020" w:rsidP="00A17020">
                  <w:pPr>
                    <w:spacing w:after="120"/>
                    <w:jc w:val="both"/>
                    <w:textAlignment w:val="baseline"/>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rPr>
                    <w:t xml:space="preserve">Қорытынды аттестаттау жұмысы </w:t>
                  </w:r>
                  <w:r w:rsidRPr="00184A5F">
                    <w:rPr>
                      <w:rFonts w:ascii="Times New Roman" w:hAnsi="Times New Roman" w:cs="Times New Roman"/>
                      <w:b/>
                      <w:i/>
                      <w:sz w:val="28"/>
                    </w:rPr>
                    <w:t>(ауызша емтихан, жазбаша емтихан, дипломдық жұмыс, зерттеу жобасы, ұйымдастыру жобасы, стратегиялық жоба, арт-жоба)</w:t>
                  </w:r>
                </w:p>
              </w:tc>
            </w:tr>
          </w:tbl>
          <w:p w14:paraId="7C825E7E" w14:textId="77777777" w:rsidR="00A17020" w:rsidRPr="00184A5F" w:rsidRDefault="00A17020" w:rsidP="00D641DF">
            <w:pPr>
              <w:spacing w:after="120" w:line="240" w:lineRule="auto"/>
              <w:rPr>
                <w:rFonts w:ascii="Times New Roman" w:eastAsia="Calibri" w:hAnsi="Times New Roman" w:cs="Times New Roman"/>
                <w:sz w:val="28"/>
                <w:szCs w:val="28"/>
              </w:rPr>
            </w:pPr>
          </w:p>
        </w:tc>
      </w:tr>
      <w:tr w:rsidR="00265973" w:rsidRPr="00184A5F" w14:paraId="26D9605E" w14:textId="77777777" w:rsidTr="003F193F">
        <w:trPr>
          <w:trHeight w:val="253"/>
        </w:trPr>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1683C2D" w14:textId="46E3531C" w:rsidR="00265973" w:rsidRPr="00184A5F" w:rsidRDefault="00265973" w:rsidP="00D641DF">
            <w:pPr>
              <w:pStyle w:val="2-"/>
              <w:spacing w:after="120" w:line="240" w:lineRule="auto"/>
              <w:rPr>
                <w:rFonts w:ascii="Times New Roman" w:hAnsi="Times New Roman" w:cs="Times New Roman"/>
                <w:sz w:val="28"/>
                <w:szCs w:val="28"/>
                <w:lang w:val="kk-KZ"/>
              </w:rPr>
            </w:pPr>
            <w:bookmarkStart w:id="10" w:name="_Toc137349692"/>
            <w:r w:rsidRPr="00184A5F">
              <w:rPr>
                <w:rFonts w:ascii="Times New Roman" w:hAnsi="Times New Roman" w:cs="Times New Roman"/>
                <w:sz w:val="28"/>
                <w:szCs w:val="28"/>
                <w:lang w:val="kk-KZ"/>
              </w:rPr>
              <w:lastRenderedPageBreak/>
              <w:t>4.3 Міндетті компонент құрылымы</w:t>
            </w:r>
            <w:bookmarkEnd w:id="10"/>
          </w:p>
        </w:tc>
      </w:tr>
      <w:tr w:rsidR="00265973" w:rsidRPr="00184A5F" w14:paraId="08E78AFF" w14:textId="77777777" w:rsidTr="003F193F">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448E24" w14:textId="78148D97" w:rsidR="0065264F" w:rsidRPr="00184A5F" w:rsidRDefault="00DA5B09" w:rsidP="00D641DF">
            <w:pPr>
              <w:pStyle w:val="paragraph"/>
              <w:spacing w:before="0" w:beforeAutospacing="0" w:after="120" w:afterAutospacing="0"/>
              <w:jc w:val="both"/>
              <w:textAlignment w:val="baseline"/>
              <w:rPr>
                <w:sz w:val="28"/>
                <w:szCs w:val="28"/>
                <w:lang w:val="kk-KZ"/>
              </w:rPr>
            </w:pPr>
            <w:r w:rsidRPr="00184A5F">
              <w:rPr>
                <w:sz w:val="28"/>
                <w:szCs w:val="28"/>
                <w:lang w:val="kk-KZ"/>
              </w:rPr>
              <w:t>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r w:rsidR="00265973" w:rsidRPr="00184A5F">
              <w:rPr>
                <w:rStyle w:val="normaltextrun"/>
                <w:sz w:val="28"/>
                <w:szCs w:val="28"/>
                <w:lang w:val="kk-KZ"/>
              </w:rPr>
              <w:t>.</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254"/>
              <w:gridCol w:w="1530"/>
            </w:tblGrid>
            <w:tr w:rsidR="00DA5B09" w:rsidRPr="00184A5F" w14:paraId="60F524F9"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2D3A274"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Модульдер мен курстардың атауы  </w:t>
                  </w:r>
                </w:p>
                <w:p w14:paraId="5C0C08F1" w14:textId="77777777" w:rsidR="00DA5B09" w:rsidRPr="00184A5F" w:rsidRDefault="00DA5B09" w:rsidP="00DA5B09">
                  <w:pPr>
                    <w:tabs>
                      <w:tab w:val="left" w:pos="2355"/>
                    </w:tabs>
                    <w:rPr>
                      <w:rFonts w:ascii="Times New Roman" w:hAnsi="Times New Roman" w:cs="Times New Roman"/>
                      <w:sz w:val="28"/>
                      <w:szCs w:val="28"/>
                      <w:lang w:val="kk-KZ"/>
                    </w:rPr>
                  </w:pPr>
                  <w:r w:rsidRPr="00184A5F">
                    <w:rPr>
                      <w:rFonts w:ascii="Times New Roman" w:hAnsi="Times New Roman" w:cs="Times New Roman"/>
                      <w:sz w:val="28"/>
                      <w:szCs w:val="28"/>
                      <w:lang w:val="kk-KZ"/>
                    </w:rPr>
                    <w:tab/>
                  </w:r>
                </w:p>
              </w:tc>
              <w:tc>
                <w:tcPr>
                  <w:tcW w:w="15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4BFE65B"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Академиялық кредит</w:t>
                  </w:r>
                </w:p>
              </w:tc>
            </w:tr>
            <w:tr w:rsidR="00DA5B09" w:rsidRPr="00184A5F" w14:paraId="6AC928A7"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37983E39"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МІНДЕТТІ КОМПОНЕНТ (ЖАЛПЫ БІЛІМ БЕРЕТІН ПӘНДЕР ЦИКЛІ)</w:t>
                  </w:r>
                </w:p>
              </w:tc>
              <w:tc>
                <w:tcPr>
                  <w:tcW w:w="1530"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6697DB69"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56 </w:t>
                  </w:r>
                </w:p>
              </w:tc>
            </w:tr>
            <w:tr w:rsidR="00DA5B09" w:rsidRPr="00184A5F" w14:paraId="7E520E53"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422982E2"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МІНДЕТТІ ПӘНДЕР</w:t>
                  </w:r>
                </w:p>
              </w:tc>
              <w:tc>
                <w:tcPr>
                  <w:tcW w:w="153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4D8EE773"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51 </w:t>
                  </w:r>
                </w:p>
              </w:tc>
            </w:tr>
            <w:tr w:rsidR="00DA5B09" w:rsidRPr="00184A5F" w14:paraId="240CE3AA"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CFC8768"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sz w:val="28"/>
                      <w:szCs w:val="28"/>
                      <w:lang w:val="kk-KZ"/>
                    </w:rPr>
                    <w:t xml:space="preserve">Тарихи және философиялық </w:t>
                  </w:r>
                  <w:proofErr w:type="spellStart"/>
                  <w:r w:rsidRPr="00184A5F">
                    <w:rPr>
                      <w:rFonts w:ascii="Times New Roman" w:hAnsi="Times New Roman" w:cs="Times New Roman"/>
                      <w:b/>
                      <w:sz w:val="28"/>
                      <w:szCs w:val="28"/>
                      <w:lang w:val="kk-KZ"/>
                    </w:rPr>
                    <w:t>құзыреттіліктер</w:t>
                  </w:r>
                  <w:proofErr w:type="spellEnd"/>
                  <w:r w:rsidRPr="00184A5F">
                    <w:rPr>
                      <w:rFonts w:ascii="Times New Roman" w:hAnsi="Times New Roman" w:cs="Times New Roman"/>
                      <w:b/>
                      <w:sz w:val="28"/>
                      <w:szCs w:val="28"/>
                      <w:lang w:val="kk-KZ"/>
                    </w:rPr>
                    <w:t xml:space="preserve"> модулі</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EE360FE" w14:textId="77777777" w:rsidR="00DA5B09" w:rsidRPr="00184A5F" w:rsidRDefault="00DA5B09" w:rsidP="00DA5B09">
                  <w:pPr>
                    <w:spacing w:after="120" w:line="240" w:lineRule="auto"/>
                    <w:ind w:right="168"/>
                    <w:jc w:val="both"/>
                    <w:textAlignment w:val="baseline"/>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10 </w:t>
                  </w:r>
                </w:p>
              </w:tc>
            </w:tr>
            <w:tr w:rsidR="00DA5B09" w:rsidRPr="00184A5F" w14:paraId="1275DC34"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1D86C01C" w14:textId="77777777" w:rsidR="00DA5B09" w:rsidRPr="00184A5F" w:rsidRDefault="00DA5B09" w:rsidP="00DA5B09">
                  <w:pPr>
                    <w:spacing w:after="120" w:line="240" w:lineRule="auto"/>
                    <w:ind w:right="80"/>
                    <w:jc w:val="both"/>
                    <w:textAlignment w:val="baseline"/>
                    <w:rPr>
                      <w:rFonts w:ascii="Times New Roman" w:eastAsia="Times New Roman" w:hAnsi="Times New Roman" w:cs="Times New Roman"/>
                      <w:color w:val="000000" w:themeColor="text1"/>
                      <w:sz w:val="28"/>
                      <w:szCs w:val="28"/>
                      <w:lang w:val="kk-KZ" w:eastAsia="fi-FI"/>
                    </w:rPr>
                  </w:pPr>
                  <w:r w:rsidRPr="00184A5F">
                    <w:rPr>
                      <w:rFonts w:ascii="Times New Roman" w:eastAsia="Times New Roman" w:hAnsi="Times New Roman" w:cs="Times New Roman"/>
                      <w:i/>
                      <w:iCs/>
                      <w:color w:val="000000" w:themeColor="text1"/>
                      <w:sz w:val="28"/>
                      <w:szCs w:val="28"/>
                      <w:lang w:val="kk-KZ" w:eastAsia="fi-FI"/>
                    </w:rPr>
                    <w:t>Қазақстан тарихы</w:t>
                  </w:r>
                </w:p>
                <w:p w14:paraId="5584B35C"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Көне және орта ғасырлардағы Қазақстан. Алғашқы қоғам. Елді мекендер, шаруашылығы және тұрмысы (</w:t>
                  </w:r>
                  <w:proofErr w:type="spellStart"/>
                  <w:r w:rsidRPr="00184A5F">
                    <w:rPr>
                      <w:rFonts w:ascii="Times New Roman" w:eastAsia="Times New Roman" w:hAnsi="Times New Roman" w:cs="Times New Roman"/>
                      <w:sz w:val="28"/>
                      <w:szCs w:val="28"/>
                      <w:lang w:val="kk-KZ" w:eastAsia="fi-FI"/>
                    </w:rPr>
                    <w:t>б.з.б</w:t>
                  </w:r>
                  <w:proofErr w:type="spellEnd"/>
                  <w:r w:rsidRPr="00184A5F">
                    <w:rPr>
                      <w:rFonts w:ascii="Times New Roman" w:eastAsia="Times New Roman" w:hAnsi="Times New Roman" w:cs="Times New Roman"/>
                      <w:sz w:val="28"/>
                      <w:szCs w:val="28"/>
                      <w:lang w:val="kk-KZ" w:eastAsia="fi-FI"/>
                    </w:rPr>
                    <w:t xml:space="preserve">. 2,5 млн. – 12 мың – </w:t>
                  </w:r>
                  <w:r w:rsidRPr="00184A5F">
                    <w:rPr>
                      <w:rFonts w:ascii="Times New Roman" w:eastAsia="Calibri" w:hAnsi="Times New Roman" w:cs="Times New Roman"/>
                      <w:color w:val="000000" w:themeColor="text1"/>
                      <w:sz w:val="28"/>
                      <w:szCs w:val="28"/>
                      <w:lang w:val="kk-KZ"/>
                    </w:rPr>
                    <w:t>VІ</w:t>
                  </w:r>
                  <w:r w:rsidRPr="00184A5F">
                    <w:rPr>
                      <w:rFonts w:ascii="Times New Roman" w:eastAsia="Times New Roman" w:hAnsi="Times New Roman" w:cs="Times New Roman"/>
                      <w:sz w:val="28"/>
                      <w:szCs w:val="28"/>
                      <w:lang w:val="kk-KZ" w:eastAsia="fi-FI"/>
                    </w:rPr>
                    <w:t xml:space="preserve"> ғасырға дейін). Қазақ халқының этногенезі. Ортағасырлық Қазақстан. (VI-XV ғасырлар). Қазақ хандығы. Қазақ мемлекетінің геосаяси жағдайы. </w:t>
                  </w:r>
                  <w:r w:rsidRPr="00184A5F">
                    <w:rPr>
                      <w:rFonts w:ascii="Times New Roman" w:eastAsia="Times New Roman" w:hAnsi="Times New Roman" w:cs="Times New Roman"/>
                      <w:sz w:val="28"/>
                      <w:szCs w:val="28"/>
                      <w:lang w:val="kk-KZ" w:eastAsia="fi-FI"/>
                    </w:rPr>
                    <w:lastRenderedPageBreak/>
                    <w:t>Қазақ хандығы: құрылуы, өрлеуі, құлдырауы. Әлеуметтік тарих (</w:t>
                  </w:r>
                  <w:r w:rsidRPr="00184A5F">
                    <w:rPr>
                      <w:rFonts w:ascii="Times New Roman" w:eastAsia="Calibri" w:hAnsi="Times New Roman" w:cs="Times New Roman"/>
                      <w:color w:val="000000" w:themeColor="text1"/>
                      <w:sz w:val="28"/>
                      <w:szCs w:val="28"/>
                      <w:lang w:val="kk-KZ"/>
                    </w:rPr>
                    <w:t>XV</w:t>
                  </w:r>
                  <w:r w:rsidRPr="00184A5F">
                    <w:rPr>
                      <w:rFonts w:ascii="Times New Roman" w:eastAsia="Times New Roman" w:hAnsi="Times New Roman" w:cs="Times New Roman"/>
                      <w:sz w:val="28"/>
                      <w:szCs w:val="28"/>
                      <w:lang w:val="kk-KZ" w:eastAsia="fi-FI"/>
                    </w:rPr>
                    <w:t xml:space="preserve"> ғ. ортасы – </w:t>
                  </w:r>
                  <w:r w:rsidRPr="00184A5F">
                    <w:rPr>
                      <w:rFonts w:ascii="Times New Roman" w:eastAsia="Calibri" w:hAnsi="Times New Roman" w:cs="Times New Roman"/>
                      <w:color w:val="000000" w:themeColor="text1"/>
                      <w:sz w:val="28"/>
                      <w:szCs w:val="28"/>
                      <w:lang w:val="kk-KZ"/>
                    </w:rPr>
                    <w:t>XVIII</w:t>
                  </w:r>
                  <w:r w:rsidRPr="00184A5F">
                    <w:rPr>
                      <w:rFonts w:ascii="Times New Roman" w:eastAsia="Times New Roman" w:hAnsi="Times New Roman" w:cs="Times New Roman"/>
                      <w:sz w:val="28"/>
                      <w:szCs w:val="28"/>
                      <w:lang w:val="kk-KZ" w:eastAsia="fi-FI"/>
                    </w:rPr>
                    <w:t xml:space="preserve"> ғ. басына дейін). Отаршылдық кезеңдегі Қазақстан (</w:t>
                  </w:r>
                  <w:r w:rsidRPr="00184A5F">
                    <w:rPr>
                      <w:rFonts w:ascii="Times New Roman" w:eastAsia="Calibri" w:hAnsi="Times New Roman" w:cs="Times New Roman"/>
                      <w:color w:val="000000" w:themeColor="text1"/>
                      <w:sz w:val="28"/>
                      <w:szCs w:val="28"/>
                      <w:lang w:val="kk-KZ"/>
                    </w:rPr>
                    <w:t>XVIII</w:t>
                  </w:r>
                  <w:r w:rsidRPr="00184A5F">
                    <w:rPr>
                      <w:rFonts w:ascii="Times New Roman" w:eastAsia="Times New Roman" w:hAnsi="Times New Roman" w:cs="Times New Roman"/>
                      <w:sz w:val="28"/>
                      <w:szCs w:val="28"/>
                      <w:lang w:val="kk-KZ" w:eastAsia="fi-FI"/>
                    </w:rPr>
                    <w:t xml:space="preserve"> ғ. 30-40 ж. – </w:t>
                  </w:r>
                  <w:r w:rsidRPr="00184A5F">
                    <w:rPr>
                      <w:rFonts w:ascii="Times New Roman" w:eastAsia="Calibri" w:hAnsi="Times New Roman" w:cs="Times New Roman"/>
                      <w:color w:val="000000" w:themeColor="text1"/>
                      <w:sz w:val="28"/>
                      <w:szCs w:val="28"/>
                      <w:lang w:val="kk-KZ"/>
                    </w:rPr>
                    <w:t xml:space="preserve">ХІХ </w:t>
                  </w:r>
                  <w:r w:rsidRPr="00184A5F">
                    <w:rPr>
                      <w:rFonts w:ascii="Times New Roman" w:eastAsia="Times New Roman" w:hAnsi="Times New Roman" w:cs="Times New Roman"/>
                      <w:sz w:val="28"/>
                      <w:szCs w:val="28"/>
                      <w:lang w:val="kk-KZ" w:eastAsia="fi-FI"/>
                    </w:rPr>
                    <w:t>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EE1AB4F"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5 </w:t>
                  </w:r>
                </w:p>
              </w:tc>
            </w:tr>
            <w:tr w:rsidR="00DA5B09" w:rsidRPr="00184A5F" w14:paraId="1F7171B9"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4E8D7CF3"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i/>
                      <w:iCs/>
                      <w:sz w:val="28"/>
                      <w:szCs w:val="28"/>
                      <w:lang w:val="kk-KZ" w:eastAsia="fi-FI"/>
                    </w:rPr>
                    <w:t>Философия </w:t>
                  </w:r>
                </w:p>
                <w:p w14:paraId="24FF49C0"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w:t>
                  </w:r>
                  <w:r w:rsidRPr="00184A5F">
                    <w:rPr>
                      <w:rFonts w:ascii="Times New Roman" w:eastAsia="Times New Roman" w:hAnsi="Times New Roman" w:cs="Times New Roman"/>
                      <w:sz w:val="28"/>
                      <w:szCs w:val="28"/>
                      <w:lang w:val="kk-KZ" w:eastAsia="fi-FI"/>
                    </w:rPr>
                    <w:t>Заманауи Қазақстан философиясы.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0BD0B8F"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5 </w:t>
                  </w:r>
                </w:p>
              </w:tc>
            </w:tr>
            <w:tr w:rsidR="00DA5B09" w:rsidRPr="00184A5F" w14:paraId="24FEF1BC"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E249AF3"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b/>
                      <w:sz w:val="28"/>
                      <w:szCs w:val="28"/>
                      <w:lang w:val="kk-KZ"/>
                    </w:rPr>
                    <w:t>Әлеуметтік-саяси білім модулі (әлеуметтану, саясаттану, мәдениеттану, психология)</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D5946D3"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b/>
                      <w:bCs/>
                      <w:sz w:val="28"/>
                      <w:szCs w:val="28"/>
                      <w:lang w:val="kk-KZ" w:eastAsia="fi-FI"/>
                    </w:rPr>
                    <w:t>8 </w:t>
                  </w:r>
                </w:p>
              </w:tc>
            </w:tr>
            <w:tr w:rsidR="00DA5B09" w:rsidRPr="00184A5F" w14:paraId="24295EEB"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38C6E0B"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 xml:space="preserve">Әлеуметтану </w:t>
                  </w:r>
                </w:p>
                <w:p w14:paraId="1D669768"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Халық, </w:t>
                  </w:r>
                  <w:proofErr w:type="spellStart"/>
                  <w:r w:rsidRPr="00184A5F">
                    <w:rPr>
                      <w:rFonts w:ascii="Times New Roman" w:hAnsi="Times New Roman" w:cs="Times New Roman"/>
                      <w:sz w:val="28"/>
                      <w:szCs w:val="28"/>
                      <w:lang w:val="kk-KZ"/>
                    </w:rPr>
                    <w:t>қалалану</w:t>
                  </w:r>
                  <w:proofErr w:type="spellEnd"/>
                  <w:r w:rsidRPr="00184A5F">
                    <w:rPr>
                      <w:rFonts w:ascii="Times New Roman" w:hAnsi="Times New Roman" w:cs="Times New Roman"/>
                      <w:sz w:val="28"/>
                      <w:szCs w:val="28"/>
                      <w:lang w:val="kk-KZ"/>
                    </w:rPr>
                    <w:t xml:space="preserve"> және әлеуметтік қозғалыстар. Әлеуметтік өзгерістер.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3CB2A7B"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2 </w:t>
                  </w:r>
                </w:p>
              </w:tc>
            </w:tr>
            <w:tr w:rsidR="00DA5B09" w:rsidRPr="00184A5F" w14:paraId="6F10AF57"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22B139E"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 xml:space="preserve">Саясаттану </w:t>
                  </w:r>
                </w:p>
                <w:p w14:paraId="299C81B8"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4294A34"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2 </w:t>
                  </w:r>
                </w:p>
              </w:tc>
            </w:tr>
            <w:tr w:rsidR="00DA5B09" w:rsidRPr="00184A5F" w14:paraId="2A051E54"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E237F95"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 xml:space="preserve">Мәдениеттану </w:t>
                  </w:r>
                </w:p>
                <w:p w14:paraId="62E27562"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Мәдениет морфологиясы. Мәдениет тілі. Мәдениет семиотикасы. Мәдениет анатомиясы. Көшпенділер </w:t>
                  </w:r>
                  <w:r w:rsidRPr="00184A5F">
                    <w:rPr>
                      <w:rFonts w:ascii="Times New Roman" w:hAnsi="Times New Roman" w:cs="Times New Roman"/>
                      <w:sz w:val="28"/>
                      <w:szCs w:val="28"/>
                      <w:lang w:val="kk-KZ"/>
                    </w:rPr>
                    <w:lastRenderedPageBreak/>
                    <w:t>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4BE0CFD"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2 </w:t>
                  </w:r>
                </w:p>
              </w:tc>
            </w:tr>
            <w:tr w:rsidR="00DA5B09" w:rsidRPr="00184A5F" w14:paraId="7C546287"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21693CE2"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Психология</w:t>
                  </w:r>
                </w:p>
                <w:p w14:paraId="5D515EB3" w14:textId="77777777" w:rsidR="00DA5B09" w:rsidRPr="00184A5F" w:rsidRDefault="00DA5B09" w:rsidP="00DA5B09">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Ұлттық өзін өзі тану жағдайындағы тұлға.</w:t>
                  </w:r>
                </w:p>
                <w:p w14:paraId="15AAE680"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Мен және менің ынтам. Эмоциялар, </w:t>
                  </w:r>
                  <w:proofErr w:type="spellStart"/>
                  <w:r w:rsidRPr="00184A5F">
                    <w:rPr>
                      <w:rFonts w:ascii="Times New Roman" w:hAnsi="Times New Roman" w:cs="Times New Roman"/>
                      <w:sz w:val="28"/>
                      <w:szCs w:val="28"/>
                      <w:lang w:val="kk-KZ"/>
                    </w:rPr>
                    <w:t>эмоционалдық</w:t>
                  </w:r>
                  <w:proofErr w:type="spellEnd"/>
                  <w:r w:rsidRPr="00184A5F">
                    <w:rPr>
                      <w:rFonts w:ascii="Times New Roman" w:hAnsi="Times New Roman" w:cs="Times New Roman"/>
                      <w:sz w:val="28"/>
                      <w:szCs w:val="28"/>
                      <w:lang w:val="kk-KZ"/>
                    </w:rPr>
                    <w:t xml:space="preserve">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w:t>
                  </w:r>
                  <w:proofErr w:type="spellStart"/>
                  <w:r w:rsidRPr="00184A5F">
                    <w:rPr>
                      <w:rFonts w:ascii="Times New Roman" w:hAnsi="Times New Roman" w:cs="Times New Roman"/>
                      <w:sz w:val="28"/>
                      <w:szCs w:val="28"/>
                      <w:lang w:val="kk-KZ"/>
                    </w:rPr>
                    <w:t>қабылданым</w:t>
                  </w:r>
                  <w:proofErr w:type="spellEnd"/>
                  <w:r w:rsidRPr="00184A5F">
                    <w:rPr>
                      <w:rFonts w:ascii="Times New Roman" w:hAnsi="Times New Roman" w:cs="Times New Roman"/>
                      <w:sz w:val="28"/>
                      <w:szCs w:val="28"/>
                      <w:lang w:val="kk-KZ"/>
                    </w:rPr>
                    <w:t xml:space="preserve">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8597E70"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2 </w:t>
                  </w:r>
                </w:p>
              </w:tc>
            </w:tr>
            <w:tr w:rsidR="00DA5B09" w:rsidRPr="00184A5F" w14:paraId="28EE6DC2"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C54DF0F"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b/>
                      <w:sz w:val="28"/>
                      <w:szCs w:val="28"/>
                      <w:lang w:val="kk-KZ"/>
                    </w:rPr>
                    <w:t>Аспаптық және коммуникациялық модуль</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6EFE32C4"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b/>
                      <w:bCs/>
                      <w:sz w:val="28"/>
                      <w:szCs w:val="28"/>
                      <w:lang w:val="kk-KZ" w:eastAsia="fi-FI"/>
                    </w:rPr>
                    <w:t>25 </w:t>
                  </w:r>
                </w:p>
              </w:tc>
            </w:tr>
            <w:tr w:rsidR="00DA5B09" w:rsidRPr="00184A5F" w14:paraId="1E1D85DA"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5DF57C53"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Орыс/Қазақ тілі</w:t>
                  </w:r>
                </w:p>
                <w:p w14:paraId="2DAF559E"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Лексика, ғылыми терминдер, синтаксистік конструкцияларды ауызша және жазбаша қарым-қатынаста дәл қолдану дағдыларын иелену; әңгіме құру дағдылары. 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3A746398"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10 </w:t>
                  </w:r>
                </w:p>
              </w:tc>
            </w:tr>
            <w:tr w:rsidR="00DA5B09" w:rsidRPr="00184A5F" w14:paraId="4564CD05"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DA4C88B"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Шетел тілі</w:t>
                  </w:r>
                </w:p>
                <w:p w14:paraId="65AE8038"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279CAC5"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10 </w:t>
                  </w:r>
                </w:p>
              </w:tc>
            </w:tr>
            <w:tr w:rsidR="00DA5B09" w:rsidRPr="00184A5F" w14:paraId="7C621333"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471A108F"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Ақпараттық және коммуникациялық технологиялар</w:t>
                  </w:r>
                </w:p>
                <w:p w14:paraId="4DFA0C53"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Қоғам дамуындағы АКТ рөлі. АКТ саласындағы стандарттар. Компьютерлік жүйелерге кіріспе. </w:t>
                  </w:r>
                  <w:r w:rsidRPr="00184A5F">
                    <w:rPr>
                      <w:rFonts w:ascii="Times New Roman" w:hAnsi="Times New Roman" w:cs="Times New Roman"/>
                      <w:sz w:val="28"/>
                      <w:szCs w:val="28"/>
                      <w:lang w:val="kk-KZ"/>
                    </w:rPr>
                    <w:lastRenderedPageBreak/>
                    <w:t xml:space="preserve">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w:t>
                  </w:r>
                  <w:proofErr w:type="spellStart"/>
                  <w:r w:rsidRPr="00184A5F">
                    <w:rPr>
                      <w:rFonts w:ascii="Times New Roman" w:hAnsi="Times New Roman" w:cs="Times New Roman"/>
                      <w:sz w:val="28"/>
                      <w:szCs w:val="28"/>
                      <w:lang w:val="kk-KZ"/>
                    </w:rPr>
                    <w:t>Киберқауіпсіздік</w:t>
                  </w:r>
                  <w:proofErr w:type="spellEnd"/>
                  <w:r w:rsidRPr="00184A5F">
                    <w:rPr>
                      <w:rFonts w:ascii="Times New Roman" w:hAnsi="Times New Roman" w:cs="Times New Roman"/>
                      <w:sz w:val="28"/>
                      <w:szCs w:val="28"/>
                      <w:lang w:val="kk-KZ"/>
                    </w:rPr>
                    <w:t>.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CB7A5D8"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5 </w:t>
                  </w:r>
                </w:p>
              </w:tc>
            </w:tr>
            <w:tr w:rsidR="00DA5B09" w:rsidRPr="00184A5F" w14:paraId="678D3632"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9879385"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b/>
                      <w:sz w:val="28"/>
                      <w:szCs w:val="28"/>
                      <w:lang w:val="kk-KZ"/>
                    </w:rPr>
                    <w:t>Денсаулықты нығайту модулі</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133493B"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b/>
                      <w:bCs/>
                      <w:sz w:val="28"/>
                      <w:szCs w:val="28"/>
                      <w:lang w:val="kk-KZ" w:eastAsia="fi-FI"/>
                    </w:rPr>
                    <w:t>8 </w:t>
                  </w:r>
                </w:p>
              </w:tc>
            </w:tr>
            <w:tr w:rsidR="00DA5B09" w:rsidRPr="00184A5F" w14:paraId="7092F07A"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2F650D3B" w14:textId="77777777" w:rsidR="00DA5B09" w:rsidRPr="00184A5F" w:rsidRDefault="00DA5B09" w:rsidP="00DA5B09">
                  <w:pPr>
                    <w:spacing w:after="120" w:line="240" w:lineRule="auto"/>
                    <w:jc w:val="both"/>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Дене тәрбиесі</w:t>
                  </w:r>
                </w:p>
                <w:p w14:paraId="52B96DF1" w14:textId="0D636FC3"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Дене тәрбиесі </w:t>
                  </w:r>
                  <w:r w:rsidR="00774F85">
                    <w:rPr>
                      <w:rFonts w:ascii="Times New Roman" w:hAnsi="Times New Roman" w:cs="Times New Roman"/>
                      <w:sz w:val="28"/>
                      <w:szCs w:val="28"/>
                      <w:lang w:val="kk-KZ"/>
                    </w:rPr>
                    <w:t>қағидал</w:t>
                  </w:r>
                  <w:r w:rsidRPr="00184A5F">
                    <w:rPr>
                      <w:rFonts w:ascii="Times New Roman" w:hAnsi="Times New Roman" w:cs="Times New Roman"/>
                      <w:sz w:val="28"/>
                      <w:szCs w:val="28"/>
                      <w:lang w:val="kk-KZ"/>
                    </w:rPr>
                    <w:t>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EBBAAC4"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8 </w:t>
                  </w:r>
                </w:p>
              </w:tc>
            </w:tr>
            <w:tr w:rsidR="00DA5B09" w:rsidRPr="00184A5F" w14:paraId="7A386E18"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502058E7"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b/>
                      <w:bCs/>
                      <w:sz w:val="28"/>
                      <w:szCs w:val="28"/>
                      <w:lang w:val="kk-KZ"/>
                    </w:rPr>
                    <w:t>ТАҢДАУ БОЙЫНША КОМПОНЕНТ</w:t>
                  </w:r>
                </w:p>
              </w:tc>
              <w:tc>
                <w:tcPr>
                  <w:tcW w:w="153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03FF7502"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b/>
                      <w:bCs/>
                      <w:sz w:val="28"/>
                      <w:szCs w:val="28"/>
                      <w:lang w:val="kk-KZ" w:eastAsia="fi-FI"/>
                    </w:rPr>
                    <w:t>5 </w:t>
                  </w:r>
                </w:p>
              </w:tc>
            </w:tr>
            <w:tr w:rsidR="00DA5B09" w:rsidRPr="00184A5F" w14:paraId="190198F3"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1E47A8A"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i/>
                      <w:iCs/>
                      <w:sz w:val="28"/>
                      <w:szCs w:val="28"/>
                      <w:lang w:val="kk-KZ" w:eastAsia="fi-FI"/>
                    </w:rPr>
                    <w:t>Экономика және құқық негіздері </w:t>
                  </w:r>
                </w:p>
                <w:p w14:paraId="153DE8A9"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w:t>
                  </w:r>
                  <w:proofErr w:type="spellStart"/>
                  <w:r w:rsidRPr="00184A5F">
                    <w:rPr>
                      <w:rFonts w:ascii="Times New Roman" w:hAnsi="Times New Roman" w:cs="Times New Roman"/>
                      <w:sz w:val="28"/>
                      <w:szCs w:val="28"/>
                      <w:lang w:val="kk-KZ"/>
                    </w:rPr>
                    <w:t>циклділігі</w:t>
                  </w:r>
                  <w:proofErr w:type="spellEnd"/>
                  <w:r w:rsidRPr="00184A5F">
                    <w:rPr>
                      <w:rFonts w:ascii="Times New Roman" w:hAnsi="Times New Roman" w:cs="Times New Roman"/>
                      <w:sz w:val="28"/>
                      <w:szCs w:val="28"/>
                      <w:lang w:val="kk-KZ"/>
                    </w:rPr>
                    <w:t>.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3135DC9"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5 </w:t>
                  </w:r>
                </w:p>
              </w:tc>
            </w:tr>
            <w:tr w:rsidR="00DA5B09" w:rsidRPr="00184A5F" w14:paraId="24AE7C03"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D556D35" w14:textId="77777777" w:rsidR="00DA5B09" w:rsidRPr="00184A5F" w:rsidRDefault="00DA5B09" w:rsidP="00DA5B09">
                  <w:pPr>
                    <w:spacing w:after="120" w:line="240" w:lineRule="auto"/>
                    <w:ind w:right="170"/>
                    <w:jc w:val="both"/>
                    <w:textAlignment w:val="baseline"/>
                    <w:rPr>
                      <w:rFonts w:ascii="Times New Roman" w:hAnsi="Times New Roman" w:cs="Times New Roman"/>
                      <w:bCs/>
                      <w:i/>
                      <w:iCs/>
                      <w:sz w:val="28"/>
                      <w:szCs w:val="28"/>
                      <w:lang w:val="kk-KZ"/>
                    </w:rPr>
                  </w:pPr>
                  <w:r w:rsidRPr="00184A5F">
                    <w:rPr>
                      <w:rFonts w:ascii="Times New Roman" w:hAnsi="Times New Roman" w:cs="Times New Roman"/>
                      <w:bCs/>
                      <w:i/>
                      <w:iCs/>
                      <w:sz w:val="28"/>
                      <w:szCs w:val="28"/>
                      <w:lang w:val="kk-KZ"/>
                    </w:rPr>
                    <w:t>Жемқорлыққа қарсы мәдениет негіздері</w:t>
                  </w:r>
                </w:p>
                <w:p w14:paraId="014B6D50"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 xml:space="preserve">Жемқорлыққа қарсы мәдениет: түсінігі, құрылымы, міндеттері мен функциялары. Жемқорлыққа қарсы сана және жемқорлыққа қарсы мәдениет: мазмұны, рөлі және </w:t>
                  </w:r>
                  <w:r w:rsidRPr="00184A5F">
                    <w:rPr>
                      <w:rFonts w:ascii="Times New Roman" w:eastAsia="Times New Roman" w:hAnsi="Times New Roman" w:cs="Times New Roman"/>
                      <w:sz w:val="28"/>
                      <w:szCs w:val="28"/>
                      <w:lang w:val="kk-KZ" w:eastAsia="fi-FI"/>
                    </w:rPr>
                    <w:lastRenderedPageBreak/>
                    <w:t>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5AD4EA2"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5 </w:t>
                  </w:r>
                </w:p>
              </w:tc>
            </w:tr>
            <w:tr w:rsidR="00DA5B09" w:rsidRPr="00184A5F" w14:paraId="5A5C166C"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54D85841"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184A5F">
                    <w:rPr>
                      <w:rFonts w:ascii="Times New Roman" w:eastAsia="Times New Roman" w:hAnsi="Times New Roman" w:cs="Times New Roman"/>
                      <w:i/>
                      <w:iCs/>
                      <w:sz w:val="28"/>
                      <w:szCs w:val="28"/>
                      <w:lang w:val="kk-KZ" w:eastAsia="fi-FI"/>
                    </w:rPr>
                    <w:t>Кәсіпкерлік негіздері</w:t>
                  </w:r>
                </w:p>
                <w:p w14:paraId="0ABE954D"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w:t>
                  </w:r>
                  <w:proofErr w:type="spellStart"/>
                  <w:r w:rsidRPr="00184A5F">
                    <w:rPr>
                      <w:rFonts w:ascii="Times New Roman" w:eastAsia="Times New Roman" w:hAnsi="Times New Roman" w:cs="Times New Roman"/>
                      <w:sz w:val="28"/>
                      <w:szCs w:val="28"/>
                      <w:lang w:val="kk-KZ" w:eastAsia="fi-FI"/>
                    </w:rPr>
                    <w:t>Брендинг</w:t>
                  </w:r>
                  <w:proofErr w:type="spellEnd"/>
                  <w:r w:rsidRPr="00184A5F">
                    <w:rPr>
                      <w:rFonts w:ascii="Times New Roman" w:eastAsia="Times New Roman" w:hAnsi="Times New Roman" w:cs="Times New Roman"/>
                      <w:sz w:val="28"/>
                      <w:szCs w:val="28"/>
                      <w:lang w:val="kk-KZ" w:eastAsia="fi-FI"/>
                    </w:rPr>
                    <w:t>, маркетинг және желілерді құру дағдылары. Бизнесті басқару дағдылары.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C725CBA"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5 </w:t>
                  </w:r>
                </w:p>
              </w:tc>
            </w:tr>
            <w:tr w:rsidR="00DA5B09" w:rsidRPr="00184A5F" w14:paraId="0493D6A0"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19D518AF"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i/>
                      <w:iCs/>
                      <w:sz w:val="28"/>
                      <w:szCs w:val="28"/>
                      <w:lang w:val="kk-KZ" w:eastAsia="fi-FI"/>
                    </w:rPr>
                    <w:t>Экология және өмір сүру қауіпсіздігі</w:t>
                  </w:r>
                </w:p>
                <w:p w14:paraId="1F20B72F"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w:t>
                  </w:r>
                  <w:r w:rsidRPr="00184A5F">
                    <w:rPr>
                      <w:rFonts w:ascii="Times New Roman" w:eastAsia="Times New Roman" w:hAnsi="Times New Roman" w:cs="Times New Roman"/>
                      <w:sz w:val="28"/>
                      <w:szCs w:val="28"/>
                      <w:lang w:val="kk-KZ" w:eastAsia="fi-FI"/>
                    </w:rPr>
                    <w:t> </w:t>
                  </w:r>
                  <w:r w:rsidRPr="00184A5F">
                    <w:rPr>
                      <w:rFonts w:ascii="Times New Roman" w:hAnsi="Times New Roman" w:cs="Times New Roman"/>
                      <w:sz w:val="28"/>
                      <w:szCs w:val="28"/>
                      <w:lang w:val="kk-KZ" w:eastAsia="ru-RU"/>
                    </w:rPr>
                    <w:t>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w:t>
                  </w:r>
                  <w:r w:rsidRPr="00184A5F">
                    <w:rPr>
                      <w:rFonts w:ascii="Times New Roman" w:eastAsia="Times New Roman" w:hAnsi="Times New Roman" w:cs="Times New Roman"/>
                      <w:sz w:val="28"/>
                      <w:szCs w:val="28"/>
                      <w:lang w:val="kk-KZ" w:eastAsia="fi-FI"/>
                    </w:rPr>
                    <w:t xml:space="preserve"> </w:t>
                  </w:r>
                  <w:r w:rsidRPr="00184A5F">
                    <w:rPr>
                      <w:rFonts w:ascii="Times New Roman" w:hAnsi="Times New Roman" w:cs="Times New Roman"/>
                      <w:sz w:val="28"/>
                      <w:szCs w:val="28"/>
                      <w:lang w:val="kk-KZ" w:eastAsia="ru-RU"/>
                    </w:rPr>
                    <w:t>Әлеуметтік, діни, саяси,  экономикалық қауіптер, күнделікті өмірдегі қауіптер</w:t>
                  </w:r>
                  <w:r w:rsidRPr="00184A5F">
                    <w:rPr>
                      <w:rFonts w:ascii="Times New Roman" w:eastAsia="Times New Roman" w:hAnsi="Times New Roman" w:cs="Times New Roman"/>
                      <w:sz w:val="28"/>
                      <w:szCs w:val="28"/>
                      <w:lang w:val="kk-KZ" w:eastAsia="fi-FI"/>
                    </w:rPr>
                    <w:t xml:space="preserve"> Қауіпсіздік </w:t>
                  </w:r>
                  <w:r w:rsidRPr="00184A5F">
                    <w:rPr>
                      <w:rFonts w:ascii="Times New Roman" w:eastAsia="Times New Roman" w:hAnsi="Times New Roman" w:cs="Times New Roman"/>
                      <w:sz w:val="28"/>
                      <w:szCs w:val="28"/>
                      <w:lang w:val="kk-KZ" w:eastAsia="fi-FI"/>
                    </w:rPr>
                    <w:lastRenderedPageBreak/>
                    <w:t>мекемелерінің жүйесі және олардың қызметін құқықтық реттеу.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5205619"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5 </w:t>
                  </w:r>
                </w:p>
              </w:tc>
            </w:tr>
            <w:tr w:rsidR="00DA5B09" w:rsidRPr="00184A5F" w14:paraId="317C5BE5" w14:textId="77777777" w:rsidTr="00DA5B09">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369D6DED" w14:textId="77777777" w:rsidR="00DA5B09" w:rsidRPr="00184A5F" w:rsidRDefault="00DA5B09" w:rsidP="00DA5B09">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184A5F">
                    <w:rPr>
                      <w:rFonts w:ascii="Times New Roman" w:eastAsia="Times New Roman" w:hAnsi="Times New Roman" w:cs="Times New Roman"/>
                      <w:i/>
                      <w:iCs/>
                      <w:sz w:val="28"/>
                      <w:szCs w:val="28"/>
                      <w:lang w:val="kk-KZ" w:eastAsia="fi-FI"/>
                    </w:rPr>
                    <w:t xml:space="preserve">Ғылыми зерттеулер әдістері </w:t>
                  </w:r>
                </w:p>
                <w:p w14:paraId="508EE09B" w14:textId="229236FA" w:rsidR="00DA5B09" w:rsidRPr="00184A5F" w:rsidRDefault="00DA5B09" w:rsidP="00DA5B09">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 xml:space="preserve">Зерттеу тәсілдері. </w:t>
                  </w:r>
                  <w:proofErr w:type="spellStart"/>
                  <w:r w:rsidRPr="00184A5F">
                    <w:rPr>
                      <w:rFonts w:ascii="Times New Roman" w:eastAsia="Times New Roman" w:hAnsi="Times New Roman" w:cs="Times New Roman"/>
                      <w:sz w:val="28"/>
                      <w:szCs w:val="28"/>
                      <w:lang w:val="kk-KZ" w:eastAsia="fi-FI"/>
                    </w:rPr>
                    <w:t>Индуктивті</w:t>
                  </w:r>
                  <w:proofErr w:type="spellEnd"/>
                  <w:r w:rsidRPr="00184A5F">
                    <w:rPr>
                      <w:rFonts w:ascii="Times New Roman" w:eastAsia="Times New Roman" w:hAnsi="Times New Roman" w:cs="Times New Roman"/>
                      <w:sz w:val="28"/>
                      <w:szCs w:val="28"/>
                      <w:lang w:val="kk-KZ" w:eastAsia="fi-FI"/>
                    </w:rPr>
                    <w:t xml:space="preserve"> және </w:t>
                  </w:r>
                  <w:proofErr w:type="spellStart"/>
                  <w:r w:rsidRPr="00184A5F">
                    <w:rPr>
                      <w:rFonts w:ascii="Times New Roman" w:eastAsia="Times New Roman" w:hAnsi="Times New Roman" w:cs="Times New Roman"/>
                      <w:sz w:val="28"/>
                      <w:szCs w:val="28"/>
                      <w:lang w:val="kk-KZ" w:eastAsia="fi-FI"/>
                    </w:rPr>
                    <w:t>дедуктивті</w:t>
                  </w:r>
                  <w:proofErr w:type="spellEnd"/>
                  <w:r w:rsidRPr="00184A5F">
                    <w:rPr>
                      <w:rFonts w:ascii="Times New Roman" w:eastAsia="Times New Roman" w:hAnsi="Times New Roman" w:cs="Times New Roman"/>
                      <w:sz w:val="28"/>
                      <w:szCs w:val="28"/>
                      <w:lang w:val="kk-KZ" w:eastAsia="fi-FI"/>
                    </w:rPr>
                    <w:t xml:space="preserve"> әдістер. Сапалық, </w:t>
                  </w:r>
                  <w:r w:rsidR="00774F85">
                    <w:rPr>
                      <w:rFonts w:ascii="Times New Roman" w:eastAsia="Times New Roman" w:hAnsi="Times New Roman" w:cs="Times New Roman"/>
                      <w:sz w:val="28"/>
                      <w:szCs w:val="28"/>
                      <w:lang w:val="kk-KZ" w:eastAsia="fi-FI"/>
                    </w:rPr>
                    <w:t>цифрлық</w:t>
                  </w:r>
                  <w:r w:rsidRPr="00184A5F">
                    <w:rPr>
                      <w:rFonts w:ascii="Times New Roman" w:eastAsia="Times New Roman" w:hAnsi="Times New Roman" w:cs="Times New Roman"/>
                      <w:sz w:val="28"/>
                      <w:szCs w:val="28"/>
                      <w:lang w:val="kk-KZ" w:eastAsia="fi-FI"/>
                    </w:rPr>
                    <w:t xml:space="preserve">, аралас зерттеу әдістері. Бастапқы және қосымша зерттеулер. </w:t>
                  </w:r>
                  <w:proofErr w:type="spellStart"/>
                  <w:r w:rsidRPr="00184A5F">
                    <w:rPr>
                      <w:rFonts w:ascii="Times New Roman" w:eastAsia="Times New Roman" w:hAnsi="Times New Roman" w:cs="Times New Roman"/>
                      <w:sz w:val="28"/>
                      <w:szCs w:val="28"/>
                      <w:lang w:val="kk-KZ" w:eastAsia="fi-FI"/>
                    </w:rPr>
                    <w:t>Action</w:t>
                  </w:r>
                  <w:proofErr w:type="spellEnd"/>
                  <w:r w:rsidRPr="00184A5F">
                    <w:rPr>
                      <w:rFonts w:ascii="Times New Roman" w:eastAsia="Times New Roman" w:hAnsi="Times New Roman" w:cs="Times New Roman"/>
                      <w:sz w:val="28"/>
                      <w:szCs w:val="28"/>
                      <w:lang w:val="kk-KZ" w:eastAsia="fi-FI"/>
                    </w:rPr>
                    <w:t xml:space="preserve"> </w:t>
                  </w:r>
                  <w:proofErr w:type="spellStart"/>
                  <w:r w:rsidRPr="00184A5F">
                    <w:rPr>
                      <w:rFonts w:ascii="Times New Roman" w:eastAsia="Times New Roman" w:hAnsi="Times New Roman" w:cs="Times New Roman"/>
                      <w:sz w:val="28"/>
                      <w:szCs w:val="28"/>
                      <w:lang w:val="kk-KZ" w:eastAsia="fi-FI"/>
                    </w:rPr>
                    <w:t>research</w:t>
                  </w:r>
                  <w:proofErr w:type="spellEnd"/>
                  <w:r w:rsidRPr="00184A5F">
                    <w:rPr>
                      <w:rFonts w:ascii="Times New Roman" w:eastAsia="Times New Roman" w:hAnsi="Times New Roman" w:cs="Times New Roman"/>
                      <w:sz w:val="28"/>
                      <w:szCs w:val="28"/>
                      <w:lang w:val="kk-KZ" w:eastAsia="fi-FI"/>
                    </w:rPr>
                    <w:t xml:space="preserve">. Зерттеудің дизайны – сипаттамалық, корреляциялық, эксперименттік, </w:t>
                  </w:r>
                  <w:proofErr w:type="spellStart"/>
                  <w:r w:rsidRPr="00184A5F">
                    <w:rPr>
                      <w:rFonts w:ascii="Times New Roman" w:eastAsia="Times New Roman" w:hAnsi="Times New Roman" w:cs="Times New Roman"/>
                      <w:sz w:val="28"/>
                      <w:szCs w:val="28"/>
                      <w:lang w:val="kk-KZ" w:eastAsia="fi-FI"/>
                    </w:rPr>
                    <w:t>квазиэксперименттік</w:t>
                  </w:r>
                  <w:proofErr w:type="spellEnd"/>
                  <w:r w:rsidRPr="00184A5F">
                    <w:rPr>
                      <w:rFonts w:ascii="Times New Roman" w:eastAsia="Times New Roman" w:hAnsi="Times New Roman" w:cs="Times New Roman"/>
                      <w:sz w:val="28"/>
                      <w:szCs w:val="28"/>
                      <w:lang w:val="kk-KZ" w:eastAsia="fi-FI"/>
                    </w:rPr>
                    <w:t xml:space="preserve">, көлденең қималық, бойлық, </w:t>
                  </w:r>
                  <w:proofErr w:type="spellStart"/>
                  <w:r w:rsidRPr="00184A5F">
                    <w:rPr>
                      <w:rFonts w:ascii="Times New Roman" w:eastAsia="Times New Roman" w:hAnsi="Times New Roman" w:cs="Times New Roman"/>
                      <w:sz w:val="28"/>
                      <w:szCs w:val="28"/>
                      <w:lang w:val="kk-KZ" w:eastAsia="fi-FI"/>
                    </w:rPr>
                    <w:t>case</w:t>
                  </w:r>
                  <w:proofErr w:type="spellEnd"/>
                  <w:r w:rsidRPr="00184A5F">
                    <w:rPr>
                      <w:rFonts w:ascii="Times New Roman" w:eastAsia="Times New Roman" w:hAnsi="Times New Roman" w:cs="Times New Roman"/>
                      <w:sz w:val="28"/>
                      <w:szCs w:val="28"/>
                      <w:lang w:val="kk-KZ" w:eastAsia="fi-FI"/>
                    </w:rPr>
                    <w:t xml:space="preserve"> </w:t>
                  </w:r>
                  <w:proofErr w:type="spellStart"/>
                  <w:r w:rsidRPr="00184A5F">
                    <w:rPr>
                      <w:rFonts w:ascii="Times New Roman" w:eastAsia="Times New Roman" w:hAnsi="Times New Roman" w:cs="Times New Roman"/>
                      <w:sz w:val="28"/>
                      <w:szCs w:val="28"/>
                      <w:lang w:val="kk-KZ" w:eastAsia="fi-FI"/>
                    </w:rPr>
                    <w:t>study</w:t>
                  </w:r>
                  <w:proofErr w:type="spellEnd"/>
                  <w:r w:rsidRPr="00184A5F">
                    <w:rPr>
                      <w:rFonts w:ascii="Times New Roman" w:eastAsia="Times New Roman" w:hAnsi="Times New Roman" w:cs="Times New Roman"/>
                      <w:sz w:val="28"/>
                      <w:szCs w:val="28"/>
                      <w:lang w:val="kk-KZ" w:eastAsia="fi-FI"/>
                    </w:rPr>
                    <w:t xml:space="preserve">,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w:t>
                  </w:r>
                  <w:proofErr w:type="spellStart"/>
                  <w:r w:rsidRPr="00184A5F">
                    <w:rPr>
                      <w:rFonts w:ascii="Times New Roman" w:eastAsia="Times New Roman" w:hAnsi="Times New Roman" w:cs="Times New Roman"/>
                      <w:sz w:val="28"/>
                      <w:szCs w:val="28"/>
                      <w:lang w:val="kk-KZ" w:eastAsia="fi-FI"/>
                    </w:rPr>
                    <w:t>дискурс</w:t>
                  </w:r>
                  <w:proofErr w:type="spellEnd"/>
                  <w:r w:rsidRPr="00184A5F">
                    <w:rPr>
                      <w:rFonts w:ascii="Times New Roman" w:eastAsia="Times New Roman" w:hAnsi="Times New Roman" w:cs="Times New Roman"/>
                      <w:sz w:val="28"/>
                      <w:szCs w:val="28"/>
                      <w:lang w:val="kk-KZ" w:eastAsia="fi-FI"/>
                    </w:rPr>
                    <w:t>-талдау, тақырыптық талдау, мәтінді талдау. Зерттеу этикасы. Алқалық рецензиялау.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44B8D67"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5 </w:t>
                  </w:r>
                </w:p>
              </w:tc>
            </w:tr>
            <w:tr w:rsidR="00DA5B09" w:rsidRPr="00184A5F" w14:paraId="6F24EF12" w14:textId="77777777" w:rsidTr="00DA5B09">
              <w:trPr>
                <w:trHeight w:val="541"/>
              </w:trPr>
              <w:tc>
                <w:tcPr>
                  <w:tcW w:w="725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ADE31DE" w14:textId="7A8E7AE8"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hAnsi="Times New Roman" w:cs="Times New Roman"/>
                      <w:b/>
                      <w:sz w:val="28"/>
                      <w:szCs w:val="28"/>
                      <w:lang w:val="kk-KZ"/>
                    </w:rPr>
                    <w:t xml:space="preserve">Барлық академиялық </w:t>
                  </w:r>
                  <w:proofErr w:type="spellStart"/>
                  <w:r w:rsidR="00EB20DD" w:rsidRPr="00184A5F">
                    <w:rPr>
                      <w:rFonts w:ascii="Times New Roman" w:hAnsi="Times New Roman" w:cs="Times New Roman"/>
                      <w:b/>
                      <w:sz w:val="28"/>
                      <w:szCs w:val="28"/>
                      <w:lang w:val="kk-KZ"/>
                    </w:rPr>
                    <w:t>Академиялық</w:t>
                  </w:r>
                  <w:proofErr w:type="spellEnd"/>
                  <w:r w:rsidR="00EB20DD" w:rsidRPr="00184A5F">
                    <w:rPr>
                      <w:rFonts w:ascii="Times New Roman" w:hAnsi="Times New Roman" w:cs="Times New Roman"/>
                      <w:b/>
                      <w:sz w:val="28"/>
                      <w:szCs w:val="28"/>
                      <w:lang w:val="kk-KZ"/>
                    </w:rPr>
                    <w:t xml:space="preserve"> кредит</w:t>
                  </w:r>
                </w:p>
              </w:tc>
              <w:tc>
                <w:tcPr>
                  <w:tcW w:w="15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92BC4AE" w14:textId="77777777" w:rsidR="00DA5B09" w:rsidRPr="00184A5F" w:rsidRDefault="00DA5B09" w:rsidP="00DA5B09">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56 </w:t>
                  </w:r>
                </w:p>
              </w:tc>
            </w:tr>
          </w:tbl>
          <w:p w14:paraId="16F32538" w14:textId="77777777" w:rsidR="00265973" w:rsidRPr="00184A5F" w:rsidRDefault="00265973" w:rsidP="00D641DF">
            <w:pPr>
              <w:spacing w:after="120" w:line="240" w:lineRule="auto"/>
              <w:rPr>
                <w:rFonts w:ascii="Times New Roman" w:hAnsi="Times New Roman" w:cs="Times New Roman"/>
                <w:sz w:val="28"/>
                <w:szCs w:val="28"/>
                <w:lang w:val="kk-KZ"/>
              </w:rPr>
            </w:pPr>
          </w:p>
        </w:tc>
      </w:tr>
      <w:tr w:rsidR="00265973" w:rsidRPr="00184A5F" w14:paraId="704A0295" w14:textId="77777777" w:rsidTr="003F193F">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5CC0E36" w14:textId="08506BCE" w:rsidR="00265973" w:rsidRPr="00184A5F" w:rsidRDefault="00265973" w:rsidP="00D641DF">
            <w:pPr>
              <w:pStyle w:val="2-"/>
              <w:spacing w:after="120" w:line="240" w:lineRule="auto"/>
              <w:rPr>
                <w:rFonts w:ascii="Times New Roman" w:hAnsi="Times New Roman" w:cs="Times New Roman"/>
                <w:sz w:val="28"/>
                <w:szCs w:val="28"/>
              </w:rPr>
            </w:pPr>
            <w:bookmarkStart w:id="11" w:name="_Toc137349693"/>
            <w:r w:rsidRPr="00184A5F">
              <w:rPr>
                <w:rFonts w:ascii="Times New Roman" w:hAnsi="Times New Roman" w:cs="Times New Roman"/>
                <w:sz w:val="28"/>
                <w:szCs w:val="28"/>
              </w:rPr>
              <w:lastRenderedPageBreak/>
              <w:t xml:space="preserve">4.4 </w:t>
            </w:r>
            <w:r w:rsidR="00C9318F" w:rsidRPr="00184A5F">
              <w:rPr>
                <w:rFonts w:ascii="Times New Roman" w:hAnsi="Times New Roman" w:cs="Times New Roman"/>
                <w:sz w:val="28"/>
                <w:szCs w:val="28"/>
              </w:rPr>
              <w:t>Прогресс</w:t>
            </w:r>
            <w:bookmarkEnd w:id="11"/>
          </w:p>
        </w:tc>
      </w:tr>
      <w:tr w:rsidR="00265973" w:rsidRPr="00184A5F" w14:paraId="5741D6B5" w14:textId="77777777" w:rsidTr="003F193F">
        <w:tc>
          <w:tcPr>
            <w:tcW w:w="90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tbl>
            <w:tblPr>
              <w:tblStyle w:val="af0"/>
              <w:tblW w:w="8787" w:type="dxa"/>
              <w:tblLayout w:type="fixed"/>
              <w:tblLook w:val="04A0" w:firstRow="1" w:lastRow="0" w:firstColumn="1" w:lastColumn="0" w:noHBand="0" w:noVBand="1"/>
            </w:tblPr>
            <w:tblGrid>
              <w:gridCol w:w="2569"/>
              <w:gridCol w:w="98"/>
              <w:gridCol w:w="622"/>
              <w:gridCol w:w="98"/>
              <w:gridCol w:w="712"/>
              <w:gridCol w:w="8"/>
              <w:gridCol w:w="712"/>
              <w:gridCol w:w="8"/>
              <w:gridCol w:w="804"/>
              <w:gridCol w:w="810"/>
              <w:gridCol w:w="67"/>
              <w:gridCol w:w="745"/>
              <w:gridCol w:w="812"/>
              <w:gridCol w:w="722"/>
            </w:tblGrid>
            <w:tr w:rsidR="00510A60" w:rsidRPr="00184A5F" w14:paraId="115C13AB" w14:textId="77777777" w:rsidTr="00A87605">
              <w:tc>
                <w:tcPr>
                  <w:tcW w:w="2569" w:type="dxa"/>
                  <w:vMerge w:val="restart"/>
                </w:tcPr>
                <w:p w14:paraId="0CF1592D"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Модульдер мен курстар</w:t>
                  </w:r>
                </w:p>
              </w:tc>
              <w:tc>
                <w:tcPr>
                  <w:tcW w:w="6218" w:type="dxa"/>
                  <w:gridSpan w:val="13"/>
                  <w:shd w:val="clear" w:color="auto" w:fill="B4C6E7" w:themeFill="accent1" w:themeFillTint="66"/>
                </w:tcPr>
                <w:p w14:paraId="21F6BA76" w14:textId="77777777" w:rsidR="00510A60" w:rsidRPr="00184A5F" w:rsidRDefault="00510A60" w:rsidP="00510A60">
                  <w:pPr>
                    <w:spacing w:after="120"/>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Бакалавр дәрежесі, 4 академиялық жыл</w:t>
                  </w:r>
                </w:p>
              </w:tc>
            </w:tr>
            <w:tr w:rsidR="00510A60" w:rsidRPr="00184A5F" w14:paraId="6F59C4C7" w14:textId="77777777" w:rsidTr="00A87605">
              <w:tc>
                <w:tcPr>
                  <w:tcW w:w="2569" w:type="dxa"/>
                  <w:vMerge/>
                </w:tcPr>
                <w:p w14:paraId="146B2F96" w14:textId="77777777" w:rsidR="00510A60" w:rsidRPr="00184A5F" w:rsidRDefault="00510A60" w:rsidP="00510A60">
                  <w:pPr>
                    <w:spacing w:after="120"/>
                    <w:rPr>
                      <w:rFonts w:ascii="Times New Roman" w:hAnsi="Times New Roman" w:cs="Times New Roman"/>
                      <w:sz w:val="28"/>
                      <w:szCs w:val="28"/>
                      <w:lang w:val="kk-KZ"/>
                    </w:rPr>
                  </w:pPr>
                </w:p>
              </w:tc>
              <w:tc>
                <w:tcPr>
                  <w:tcW w:w="1530" w:type="dxa"/>
                  <w:gridSpan w:val="4"/>
                  <w:shd w:val="clear" w:color="auto" w:fill="DEEAF6" w:themeFill="accent5" w:themeFillTint="33"/>
                </w:tcPr>
                <w:p w14:paraId="6F0D4443"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Оқытудың 1 жылы</w:t>
                  </w:r>
                </w:p>
              </w:tc>
              <w:tc>
                <w:tcPr>
                  <w:tcW w:w="1532" w:type="dxa"/>
                  <w:gridSpan w:val="4"/>
                  <w:shd w:val="clear" w:color="auto" w:fill="DEEAF6" w:themeFill="accent5" w:themeFillTint="33"/>
                </w:tcPr>
                <w:p w14:paraId="6B00B613"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Оқытудың 2 жылы</w:t>
                  </w:r>
                </w:p>
              </w:tc>
              <w:tc>
                <w:tcPr>
                  <w:tcW w:w="1622" w:type="dxa"/>
                  <w:gridSpan w:val="3"/>
                  <w:shd w:val="clear" w:color="auto" w:fill="DEEAF6" w:themeFill="accent5" w:themeFillTint="33"/>
                </w:tcPr>
                <w:p w14:paraId="1555DAEF"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Оқытудың 3 жылы</w:t>
                  </w:r>
                </w:p>
                <w:p w14:paraId="19BCC92F" w14:textId="77777777" w:rsidR="00510A60" w:rsidRPr="00184A5F" w:rsidRDefault="00510A60" w:rsidP="00510A60">
                  <w:pPr>
                    <w:spacing w:after="120"/>
                    <w:rPr>
                      <w:rFonts w:ascii="Times New Roman" w:hAnsi="Times New Roman" w:cs="Times New Roman"/>
                      <w:sz w:val="28"/>
                      <w:szCs w:val="28"/>
                      <w:lang w:val="kk-KZ"/>
                    </w:rPr>
                  </w:pPr>
                </w:p>
              </w:tc>
              <w:tc>
                <w:tcPr>
                  <w:tcW w:w="1534" w:type="dxa"/>
                  <w:gridSpan w:val="2"/>
                  <w:shd w:val="clear" w:color="auto" w:fill="DEEAF6" w:themeFill="accent5" w:themeFillTint="33"/>
                </w:tcPr>
                <w:p w14:paraId="7A7ED90D"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Оқытудың 4 жылы</w:t>
                  </w:r>
                </w:p>
              </w:tc>
            </w:tr>
            <w:tr w:rsidR="00510A60" w:rsidRPr="00184A5F" w14:paraId="56313049" w14:textId="77777777" w:rsidTr="00A87605">
              <w:tc>
                <w:tcPr>
                  <w:tcW w:w="2569" w:type="dxa"/>
                  <w:vMerge/>
                </w:tcPr>
                <w:p w14:paraId="61DEE646"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3F34FF7E"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1 сем</w:t>
                  </w:r>
                </w:p>
              </w:tc>
              <w:tc>
                <w:tcPr>
                  <w:tcW w:w="810" w:type="dxa"/>
                  <w:gridSpan w:val="2"/>
                </w:tcPr>
                <w:p w14:paraId="6F3A6C79"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 сем</w:t>
                  </w:r>
                </w:p>
              </w:tc>
              <w:tc>
                <w:tcPr>
                  <w:tcW w:w="720" w:type="dxa"/>
                  <w:gridSpan w:val="2"/>
                </w:tcPr>
                <w:p w14:paraId="2F6046C8"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3</w:t>
                  </w:r>
                </w:p>
                <w:p w14:paraId="1B8844FE"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сем</w:t>
                  </w:r>
                </w:p>
              </w:tc>
              <w:tc>
                <w:tcPr>
                  <w:tcW w:w="812" w:type="dxa"/>
                  <w:gridSpan w:val="2"/>
                </w:tcPr>
                <w:p w14:paraId="55CB920C"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4 сем</w:t>
                  </w:r>
                </w:p>
              </w:tc>
              <w:tc>
                <w:tcPr>
                  <w:tcW w:w="810" w:type="dxa"/>
                </w:tcPr>
                <w:p w14:paraId="7DAEC506"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5 </w:t>
                  </w:r>
                </w:p>
                <w:p w14:paraId="34C9823F"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сем</w:t>
                  </w:r>
                </w:p>
              </w:tc>
              <w:tc>
                <w:tcPr>
                  <w:tcW w:w="812" w:type="dxa"/>
                  <w:gridSpan w:val="2"/>
                </w:tcPr>
                <w:p w14:paraId="31968986"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6 сем</w:t>
                  </w:r>
                </w:p>
              </w:tc>
              <w:tc>
                <w:tcPr>
                  <w:tcW w:w="812" w:type="dxa"/>
                </w:tcPr>
                <w:p w14:paraId="77269CF6"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7 сем</w:t>
                  </w:r>
                </w:p>
              </w:tc>
              <w:tc>
                <w:tcPr>
                  <w:tcW w:w="722" w:type="dxa"/>
                </w:tcPr>
                <w:p w14:paraId="1F608DEB"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8 сем</w:t>
                  </w:r>
                </w:p>
              </w:tc>
            </w:tr>
            <w:tr w:rsidR="00510A60" w:rsidRPr="00184A5F" w14:paraId="4FCA891C" w14:textId="77777777" w:rsidTr="00A87605">
              <w:tc>
                <w:tcPr>
                  <w:tcW w:w="7253" w:type="dxa"/>
                  <w:gridSpan w:val="12"/>
                  <w:shd w:val="clear" w:color="auto" w:fill="B4C6E7" w:themeFill="accent1" w:themeFillTint="66"/>
                </w:tcPr>
                <w:p w14:paraId="38163809"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ПЕДАГОГИКАЛЫҚ КОМПОНЕНТ</w:t>
                  </w:r>
                </w:p>
              </w:tc>
              <w:tc>
                <w:tcPr>
                  <w:tcW w:w="812" w:type="dxa"/>
                  <w:shd w:val="clear" w:color="auto" w:fill="B4C6E7" w:themeFill="accent1" w:themeFillTint="66"/>
                </w:tcPr>
                <w:p w14:paraId="4770911A"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p>
              </w:tc>
              <w:tc>
                <w:tcPr>
                  <w:tcW w:w="722" w:type="dxa"/>
                  <w:shd w:val="clear" w:color="auto" w:fill="B4C6E7" w:themeFill="accent1" w:themeFillTint="66"/>
                </w:tcPr>
                <w:p w14:paraId="447B787F"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p>
              </w:tc>
            </w:tr>
            <w:tr w:rsidR="00510A60" w:rsidRPr="00184A5F" w14:paraId="5EF17213" w14:textId="77777777" w:rsidTr="00777ECE">
              <w:tc>
                <w:tcPr>
                  <w:tcW w:w="8787" w:type="dxa"/>
                  <w:gridSpan w:val="14"/>
                  <w:shd w:val="clear" w:color="auto" w:fill="D9D9D9" w:themeFill="background1" w:themeFillShade="D9"/>
                </w:tcPr>
                <w:p w14:paraId="27FAE35F" w14:textId="7A3AD356" w:rsidR="00510A60" w:rsidRPr="00184A5F" w:rsidRDefault="00510A60" w:rsidP="00F54337">
                  <w:pPr>
                    <w:spacing w:after="120"/>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БІЛІМ АЛУШЫНЫ ТҰЛҒА РЕТІНДЕ ҚОЛДАУ – 1</w:t>
                  </w:r>
                  <w:r w:rsidR="00F54337">
                    <w:rPr>
                      <w:rFonts w:ascii="Times New Roman" w:eastAsia="Times New Roman" w:hAnsi="Times New Roman" w:cs="Times New Roman"/>
                      <w:b/>
                      <w:bCs/>
                      <w:sz w:val="28"/>
                      <w:szCs w:val="28"/>
                      <w:lang w:val="kk-KZ" w:eastAsia="fi-FI"/>
                    </w:rPr>
                    <w:t>7</w:t>
                  </w:r>
                  <w:r w:rsidRPr="00184A5F">
                    <w:rPr>
                      <w:rFonts w:ascii="Times New Roman" w:eastAsia="Times New Roman" w:hAnsi="Times New Roman" w:cs="Times New Roman"/>
                      <w:b/>
                      <w:bCs/>
                      <w:sz w:val="28"/>
                      <w:szCs w:val="28"/>
                      <w:lang w:val="kk-KZ" w:eastAsia="fi-FI"/>
                    </w:rPr>
                    <w:t xml:space="preserve"> академиялық кредит</w:t>
                  </w:r>
                </w:p>
              </w:tc>
            </w:tr>
            <w:tr w:rsidR="00510A60" w:rsidRPr="00184A5F" w14:paraId="685FD170" w14:textId="77777777" w:rsidTr="00A87605">
              <w:tc>
                <w:tcPr>
                  <w:tcW w:w="2569" w:type="dxa"/>
                </w:tcPr>
                <w:p w14:paraId="6FB23670" w14:textId="7C834B29" w:rsidR="00510A60" w:rsidRPr="00184A5F" w:rsidRDefault="00A3755A" w:rsidP="00510A60">
                  <w:pPr>
                    <w:spacing w:after="120"/>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r w:rsidR="00F54337" w:rsidRPr="00D33DE2">
                    <w:rPr>
                      <w:rFonts w:ascii="Times New Roman" w:eastAsia="Times New Roman" w:hAnsi="Times New Roman" w:cs="Times New Roman"/>
                      <w:sz w:val="28"/>
                      <w:szCs w:val="28"/>
                      <w:lang w:val="kk-KZ" w:eastAsia="fi-FI"/>
                    </w:rPr>
                    <w:t xml:space="preserve"> </w:t>
                  </w:r>
                  <w:r w:rsidR="00F54337">
                    <w:rPr>
                      <w:rFonts w:ascii="Times New Roman" w:eastAsia="Times New Roman" w:hAnsi="Times New Roman" w:cs="Times New Roman"/>
                      <w:sz w:val="28"/>
                      <w:szCs w:val="28"/>
                      <w:lang w:val="kk-KZ" w:eastAsia="fi-FI"/>
                    </w:rPr>
                    <w:t>4</w:t>
                  </w:r>
                  <w:r w:rsidR="00F54337" w:rsidRPr="00D33DE2">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22DF6A57"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6FFF44A0"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2EF890BB" w14:textId="27E995FE" w:rsidR="00510A60" w:rsidRPr="00184A5F" w:rsidRDefault="00F54337" w:rsidP="00510A60">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2" w:type="dxa"/>
                  <w:gridSpan w:val="2"/>
                </w:tcPr>
                <w:p w14:paraId="10D53146"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5DD00E03"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11B68327"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21D21E86"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14E9CCBB"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4652B09A" w14:textId="77777777" w:rsidTr="00A87605">
              <w:tc>
                <w:tcPr>
                  <w:tcW w:w="2569" w:type="dxa"/>
                </w:tcPr>
                <w:p w14:paraId="3EF295AC"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Білім беру туралы ғылым және оқытудың негізгі теориялары 3 академиялық кредит</w:t>
                  </w:r>
                </w:p>
              </w:tc>
              <w:tc>
                <w:tcPr>
                  <w:tcW w:w="720" w:type="dxa"/>
                  <w:gridSpan w:val="2"/>
                </w:tcPr>
                <w:p w14:paraId="7B64B51B"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6184D3E7"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3FC231F0"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3</w:t>
                  </w:r>
                </w:p>
              </w:tc>
              <w:tc>
                <w:tcPr>
                  <w:tcW w:w="812" w:type="dxa"/>
                  <w:gridSpan w:val="2"/>
                </w:tcPr>
                <w:p w14:paraId="1802A90B"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391BD134"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B35994B"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5246D78B"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02C7CEBC"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26EBE5DA" w14:textId="77777777" w:rsidTr="00A87605">
              <w:tc>
                <w:tcPr>
                  <w:tcW w:w="2569" w:type="dxa"/>
                </w:tcPr>
                <w:p w14:paraId="6D4DE786" w14:textId="77777777" w:rsidR="00510A60" w:rsidRPr="00184A5F" w:rsidRDefault="00510A60" w:rsidP="00510A60">
                  <w:pPr>
                    <w:spacing w:after="120"/>
                    <w:rPr>
                      <w:rFonts w:ascii="Times New Roman" w:hAnsi="Times New Roman" w:cs="Times New Roman"/>
                      <w:sz w:val="28"/>
                      <w:szCs w:val="28"/>
                      <w:lang w:val="kk-KZ"/>
                    </w:rPr>
                  </w:pPr>
                  <w:proofErr w:type="spellStart"/>
                  <w:r w:rsidRPr="00184A5F">
                    <w:rPr>
                      <w:rFonts w:ascii="Times New Roman" w:eastAsia="Times New Roman" w:hAnsi="Times New Roman" w:cs="Times New Roman"/>
                      <w:sz w:val="28"/>
                      <w:szCs w:val="28"/>
                      <w:lang w:val="kk-KZ" w:eastAsia="fi-FI"/>
                    </w:rPr>
                    <w:t>Инклюзивті</w:t>
                  </w:r>
                  <w:proofErr w:type="spellEnd"/>
                  <w:r w:rsidRPr="00184A5F">
                    <w:rPr>
                      <w:rFonts w:ascii="Times New Roman" w:eastAsia="Times New Roman" w:hAnsi="Times New Roman" w:cs="Times New Roman"/>
                      <w:sz w:val="28"/>
                      <w:szCs w:val="28"/>
                      <w:lang w:val="kk-KZ" w:eastAsia="fi-FI"/>
                    </w:rPr>
                    <w:t xml:space="preserve"> білім беру ортасы 3 академиялық кредит</w:t>
                  </w:r>
                </w:p>
              </w:tc>
              <w:tc>
                <w:tcPr>
                  <w:tcW w:w="720" w:type="dxa"/>
                  <w:gridSpan w:val="2"/>
                </w:tcPr>
                <w:p w14:paraId="60B7FFE1"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0DE052DA"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71D72F30"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673A34E7" w14:textId="77777777" w:rsidR="00510A60" w:rsidRPr="00184A5F" w:rsidRDefault="00510A60" w:rsidP="00510A60">
                  <w:pPr>
                    <w:spacing w:after="120"/>
                    <w:rPr>
                      <w:rFonts w:ascii="Times New Roman" w:hAnsi="Times New Roman" w:cs="Times New Roman"/>
                      <w:sz w:val="28"/>
                      <w:szCs w:val="28"/>
                      <w:lang w:val="kk-KZ"/>
                    </w:rPr>
                  </w:pPr>
                </w:p>
              </w:tc>
              <w:tc>
                <w:tcPr>
                  <w:tcW w:w="810" w:type="dxa"/>
                  <w:shd w:val="clear" w:color="auto" w:fill="B4C6E7" w:themeFill="accent1" w:themeFillTint="66"/>
                </w:tcPr>
                <w:p w14:paraId="3F0C747C"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3</w:t>
                  </w:r>
                </w:p>
              </w:tc>
              <w:tc>
                <w:tcPr>
                  <w:tcW w:w="812" w:type="dxa"/>
                  <w:gridSpan w:val="2"/>
                </w:tcPr>
                <w:p w14:paraId="5BDD8878"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5CC9521D"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325FF94E"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45DF776C" w14:textId="77777777" w:rsidTr="00A87605">
              <w:tc>
                <w:tcPr>
                  <w:tcW w:w="2569" w:type="dxa"/>
                </w:tcPr>
                <w:p w14:paraId="42DD9EBB"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 3 академиялық кредит</w:t>
                  </w:r>
                </w:p>
              </w:tc>
              <w:tc>
                <w:tcPr>
                  <w:tcW w:w="720" w:type="dxa"/>
                  <w:gridSpan w:val="2"/>
                </w:tcPr>
                <w:p w14:paraId="4B1F5129"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0B797AF3"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3</w:t>
                  </w:r>
                </w:p>
              </w:tc>
              <w:tc>
                <w:tcPr>
                  <w:tcW w:w="720" w:type="dxa"/>
                  <w:gridSpan w:val="2"/>
                </w:tcPr>
                <w:p w14:paraId="4E6E62B7"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BCDE749"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252ECF70"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0FD8AF2B"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06C4AFEF"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429E16DA"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2EF2B094" w14:textId="77777777" w:rsidTr="00A87605">
              <w:tc>
                <w:tcPr>
                  <w:tcW w:w="2569" w:type="dxa"/>
                </w:tcPr>
                <w:p w14:paraId="28F535FD"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eastAsia="fi-FI"/>
                    </w:rPr>
                    <w:t>Оқытуды жоспарлау және оқу үдерісіндегі дербес оқыту 4 академиялық кредит</w:t>
                  </w:r>
                </w:p>
              </w:tc>
              <w:tc>
                <w:tcPr>
                  <w:tcW w:w="720" w:type="dxa"/>
                  <w:gridSpan w:val="2"/>
                </w:tcPr>
                <w:p w14:paraId="6224F6E3"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3F204359"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53C481DA"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34B65DD7"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533ACC2F"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shd w:val="clear" w:color="auto" w:fill="B4C6E7" w:themeFill="accent1" w:themeFillTint="66"/>
                </w:tcPr>
                <w:p w14:paraId="11B80111"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812" w:type="dxa"/>
                </w:tcPr>
                <w:p w14:paraId="5B0DA26B"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351CDA62"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7F392B72" w14:textId="77777777" w:rsidTr="00777ECE">
              <w:tc>
                <w:tcPr>
                  <w:tcW w:w="8787" w:type="dxa"/>
                  <w:gridSpan w:val="14"/>
                  <w:shd w:val="clear" w:color="auto" w:fill="D9D9D9" w:themeFill="background1" w:themeFillShade="D9"/>
                </w:tcPr>
                <w:p w14:paraId="2F6CE27A" w14:textId="7AB402C1" w:rsidR="00510A60" w:rsidRPr="00184A5F" w:rsidRDefault="00510A60" w:rsidP="00F54337">
                  <w:pPr>
                    <w:spacing w:after="120"/>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val="kk-KZ" w:eastAsia="fi-FI"/>
                    </w:rPr>
                    <w:t xml:space="preserve">ОҚЫТУ ЖӘНЕ ҮЙРЕТУ ҮШІН БАҒАЛАУ – </w:t>
                  </w:r>
                  <w:r w:rsidR="00F54337">
                    <w:rPr>
                      <w:rFonts w:ascii="Times New Roman" w:eastAsia="Times New Roman" w:hAnsi="Times New Roman" w:cs="Times New Roman"/>
                      <w:b/>
                      <w:bCs/>
                      <w:sz w:val="28"/>
                      <w:szCs w:val="28"/>
                      <w:lang w:val="kk-KZ" w:eastAsia="fi-FI"/>
                    </w:rPr>
                    <w:t>9</w:t>
                  </w:r>
                  <w:r w:rsidRPr="00184A5F">
                    <w:rPr>
                      <w:rFonts w:ascii="Times New Roman" w:eastAsia="Times New Roman" w:hAnsi="Times New Roman" w:cs="Times New Roman"/>
                      <w:b/>
                      <w:bCs/>
                      <w:sz w:val="28"/>
                      <w:szCs w:val="28"/>
                      <w:lang w:val="kk-KZ" w:eastAsia="fi-FI"/>
                    </w:rPr>
                    <w:t xml:space="preserve"> академиялық кредит</w:t>
                  </w:r>
                </w:p>
              </w:tc>
            </w:tr>
            <w:tr w:rsidR="00510A60" w:rsidRPr="00184A5F" w14:paraId="28E9E478" w14:textId="77777777" w:rsidTr="00A87605">
              <w:tc>
                <w:tcPr>
                  <w:tcW w:w="2569" w:type="dxa"/>
                </w:tcPr>
                <w:p w14:paraId="5AFEE226" w14:textId="6BF7B0EF" w:rsidR="00510A60" w:rsidRPr="00184A5F" w:rsidRDefault="00510A60" w:rsidP="00F54337">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 xml:space="preserve">Оқыту әдістері мен технологиялары </w:t>
                  </w:r>
                  <w:r w:rsidR="00F54337">
                    <w:rPr>
                      <w:rFonts w:ascii="Times New Roman" w:eastAsia="Times New Roman" w:hAnsi="Times New Roman" w:cs="Times New Roman"/>
                      <w:sz w:val="28"/>
                      <w:szCs w:val="28"/>
                      <w:lang w:val="kk-KZ" w:eastAsia="fi-FI"/>
                    </w:rPr>
                    <w:t>5</w:t>
                  </w:r>
                  <w:r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7F36C230"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72C4AB56"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7DEE04D7"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shd w:val="clear" w:color="auto" w:fill="B4C6E7" w:themeFill="accent1" w:themeFillTint="66"/>
                </w:tcPr>
                <w:p w14:paraId="2F3C9D06" w14:textId="2A3F3DA3" w:rsidR="00510A60" w:rsidRPr="00184A5F" w:rsidRDefault="00F54337" w:rsidP="00510A60">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10" w:type="dxa"/>
                </w:tcPr>
                <w:p w14:paraId="4360BED4"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185A813"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2F8DD1AC"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6EB17532"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1932818C" w14:textId="77777777" w:rsidTr="00A87605">
              <w:tc>
                <w:tcPr>
                  <w:tcW w:w="2569" w:type="dxa"/>
                </w:tcPr>
                <w:p w14:paraId="2FEE9940"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Бағалау және дамыту 4 академиялық кредит</w:t>
                  </w:r>
                </w:p>
              </w:tc>
              <w:tc>
                <w:tcPr>
                  <w:tcW w:w="720" w:type="dxa"/>
                  <w:gridSpan w:val="2"/>
                </w:tcPr>
                <w:p w14:paraId="6F79F4EE"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34B62FA5"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4C4E970C"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E05737C" w14:textId="77777777" w:rsidR="00510A60" w:rsidRPr="00184A5F" w:rsidRDefault="00510A60" w:rsidP="00510A60">
                  <w:pPr>
                    <w:spacing w:after="120"/>
                    <w:rPr>
                      <w:rFonts w:ascii="Times New Roman" w:hAnsi="Times New Roman" w:cs="Times New Roman"/>
                      <w:sz w:val="28"/>
                      <w:szCs w:val="28"/>
                      <w:lang w:val="kk-KZ"/>
                    </w:rPr>
                  </w:pPr>
                </w:p>
              </w:tc>
              <w:tc>
                <w:tcPr>
                  <w:tcW w:w="810" w:type="dxa"/>
                  <w:shd w:val="clear" w:color="auto" w:fill="B4C6E7" w:themeFill="accent1" w:themeFillTint="66"/>
                </w:tcPr>
                <w:p w14:paraId="322C4ADE"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812" w:type="dxa"/>
                  <w:gridSpan w:val="2"/>
                </w:tcPr>
                <w:p w14:paraId="6840F300"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1EB7245D"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72FAC3B2"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47F42991" w14:textId="77777777" w:rsidTr="00777ECE">
              <w:tc>
                <w:tcPr>
                  <w:tcW w:w="8787" w:type="dxa"/>
                  <w:gridSpan w:val="14"/>
                  <w:shd w:val="clear" w:color="auto" w:fill="D9D9D9" w:themeFill="background1" w:themeFillShade="D9"/>
                </w:tcPr>
                <w:p w14:paraId="41A09154" w14:textId="5DC846C9" w:rsidR="00510A60" w:rsidRPr="00184A5F" w:rsidRDefault="00510A60" w:rsidP="00F54337">
                  <w:pPr>
                    <w:spacing w:after="120"/>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 xml:space="preserve">МҰҒАЛІМ - РЕФЛЕКСИЯЛЫҚ ПРАКТИКА ИЕСІ – </w:t>
                  </w:r>
                  <w:r w:rsidR="00F54337">
                    <w:rPr>
                      <w:rFonts w:ascii="Times New Roman" w:eastAsia="Times New Roman" w:hAnsi="Times New Roman" w:cs="Times New Roman"/>
                      <w:b/>
                      <w:bCs/>
                      <w:sz w:val="28"/>
                      <w:szCs w:val="28"/>
                      <w:lang w:val="kk-KZ" w:eastAsia="fi-FI"/>
                    </w:rPr>
                    <w:t>9</w:t>
                  </w:r>
                  <w:r w:rsidRPr="00184A5F">
                    <w:rPr>
                      <w:rFonts w:ascii="Times New Roman" w:eastAsia="Times New Roman" w:hAnsi="Times New Roman" w:cs="Times New Roman"/>
                      <w:b/>
                      <w:bCs/>
                      <w:sz w:val="28"/>
                      <w:szCs w:val="28"/>
                      <w:lang w:val="kk-KZ" w:eastAsia="fi-FI"/>
                    </w:rPr>
                    <w:t xml:space="preserve"> академиялық кредит</w:t>
                  </w:r>
                </w:p>
              </w:tc>
            </w:tr>
            <w:tr w:rsidR="00510A60" w:rsidRPr="00184A5F" w14:paraId="036F2252" w14:textId="77777777" w:rsidTr="00A87605">
              <w:tc>
                <w:tcPr>
                  <w:tcW w:w="2569" w:type="dxa"/>
                </w:tcPr>
                <w:p w14:paraId="7CEB88A6" w14:textId="12673905" w:rsidR="00510A60" w:rsidRPr="00184A5F" w:rsidRDefault="00510A60" w:rsidP="00F54337">
                  <w:pPr>
                    <w:spacing w:after="120"/>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sz w:val="28"/>
                      <w:szCs w:val="28"/>
                      <w:lang w:val="kk-KZ" w:eastAsia="fi-FI"/>
                    </w:rPr>
                    <w:t xml:space="preserve">Педагогикалық зерттеулер </w:t>
                  </w:r>
                  <w:r w:rsidR="00F54337">
                    <w:rPr>
                      <w:rFonts w:ascii="Times New Roman" w:eastAsia="Times New Roman" w:hAnsi="Times New Roman" w:cs="Times New Roman"/>
                      <w:sz w:val="28"/>
                      <w:szCs w:val="28"/>
                      <w:lang w:val="kk-KZ" w:eastAsia="fi-FI"/>
                    </w:rPr>
                    <w:t>4</w:t>
                  </w:r>
                  <w:r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72E63480"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0478F76F"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2FB90437" w14:textId="1E27ABAB" w:rsidR="00510A60" w:rsidRPr="00184A5F" w:rsidRDefault="00F54337" w:rsidP="00510A60">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2" w:type="dxa"/>
                  <w:gridSpan w:val="2"/>
                </w:tcPr>
                <w:p w14:paraId="67E36FDE"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1B479934"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4CD158B"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6AC02B11"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69412681"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37E4A5F4" w14:textId="77777777" w:rsidTr="00A87605">
              <w:tc>
                <w:tcPr>
                  <w:tcW w:w="2569" w:type="dxa"/>
                </w:tcPr>
                <w:p w14:paraId="59845624"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Зерттеулер, даму және инновация 5 академиялық кредит</w:t>
                  </w:r>
                </w:p>
              </w:tc>
              <w:tc>
                <w:tcPr>
                  <w:tcW w:w="720" w:type="dxa"/>
                  <w:gridSpan w:val="2"/>
                </w:tcPr>
                <w:p w14:paraId="44E97F51"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4CC610E7"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65835CE3"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B8F4AAD"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4330C35C"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0C38BA5" w14:textId="77777777" w:rsidR="00510A60" w:rsidRPr="00184A5F" w:rsidRDefault="00510A60" w:rsidP="00510A60">
                  <w:pPr>
                    <w:spacing w:after="120"/>
                    <w:rPr>
                      <w:rFonts w:ascii="Times New Roman" w:hAnsi="Times New Roman" w:cs="Times New Roman"/>
                      <w:sz w:val="28"/>
                      <w:szCs w:val="28"/>
                      <w:lang w:val="kk-KZ"/>
                    </w:rPr>
                  </w:pPr>
                </w:p>
              </w:tc>
              <w:tc>
                <w:tcPr>
                  <w:tcW w:w="812" w:type="dxa"/>
                  <w:shd w:val="clear" w:color="auto" w:fill="B4C6E7" w:themeFill="accent1" w:themeFillTint="66"/>
                </w:tcPr>
                <w:p w14:paraId="28D11003"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2" w:type="dxa"/>
                </w:tcPr>
                <w:p w14:paraId="775FF91C"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1953FB54" w14:textId="77777777" w:rsidTr="00777ECE">
              <w:tc>
                <w:tcPr>
                  <w:tcW w:w="8787" w:type="dxa"/>
                  <w:gridSpan w:val="14"/>
                  <w:shd w:val="clear" w:color="auto" w:fill="D9D9D9" w:themeFill="background1" w:themeFillShade="D9"/>
                </w:tcPr>
                <w:p w14:paraId="59BF4201" w14:textId="77C702B9" w:rsidR="00510A60" w:rsidRPr="00184A5F" w:rsidRDefault="00F54337" w:rsidP="00510A60">
                  <w:pPr>
                    <w:spacing w:after="120"/>
                    <w:rPr>
                      <w:rFonts w:ascii="Times New Roman" w:hAnsi="Times New Roman" w:cs="Times New Roman"/>
                      <w:sz w:val="28"/>
                      <w:szCs w:val="28"/>
                      <w:lang w:val="kk-KZ"/>
                    </w:rPr>
                  </w:pPr>
                  <w:r w:rsidRPr="00D33DE2">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sidRPr="00253240">
                    <w:rPr>
                      <w:rFonts w:ascii="Times New Roman" w:eastAsia="Times New Roman" w:hAnsi="Times New Roman" w:cs="Times New Roman"/>
                      <w:b/>
                      <w:bCs/>
                      <w:sz w:val="28"/>
                      <w:szCs w:val="28"/>
                      <w:lang w:val="ru-RU" w:eastAsia="fi-FI"/>
                    </w:rPr>
                    <w:t>(ПЕДАГОГИКАЛЫҚ ПРАКТИКА)</w:t>
                  </w:r>
                  <w:r>
                    <w:rPr>
                      <w:rFonts w:ascii="Times New Roman" w:eastAsia="Times New Roman" w:hAnsi="Times New Roman" w:cs="Times New Roman"/>
                      <w:b/>
                      <w:bCs/>
                      <w:sz w:val="28"/>
                      <w:szCs w:val="28"/>
                      <w:lang w:val="ru-RU" w:eastAsia="fi-FI"/>
                    </w:rPr>
                    <w:t xml:space="preserve"> </w:t>
                  </w:r>
                  <w:r w:rsidRPr="00D33DE2">
                    <w:rPr>
                      <w:rFonts w:ascii="Times New Roman" w:eastAsia="Times New Roman" w:hAnsi="Times New Roman" w:cs="Times New Roman"/>
                      <w:b/>
                      <w:bCs/>
                      <w:sz w:val="28"/>
                      <w:szCs w:val="28"/>
                      <w:lang w:val="kk-KZ" w:eastAsia="fi-FI"/>
                    </w:rPr>
                    <w:t xml:space="preserve"> – 25 академиялық кредит</w:t>
                  </w:r>
                </w:p>
              </w:tc>
            </w:tr>
            <w:tr w:rsidR="00F54337" w:rsidRPr="00184A5F" w14:paraId="7D767D54" w14:textId="77777777" w:rsidTr="00A87605">
              <w:tc>
                <w:tcPr>
                  <w:tcW w:w="2569" w:type="dxa"/>
                </w:tcPr>
                <w:p w14:paraId="45DD8C9F" w14:textId="17197EB2" w:rsidR="00F54337" w:rsidRPr="00184A5F" w:rsidRDefault="00F54337" w:rsidP="00F54337">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Мұғалім кәсібіне кіріспе</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1-</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gridSpan w:val="2"/>
                </w:tcPr>
                <w:p w14:paraId="5F68980F" w14:textId="77777777" w:rsidR="00F54337" w:rsidRPr="00184A5F" w:rsidRDefault="00F54337" w:rsidP="00F54337">
                  <w:pPr>
                    <w:spacing w:after="120"/>
                    <w:rPr>
                      <w:rFonts w:ascii="Times New Roman" w:hAnsi="Times New Roman" w:cs="Times New Roman"/>
                      <w:sz w:val="28"/>
                      <w:szCs w:val="28"/>
                      <w:lang w:val="kk-KZ"/>
                    </w:rPr>
                  </w:pPr>
                </w:p>
              </w:tc>
              <w:tc>
                <w:tcPr>
                  <w:tcW w:w="810" w:type="dxa"/>
                  <w:gridSpan w:val="2"/>
                  <w:shd w:val="clear" w:color="auto" w:fill="B4C6E7" w:themeFill="accent1" w:themeFillTint="66"/>
                </w:tcPr>
                <w:p w14:paraId="4A9E71A8" w14:textId="77777777" w:rsidR="00F54337" w:rsidRPr="00184A5F" w:rsidRDefault="00F54337" w:rsidP="00F54337">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720" w:type="dxa"/>
                  <w:gridSpan w:val="2"/>
                </w:tcPr>
                <w:p w14:paraId="3B7B1DB0"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tcPr>
                <w:p w14:paraId="7D2EB2BD" w14:textId="77777777" w:rsidR="00F54337" w:rsidRPr="00184A5F" w:rsidRDefault="00F54337" w:rsidP="00F54337">
                  <w:pPr>
                    <w:spacing w:after="120"/>
                    <w:rPr>
                      <w:rFonts w:ascii="Times New Roman" w:hAnsi="Times New Roman" w:cs="Times New Roman"/>
                      <w:sz w:val="28"/>
                      <w:szCs w:val="28"/>
                      <w:lang w:val="kk-KZ"/>
                    </w:rPr>
                  </w:pPr>
                </w:p>
              </w:tc>
              <w:tc>
                <w:tcPr>
                  <w:tcW w:w="810" w:type="dxa"/>
                </w:tcPr>
                <w:p w14:paraId="038BF9A5"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tcPr>
                <w:p w14:paraId="2BF4E185" w14:textId="77777777" w:rsidR="00F54337" w:rsidRPr="00184A5F" w:rsidRDefault="00F54337" w:rsidP="00F54337">
                  <w:pPr>
                    <w:spacing w:after="120"/>
                    <w:rPr>
                      <w:rFonts w:ascii="Times New Roman" w:hAnsi="Times New Roman" w:cs="Times New Roman"/>
                      <w:sz w:val="28"/>
                      <w:szCs w:val="28"/>
                      <w:lang w:val="kk-KZ"/>
                    </w:rPr>
                  </w:pPr>
                </w:p>
              </w:tc>
              <w:tc>
                <w:tcPr>
                  <w:tcW w:w="812" w:type="dxa"/>
                </w:tcPr>
                <w:p w14:paraId="6C7C7618" w14:textId="77777777" w:rsidR="00F54337" w:rsidRPr="00184A5F" w:rsidRDefault="00F54337" w:rsidP="00F54337">
                  <w:pPr>
                    <w:spacing w:after="120"/>
                    <w:rPr>
                      <w:rFonts w:ascii="Times New Roman" w:hAnsi="Times New Roman" w:cs="Times New Roman"/>
                      <w:sz w:val="28"/>
                      <w:szCs w:val="28"/>
                      <w:lang w:val="kk-KZ"/>
                    </w:rPr>
                  </w:pPr>
                </w:p>
              </w:tc>
              <w:tc>
                <w:tcPr>
                  <w:tcW w:w="722" w:type="dxa"/>
                </w:tcPr>
                <w:p w14:paraId="7DCB5B32" w14:textId="77777777" w:rsidR="00F54337" w:rsidRPr="00184A5F" w:rsidRDefault="00F54337" w:rsidP="00F54337">
                  <w:pPr>
                    <w:spacing w:after="120"/>
                    <w:rPr>
                      <w:rFonts w:ascii="Times New Roman" w:hAnsi="Times New Roman" w:cs="Times New Roman"/>
                      <w:sz w:val="28"/>
                      <w:szCs w:val="28"/>
                      <w:lang w:val="kk-KZ"/>
                    </w:rPr>
                  </w:pPr>
                </w:p>
              </w:tc>
            </w:tr>
            <w:tr w:rsidR="00F54337" w:rsidRPr="00184A5F" w14:paraId="69B082CE" w14:textId="77777777" w:rsidTr="00A87605">
              <w:tc>
                <w:tcPr>
                  <w:tcW w:w="2569" w:type="dxa"/>
                </w:tcPr>
                <w:p w14:paraId="45B2FC92" w14:textId="46AD1021" w:rsidR="00F54337" w:rsidRPr="00184A5F" w:rsidRDefault="00F54337" w:rsidP="00F54337">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Психологиялық және педагогикалық бағалау</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2</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gridSpan w:val="2"/>
                </w:tcPr>
                <w:p w14:paraId="7E904D05" w14:textId="77777777" w:rsidR="00F54337" w:rsidRPr="00184A5F" w:rsidRDefault="00F54337" w:rsidP="00F54337">
                  <w:pPr>
                    <w:spacing w:after="120"/>
                    <w:rPr>
                      <w:rFonts w:ascii="Times New Roman" w:hAnsi="Times New Roman" w:cs="Times New Roman"/>
                      <w:sz w:val="28"/>
                      <w:szCs w:val="28"/>
                      <w:lang w:val="kk-KZ"/>
                    </w:rPr>
                  </w:pPr>
                </w:p>
              </w:tc>
              <w:tc>
                <w:tcPr>
                  <w:tcW w:w="810" w:type="dxa"/>
                  <w:gridSpan w:val="2"/>
                </w:tcPr>
                <w:p w14:paraId="00E7ACCF" w14:textId="77777777" w:rsidR="00F54337" w:rsidRPr="00184A5F" w:rsidRDefault="00F54337" w:rsidP="00F54337">
                  <w:pPr>
                    <w:spacing w:after="120"/>
                    <w:rPr>
                      <w:rFonts w:ascii="Times New Roman" w:hAnsi="Times New Roman" w:cs="Times New Roman"/>
                      <w:sz w:val="28"/>
                      <w:szCs w:val="28"/>
                      <w:lang w:val="kk-KZ"/>
                    </w:rPr>
                  </w:pPr>
                </w:p>
              </w:tc>
              <w:tc>
                <w:tcPr>
                  <w:tcW w:w="720" w:type="dxa"/>
                  <w:gridSpan w:val="2"/>
                </w:tcPr>
                <w:p w14:paraId="52DD3B91"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shd w:val="clear" w:color="auto" w:fill="B4C6E7" w:themeFill="accent1" w:themeFillTint="66"/>
                </w:tcPr>
                <w:p w14:paraId="0C4316A0" w14:textId="77777777" w:rsidR="00F54337" w:rsidRPr="00184A5F" w:rsidRDefault="00F54337" w:rsidP="00F54337">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0" w:type="dxa"/>
                </w:tcPr>
                <w:p w14:paraId="04C7BB1D"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tcPr>
                <w:p w14:paraId="7D6209D8" w14:textId="77777777" w:rsidR="00F54337" w:rsidRPr="00184A5F" w:rsidRDefault="00F54337" w:rsidP="00F54337">
                  <w:pPr>
                    <w:spacing w:after="120"/>
                    <w:rPr>
                      <w:rFonts w:ascii="Times New Roman" w:hAnsi="Times New Roman" w:cs="Times New Roman"/>
                      <w:sz w:val="28"/>
                      <w:szCs w:val="28"/>
                      <w:lang w:val="kk-KZ"/>
                    </w:rPr>
                  </w:pPr>
                </w:p>
              </w:tc>
              <w:tc>
                <w:tcPr>
                  <w:tcW w:w="812" w:type="dxa"/>
                </w:tcPr>
                <w:p w14:paraId="35209A28" w14:textId="77777777" w:rsidR="00F54337" w:rsidRPr="00184A5F" w:rsidRDefault="00F54337" w:rsidP="00F54337">
                  <w:pPr>
                    <w:spacing w:after="120"/>
                    <w:rPr>
                      <w:rFonts w:ascii="Times New Roman" w:hAnsi="Times New Roman" w:cs="Times New Roman"/>
                      <w:sz w:val="28"/>
                      <w:szCs w:val="28"/>
                      <w:lang w:val="kk-KZ"/>
                    </w:rPr>
                  </w:pPr>
                </w:p>
              </w:tc>
              <w:tc>
                <w:tcPr>
                  <w:tcW w:w="722" w:type="dxa"/>
                </w:tcPr>
                <w:p w14:paraId="3EC6BF95" w14:textId="77777777" w:rsidR="00F54337" w:rsidRPr="00184A5F" w:rsidRDefault="00F54337" w:rsidP="00F54337">
                  <w:pPr>
                    <w:spacing w:after="120"/>
                    <w:rPr>
                      <w:rFonts w:ascii="Times New Roman" w:hAnsi="Times New Roman" w:cs="Times New Roman"/>
                      <w:sz w:val="28"/>
                      <w:szCs w:val="28"/>
                      <w:lang w:val="kk-KZ"/>
                    </w:rPr>
                  </w:pPr>
                </w:p>
              </w:tc>
            </w:tr>
            <w:tr w:rsidR="00F54337" w:rsidRPr="00184A5F" w14:paraId="3A017265" w14:textId="77777777" w:rsidTr="00A87605">
              <w:tc>
                <w:tcPr>
                  <w:tcW w:w="2569" w:type="dxa"/>
                </w:tcPr>
                <w:p w14:paraId="33970436" w14:textId="4A008876" w:rsidR="00F54337" w:rsidRPr="00184A5F" w:rsidRDefault="00F54337" w:rsidP="00F54337">
                  <w:pPr>
                    <w:spacing w:after="120"/>
                    <w:rPr>
                      <w:rFonts w:ascii="Times New Roman" w:eastAsia="Times New Roman" w:hAnsi="Times New Roman" w:cs="Times New Roman"/>
                      <w:sz w:val="28"/>
                      <w:szCs w:val="28"/>
                      <w:lang w:val="kk-KZ" w:eastAsia="fi-FI"/>
                    </w:rPr>
                  </w:pPr>
                  <w:r w:rsidRPr="00D33DE2">
                    <w:rPr>
                      <w:rFonts w:ascii="Times New Roman" w:eastAsia="Times New Roman" w:hAnsi="Times New Roman" w:cs="Times New Roman"/>
                      <w:sz w:val="28"/>
                      <w:szCs w:val="28"/>
                      <w:lang w:val="kk-KZ" w:eastAsia="fi-FI"/>
                    </w:rPr>
                    <w:t xml:space="preserve">Педагогикалық технология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3</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6 академиялық кредит</w:t>
                  </w:r>
                </w:p>
              </w:tc>
              <w:tc>
                <w:tcPr>
                  <w:tcW w:w="720" w:type="dxa"/>
                  <w:gridSpan w:val="2"/>
                </w:tcPr>
                <w:p w14:paraId="43894A42" w14:textId="77777777" w:rsidR="00F54337" w:rsidRPr="00184A5F" w:rsidRDefault="00F54337" w:rsidP="00F54337">
                  <w:pPr>
                    <w:spacing w:after="120"/>
                    <w:rPr>
                      <w:rFonts w:ascii="Times New Roman" w:hAnsi="Times New Roman" w:cs="Times New Roman"/>
                      <w:sz w:val="28"/>
                      <w:szCs w:val="28"/>
                      <w:lang w:val="kk-KZ"/>
                    </w:rPr>
                  </w:pPr>
                </w:p>
              </w:tc>
              <w:tc>
                <w:tcPr>
                  <w:tcW w:w="810" w:type="dxa"/>
                  <w:gridSpan w:val="2"/>
                </w:tcPr>
                <w:p w14:paraId="04F29A20" w14:textId="77777777" w:rsidR="00F54337" w:rsidRPr="00184A5F" w:rsidRDefault="00F54337" w:rsidP="00F54337">
                  <w:pPr>
                    <w:spacing w:after="120"/>
                    <w:rPr>
                      <w:rFonts w:ascii="Times New Roman" w:hAnsi="Times New Roman" w:cs="Times New Roman"/>
                      <w:sz w:val="28"/>
                      <w:szCs w:val="28"/>
                      <w:lang w:val="kk-KZ"/>
                    </w:rPr>
                  </w:pPr>
                </w:p>
              </w:tc>
              <w:tc>
                <w:tcPr>
                  <w:tcW w:w="720" w:type="dxa"/>
                  <w:gridSpan w:val="2"/>
                </w:tcPr>
                <w:p w14:paraId="6A0F706D"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tcPr>
                <w:p w14:paraId="6D58E547" w14:textId="77777777" w:rsidR="00F54337" w:rsidRPr="00184A5F" w:rsidRDefault="00F54337" w:rsidP="00F54337">
                  <w:pPr>
                    <w:spacing w:after="120"/>
                    <w:rPr>
                      <w:rFonts w:ascii="Times New Roman" w:hAnsi="Times New Roman" w:cs="Times New Roman"/>
                      <w:sz w:val="28"/>
                      <w:szCs w:val="28"/>
                      <w:lang w:val="kk-KZ"/>
                    </w:rPr>
                  </w:pPr>
                </w:p>
              </w:tc>
              <w:tc>
                <w:tcPr>
                  <w:tcW w:w="810" w:type="dxa"/>
                </w:tcPr>
                <w:p w14:paraId="0660D347"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shd w:val="clear" w:color="auto" w:fill="B4C6E7" w:themeFill="accent1" w:themeFillTint="66"/>
                </w:tcPr>
                <w:p w14:paraId="4B95EF48" w14:textId="77777777" w:rsidR="00F54337" w:rsidRPr="00184A5F" w:rsidRDefault="00F54337" w:rsidP="00F54337">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6</w:t>
                  </w:r>
                </w:p>
              </w:tc>
              <w:tc>
                <w:tcPr>
                  <w:tcW w:w="812" w:type="dxa"/>
                </w:tcPr>
                <w:p w14:paraId="5209889A" w14:textId="77777777" w:rsidR="00F54337" w:rsidRPr="00184A5F" w:rsidRDefault="00F54337" w:rsidP="00F54337">
                  <w:pPr>
                    <w:spacing w:after="120"/>
                    <w:rPr>
                      <w:rFonts w:ascii="Times New Roman" w:hAnsi="Times New Roman" w:cs="Times New Roman"/>
                      <w:sz w:val="28"/>
                      <w:szCs w:val="28"/>
                      <w:lang w:val="kk-KZ"/>
                    </w:rPr>
                  </w:pPr>
                </w:p>
              </w:tc>
              <w:tc>
                <w:tcPr>
                  <w:tcW w:w="722" w:type="dxa"/>
                </w:tcPr>
                <w:p w14:paraId="52CA67EB" w14:textId="77777777" w:rsidR="00F54337" w:rsidRPr="00184A5F" w:rsidRDefault="00F54337" w:rsidP="00F54337">
                  <w:pPr>
                    <w:spacing w:after="120"/>
                    <w:rPr>
                      <w:rFonts w:ascii="Times New Roman" w:hAnsi="Times New Roman" w:cs="Times New Roman"/>
                      <w:sz w:val="28"/>
                      <w:szCs w:val="28"/>
                      <w:lang w:val="kk-KZ"/>
                    </w:rPr>
                  </w:pPr>
                </w:p>
              </w:tc>
            </w:tr>
            <w:tr w:rsidR="00F54337" w:rsidRPr="00184A5F" w14:paraId="5AEFF341" w14:textId="77777777" w:rsidTr="00A87605">
              <w:tc>
                <w:tcPr>
                  <w:tcW w:w="2569" w:type="dxa"/>
                </w:tcPr>
                <w:p w14:paraId="648E663B" w14:textId="7298B490" w:rsidR="00F54337" w:rsidRPr="00184A5F" w:rsidRDefault="00F54337" w:rsidP="00F54337">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Білім берудегі зерттеулер мен инновациялар</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4</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15 академиялық кредит</w:t>
                  </w:r>
                </w:p>
              </w:tc>
              <w:tc>
                <w:tcPr>
                  <w:tcW w:w="720" w:type="dxa"/>
                  <w:gridSpan w:val="2"/>
                </w:tcPr>
                <w:p w14:paraId="45F4C198" w14:textId="77777777" w:rsidR="00F54337" w:rsidRPr="00184A5F" w:rsidRDefault="00F54337" w:rsidP="00F54337">
                  <w:pPr>
                    <w:spacing w:after="120"/>
                    <w:rPr>
                      <w:rFonts w:ascii="Times New Roman" w:hAnsi="Times New Roman" w:cs="Times New Roman"/>
                      <w:sz w:val="28"/>
                      <w:szCs w:val="28"/>
                      <w:lang w:val="kk-KZ"/>
                    </w:rPr>
                  </w:pPr>
                </w:p>
              </w:tc>
              <w:tc>
                <w:tcPr>
                  <w:tcW w:w="810" w:type="dxa"/>
                  <w:gridSpan w:val="2"/>
                </w:tcPr>
                <w:p w14:paraId="59B3CE17" w14:textId="77777777" w:rsidR="00F54337" w:rsidRPr="00184A5F" w:rsidRDefault="00F54337" w:rsidP="00F54337">
                  <w:pPr>
                    <w:spacing w:after="120"/>
                    <w:rPr>
                      <w:rFonts w:ascii="Times New Roman" w:hAnsi="Times New Roman" w:cs="Times New Roman"/>
                      <w:sz w:val="28"/>
                      <w:szCs w:val="28"/>
                      <w:lang w:val="kk-KZ"/>
                    </w:rPr>
                  </w:pPr>
                </w:p>
              </w:tc>
              <w:tc>
                <w:tcPr>
                  <w:tcW w:w="720" w:type="dxa"/>
                  <w:gridSpan w:val="2"/>
                </w:tcPr>
                <w:p w14:paraId="61F63B72"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tcPr>
                <w:p w14:paraId="3E535E41" w14:textId="77777777" w:rsidR="00F54337" w:rsidRPr="00184A5F" w:rsidRDefault="00F54337" w:rsidP="00F54337">
                  <w:pPr>
                    <w:spacing w:after="120"/>
                    <w:rPr>
                      <w:rFonts w:ascii="Times New Roman" w:hAnsi="Times New Roman" w:cs="Times New Roman"/>
                      <w:sz w:val="28"/>
                      <w:szCs w:val="28"/>
                      <w:lang w:val="kk-KZ"/>
                    </w:rPr>
                  </w:pPr>
                </w:p>
              </w:tc>
              <w:tc>
                <w:tcPr>
                  <w:tcW w:w="810" w:type="dxa"/>
                </w:tcPr>
                <w:p w14:paraId="1F53B54A" w14:textId="77777777" w:rsidR="00F54337" w:rsidRPr="00184A5F" w:rsidRDefault="00F54337" w:rsidP="00F54337">
                  <w:pPr>
                    <w:spacing w:after="120"/>
                    <w:rPr>
                      <w:rFonts w:ascii="Times New Roman" w:hAnsi="Times New Roman" w:cs="Times New Roman"/>
                      <w:sz w:val="28"/>
                      <w:szCs w:val="28"/>
                      <w:lang w:val="kk-KZ"/>
                    </w:rPr>
                  </w:pPr>
                </w:p>
              </w:tc>
              <w:tc>
                <w:tcPr>
                  <w:tcW w:w="812" w:type="dxa"/>
                  <w:gridSpan w:val="2"/>
                </w:tcPr>
                <w:p w14:paraId="695E8AE8" w14:textId="77777777" w:rsidR="00F54337" w:rsidRPr="00184A5F" w:rsidRDefault="00F54337" w:rsidP="00F54337">
                  <w:pPr>
                    <w:spacing w:after="120"/>
                    <w:rPr>
                      <w:rFonts w:ascii="Times New Roman" w:hAnsi="Times New Roman" w:cs="Times New Roman"/>
                      <w:sz w:val="28"/>
                      <w:szCs w:val="28"/>
                      <w:lang w:val="kk-KZ"/>
                    </w:rPr>
                  </w:pPr>
                </w:p>
              </w:tc>
              <w:tc>
                <w:tcPr>
                  <w:tcW w:w="812" w:type="dxa"/>
                </w:tcPr>
                <w:p w14:paraId="6B03DADE" w14:textId="77777777" w:rsidR="00F54337" w:rsidRPr="00184A5F" w:rsidRDefault="00F54337" w:rsidP="00F54337">
                  <w:pPr>
                    <w:spacing w:after="120"/>
                    <w:rPr>
                      <w:rFonts w:ascii="Times New Roman" w:hAnsi="Times New Roman" w:cs="Times New Roman"/>
                      <w:sz w:val="28"/>
                      <w:szCs w:val="28"/>
                      <w:lang w:val="kk-KZ"/>
                    </w:rPr>
                  </w:pPr>
                </w:p>
              </w:tc>
              <w:tc>
                <w:tcPr>
                  <w:tcW w:w="722" w:type="dxa"/>
                  <w:shd w:val="clear" w:color="auto" w:fill="B4C6E7" w:themeFill="accent1" w:themeFillTint="66"/>
                </w:tcPr>
                <w:p w14:paraId="0DF068C5" w14:textId="77777777" w:rsidR="00F54337" w:rsidRPr="00184A5F" w:rsidRDefault="00F54337" w:rsidP="00F54337">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15</w:t>
                  </w:r>
                </w:p>
              </w:tc>
            </w:tr>
            <w:tr w:rsidR="00510A60" w:rsidRPr="00184A5F" w14:paraId="28A361A1" w14:textId="77777777" w:rsidTr="00777ECE">
              <w:tc>
                <w:tcPr>
                  <w:tcW w:w="8787" w:type="dxa"/>
                  <w:gridSpan w:val="14"/>
                  <w:shd w:val="clear" w:color="auto" w:fill="B4C6E7" w:themeFill="accent1" w:themeFillTint="66"/>
                </w:tcPr>
                <w:p w14:paraId="4253EC77"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МІНДЕТТІ КОМПОНЕНТ</w:t>
                  </w:r>
                </w:p>
              </w:tc>
            </w:tr>
            <w:tr w:rsidR="00510A60" w:rsidRPr="00184A5F" w14:paraId="59F5C9C8" w14:textId="77777777" w:rsidTr="00777ECE">
              <w:tc>
                <w:tcPr>
                  <w:tcW w:w="8787" w:type="dxa"/>
                  <w:gridSpan w:val="14"/>
                  <w:shd w:val="clear" w:color="auto" w:fill="D9D9D9" w:themeFill="background1" w:themeFillShade="D9"/>
                </w:tcPr>
                <w:p w14:paraId="1EE53382"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szCs w:val="28"/>
                      <w:lang w:val="kk-KZ"/>
                    </w:rPr>
                    <w:t>ТАРИХИ ЖӘНЕ ФИЛОСОФИЯЛЫҚ ҚҰЗЫРЕТТІЛІКТЕР МОДУЛІ</w:t>
                  </w:r>
                  <w:r w:rsidRPr="00184A5F">
                    <w:rPr>
                      <w:rFonts w:ascii="Times New Roman" w:eastAsia="Times New Roman" w:hAnsi="Times New Roman" w:cs="Times New Roman"/>
                      <w:b/>
                      <w:bCs/>
                      <w:sz w:val="28"/>
                      <w:szCs w:val="28"/>
                      <w:lang w:val="kk-KZ" w:eastAsia="fi-FI"/>
                    </w:rPr>
                    <w:t xml:space="preserve"> – 10 академиялық кредит</w:t>
                  </w:r>
                </w:p>
              </w:tc>
            </w:tr>
            <w:tr w:rsidR="00510A60" w:rsidRPr="00184A5F" w14:paraId="283B5365" w14:textId="77777777" w:rsidTr="00A87605">
              <w:tc>
                <w:tcPr>
                  <w:tcW w:w="2569" w:type="dxa"/>
                </w:tcPr>
                <w:p w14:paraId="454AE967" w14:textId="77777777" w:rsidR="00510A60" w:rsidRPr="00184A5F" w:rsidRDefault="00510A60" w:rsidP="00510A60">
                  <w:pPr>
                    <w:spacing w:after="12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Қазақстан тарихы</w:t>
                  </w:r>
                </w:p>
                <w:p w14:paraId="65E8F5E6"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lastRenderedPageBreak/>
                    <w:t>5 академиялық кредит</w:t>
                  </w:r>
                </w:p>
              </w:tc>
              <w:tc>
                <w:tcPr>
                  <w:tcW w:w="720" w:type="dxa"/>
                  <w:gridSpan w:val="2"/>
                  <w:shd w:val="clear" w:color="auto" w:fill="B4C6E7" w:themeFill="accent1" w:themeFillTint="66"/>
                </w:tcPr>
                <w:p w14:paraId="352E5E75"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5</w:t>
                  </w:r>
                </w:p>
              </w:tc>
              <w:tc>
                <w:tcPr>
                  <w:tcW w:w="810" w:type="dxa"/>
                  <w:gridSpan w:val="2"/>
                </w:tcPr>
                <w:p w14:paraId="4EEA898B"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16AB6793"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8B13038"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5093A890"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BB67C72" w14:textId="77777777" w:rsidR="00510A60" w:rsidRPr="00184A5F" w:rsidRDefault="00510A60" w:rsidP="00510A60">
                  <w:pPr>
                    <w:spacing w:after="120"/>
                    <w:rPr>
                      <w:rFonts w:ascii="Times New Roman" w:hAnsi="Times New Roman" w:cs="Times New Roman"/>
                      <w:sz w:val="28"/>
                      <w:szCs w:val="28"/>
                      <w:lang w:val="kk-KZ"/>
                    </w:rPr>
                  </w:pPr>
                </w:p>
              </w:tc>
              <w:tc>
                <w:tcPr>
                  <w:tcW w:w="812" w:type="dxa"/>
                  <w:shd w:val="clear" w:color="auto" w:fill="FFFFFF" w:themeFill="background1"/>
                </w:tcPr>
                <w:p w14:paraId="32D0FCFA"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1685DB50"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096C3B39" w14:textId="77777777" w:rsidTr="00A87605">
              <w:tc>
                <w:tcPr>
                  <w:tcW w:w="2569" w:type="dxa"/>
                </w:tcPr>
                <w:p w14:paraId="06FB2089"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Философия 5 академиялық кредит</w:t>
                  </w:r>
                </w:p>
              </w:tc>
              <w:tc>
                <w:tcPr>
                  <w:tcW w:w="720" w:type="dxa"/>
                  <w:gridSpan w:val="2"/>
                </w:tcPr>
                <w:p w14:paraId="6B1BEF40"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29B64F08"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5202A538"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A8941D7" w14:textId="77777777" w:rsidR="00510A60" w:rsidRPr="00184A5F" w:rsidRDefault="00510A60" w:rsidP="00510A60">
                  <w:pPr>
                    <w:spacing w:after="120"/>
                    <w:rPr>
                      <w:rFonts w:ascii="Times New Roman" w:hAnsi="Times New Roman" w:cs="Times New Roman"/>
                      <w:sz w:val="28"/>
                      <w:szCs w:val="28"/>
                      <w:lang w:val="kk-KZ"/>
                    </w:rPr>
                  </w:pPr>
                </w:p>
              </w:tc>
              <w:tc>
                <w:tcPr>
                  <w:tcW w:w="810" w:type="dxa"/>
                  <w:shd w:val="clear" w:color="auto" w:fill="B4C6E7" w:themeFill="accent1" w:themeFillTint="66"/>
                </w:tcPr>
                <w:p w14:paraId="0EAFAF8C"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2" w:type="dxa"/>
                  <w:gridSpan w:val="2"/>
                </w:tcPr>
                <w:p w14:paraId="04EE4A8E"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44AEE202"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042137F4"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6D7FBF1D" w14:textId="77777777" w:rsidTr="00777ECE">
              <w:tc>
                <w:tcPr>
                  <w:tcW w:w="8787" w:type="dxa"/>
                  <w:gridSpan w:val="14"/>
                  <w:shd w:val="clear" w:color="auto" w:fill="D9D9D9" w:themeFill="background1" w:themeFillShade="D9"/>
                </w:tcPr>
                <w:p w14:paraId="1828BA4C"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szCs w:val="28"/>
                      <w:lang w:val="kk-KZ"/>
                    </w:rPr>
                    <w:t>ӘЛЕУМЕТТІК-САЯСИ БІЛІМ МОДУЛІ</w:t>
                  </w:r>
                  <w:r w:rsidRPr="00184A5F">
                    <w:rPr>
                      <w:rFonts w:ascii="Times New Roman" w:eastAsia="Times New Roman" w:hAnsi="Times New Roman" w:cs="Times New Roman"/>
                      <w:b/>
                      <w:bCs/>
                      <w:sz w:val="28"/>
                      <w:szCs w:val="28"/>
                      <w:lang w:val="kk-KZ" w:eastAsia="fi-FI"/>
                    </w:rPr>
                    <w:t xml:space="preserve"> – 8 академиялық кредит</w:t>
                  </w:r>
                </w:p>
              </w:tc>
            </w:tr>
            <w:tr w:rsidR="00510A60" w:rsidRPr="00184A5F" w14:paraId="178A9E9D" w14:textId="77777777" w:rsidTr="00A87605">
              <w:tc>
                <w:tcPr>
                  <w:tcW w:w="2569" w:type="dxa"/>
                </w:tcPr>
                <w:p w14:paraId="58D39CA4"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Әлеуметтану 2 академиялық кредит</w:t>
                  </w:r>
                </w:p>
              </w:tc>
              <w:tc>
                <w:tcPr>
                  <w:tcW w:w="720" w:type="dxa"/>
                  <w:gridSpan w:val="2"/>
                </w:tcPr>
                <w:p w14:paraId="492D2901"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648AD4A4"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3D0C8A25"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2" w:type="dxa"/>
                  <w:gridSpan w:val="2"/>
                </w:tcPr>
                <w:p w14:paraId="251C7CDE"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50EF18CE"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F976D99"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6F5493D2"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1AB7C844"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537A4B6B" w14:textId="77777777" w:rsidTr="00A87605">
              <w:tc>
                <w:tcPr>
                  <w:tcW w:w="2569" w:type="dxa"/>
                </w:tcPr>
                <w:p w14:paraId="3BF3B292"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Саясаттану  2 академиялық кредит</w:t>
                  </w:r>
                </w:p>
              </w:tc>
              <w:tc>
                <w:tcPr>
                  <w:tcW w:w="720" w:type="dxa"/>
                  <w:gridSpan w:val="2"/>
                </w:tcPr>
                <w:p w14:paraId="0F165419"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66A4FA61"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62263706"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2" w:type="dxa"/>
                  <w:gridSpan w:val="2"/>
                </w:tcPr>
                <w:p w14:paraId="6F19CE93"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4C16BEBC"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1FA00A57"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59B96F7D"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39F6FDFB"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7B0299F9" w14:textId="77777777" w:rsidTr="00A87605">
              <w:tc>
                <w:tcPr>
                  <w:tcW w:w="2569" w:type="dxa"/>
                </w:tcPr>
                <w:p w14:paraId="15AC1B6B"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Мәдениеттану 2 академиялық кредит</w:t>
                  </w:r>
                </w:p>
              </w:tc>
              <w:tc>
                <w:tcPr>
                  <w:tcW w:w="720" w:type="dxa"/>
                  <w:gridSpan w:val="2"/>
                </w:tcPr>
                <w:p w14:paraId="06A49FA8"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748DA3F4"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78D7C31F"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2" w:type="dxa"/>
                  <w:gridSpan w:val="2"/>
                </w:tcPr>
                <w:p w14:paraId="0865634B"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349EDE6F"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DC805EA"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0D97C7B0"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12D47113"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1B37DA45" w14:textId="77777777" w:rsidTr="00A87605">
              <w:tc>
                <w:tcPr>
                  <w:tcW w:w="2569" w:type="dxa"/>
                </w:tcPr>
                <w:p w14:paraId="2DD9EEE1"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Психология 2 академиялық кредит</w:t>
                  </w:r>
                </w:p>
              </w:tc>
              <w:tc>
                <w:tcPr>
                  <w:tcW w:w="720" w:type="dxa"/>
                  <w:gridSpan w:val="2"/>
                </w:tcPr>
                <w:p w14:paraId="1CADE650"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566943DB"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shd w:val="clear" w:color="auto" w:fill="B4C6E7" w:themeFill="accent1" w:themeFillTint="66"/>
                </w:tcPr>
                <w:p w14:paraId="1F5D1CA0"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2" w:type="dxa"/>
                  <w:gridSpan w:val="2"/>
                </w:tcPr>
                <w:p w14:paraId="521FE776"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2CFF82B1"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61459E8F"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46E0C11F"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375D8EB0"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200783D1" w14:textId="77777777" w:rsidTr="00777ECE">
              <w:tc>
                <w:tcPr>
                  <w:tcW w:w="8787" w:type="dxa"/>
                  <w:gridSpan w:val="14"/>
                  <w:shd w:val="clear" w:color="auto" w:fill="D9D9D9" w:themeFill="background1" w:themeFillShade="D9"/>
                </w:tcPr>
                <w:p w14:paraId="48BD44DC"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szCs w:val="28"/>
                      <w:lang w:val="kk-KZ"/>
                    </w:rPr>
                    <w:t xml:space="preserve">АСПАПТЫҚ ЖӘНЕ КОММУНИКАЦИЯЛЫҚ </w:t>
                  </w:r>
                  <w:r w:rsidRPr="00184A5F">
                    <w:rPr>
                      <w:rFonts w:ascii="Times New Roman" w:eastAsia="Times New Roman" w:hAnsi="Times New Roman" w:cs="Times New Roman"/>
                      <w:b/>
                      <w:bCs/>
                      <w:sz w:val="28"/>
                      <w:szCs w:val="28"/>
                      <w:lang w:val="kk-KZ" w:eastAsia="fi-FI"/>
                    </w:rPr>
                    <w:t>МОДУЛЬ – 25 академиялық кредит</w:t>
                  </w:r>
                </w:p>
              </w:tc>
            </w:tr>
            <w:tr w:rsidR="00510A60" w:rsidRPr="00184A5F" w14:paraId="05394F6B" w14:textId="77777777" w:rsidTr="00A87605">
              <w:tc>
                <w:tcPr>
                  <w:tcW w:w="2569" w:type="dxa"/>
                </w:tcPr>
                <w:p w14:paraId="5B589EDF" w14:textId="77777777" w:rsidR="00510A60" w:rsidRPr="00184A5F" w:rsidRDefault="00510A60" w:rsidP="00510A60">
                  <w:pPr>
                    <w:spacing w:after="12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Орыс/Қазақ тілі</w:t>
                  </w:r>
                </w:p>
                <w:p w14:paraId="71D3C8D2"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10 академиялық кредит</w:t>
                  </w:r>
                </w:p>
              </w:tc>
              <w:tc>
                <w:tcPr>
                  <w:tcW w:w="720" w:type="dxa"/>
                  <w:gridSpan w:val="2"/>
                  <w:shd w:val="clear" w:color="auto" w:fill="B4C6E7" w:themeFill="accent1" w:themeFillTint="66"/>
                </w:tcPr>
                <w:p w14:paraId="64CC0B23"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0" w:type="dxa"/>
                  <w:gridSpan w:val="2"/>
                  <w:shd w:val="clear" w:color="auto" w:fill="B4C6E7" w:themeFill="accent1" w:themeFillTint="66"/>
                </w:tcPr>
                <w:p w14:paraId="02D41875"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0" w:type="dxa"/>
                  <w:gridSpan w:val="2"/>
                </w:tcPr>
                <w:p w14:paraId="1DBAF2B5"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7FDD80F"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50567ACF"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0B23C5B"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70C22AC6"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63EFE537"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7CEA8D7D" w14:textId="77777777" w:rsidTr="00A87605">
              <w:tc>
                <w:tcPr>
                  <w:tcW w:w="2569" w:type="dxa"/>
                </w:tcPr>
                <w:p w14:paraId="02A86696" w14:textId="77777777" w:rsidR="00510A60" w:rsidRPr="00184A5F" w:rsidRDefault="00510A60" w:rsidP="00510A60">
                  <w:pPr>
                    <w:spacing w:after="12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Шетел тілі</w:t>
                  </w:r>
                </w:p>
                <w:p w14:paraId="11742A23"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10 академиялық кредит</w:t>
                  </w:r>
                </w:p>
              </w:tc>
              <w:tc>
                <w:tcPr>
                  <w:tcW w:w="720" w:type="dxa"/>
                  <w:gridSpan w:val="2"/>
                  <w:shd w:val="clear" w:color="auto" w:fill="B4C6E7" w:themeFill="accent1" w:themeFillTint="66"/>
                </w:tcPr>
                <w:p w14:paraId="3081498C"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0" w:type="dxa"/>
                  <w:gridSpan w:val="2"/>
                  <w:shd w:val="clear" w:color="auto" w:fill="B4C6E7" w:themeFill="accent1" w:themeFillTint="66"/>
                </w:tcPr>
                <w:p w14:paraId="6AEF5F9E"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0" w:type="dxa"/>
                  <w:gridSpan w:val="2"/>
                </w:tcPr>
                <w:p w14:paraId="7C340F7B"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442CEDA"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42067410"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0C9F4ED3"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569FB34B"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47AE1864"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29039130" w14:textId="77777777" w:rsidTr="00A87605">
              <w:tc>
                <w:tcPr>
                  <w:tcW w:w="2569" w:type="dxa"/>
                </w:tcPr>
                <w:p w14:paraId="4D42FA75" w14:textId="77777777" w:rsidR="00510A60" w:rsidRPr="00184A5F" w:rsidRDefault="00510A60" w:rsidP="00510A60">
                  <w:pPr>
                    <w:spacing w:after="120"/>
                    <w:rPr>
                      <w:rFonts w:ascii="Times New Roman" w:hAnsi="Times New Roman" w:cs="Times New Roman"/>
                      <w:bCs/>
                      <w:sz w:val="28"/>
                      <w:szCs w:val="28"/>
                      <w:lang w:val="kk-KZ"/>
                    </w:rPr>
                  </w:pPr>
                  <w:r w:rsidRPr="00184A5F">
                    <w:rPr>
                      <w:rFonts w:ascii="Times New Roman" w:hAnsi="Times New Roman" w:cs="Times New Roman"/>
                      <w:bCs/>
                      <w:sz w:val="28"/>
                      <w:szCs w:val="28"/>
                      <w:lang w:val="kk-KZ"/>
                    </w:rPr>
                    <w:t>Ақпараттық және коммуникациялық технологиялар</w:t>
                  </w:r>
                </w:p>
                <w:p w14:paraId="1D8F32B2"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B4C6E7" w:themeFill="accent1" w:themeFillTint="66"/>
                </w:tcPr>
                <w:p w14:paraId="1998A87D"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0" w:type="dxa"/>
                  <w:gridSpan w:val="2"/>
                </w:tcPr>
                <w:p w14:paraId="10848460"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tcPr>
                <w:p w14:paraId="46D71CDC"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57AF06C"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18664A89"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7462171"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487DC451"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1BE13038"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6CEFEF16" w14:textId="77777777" w:rsidTr="00777ECE">
              <w:tc>
                <w:tcPr>
                  <w:tcW w:w="8787" w:type="dxa"/>
                  <w:gridSpan w:val="14"/>
                  <w:shd w:val="clear" w:color="auto" w:fill="D9D9D9" w:themeFill="background1" w:themeFillShade="D9"/>
                </w:tcPr>
                <w:p w14:paraId="08E5A4CD"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szCs w:val="28"/>
                      <w:lang w:val="kk-KZ"/>
                    </w:rPr>
                    <w:t>ДЕНСАУЛЫҚТЫ НЫҒАЙТУ МОДУЛІ</w:t>
                  </w:r>
                  <w:r w:rsidRPr="00184A5F">
                    <w:rPr>
                      <w:rFonts w:ascii="Times New Roman" w:eastAsia="Times New Roman" w:hAnsi="Times New Roman" w:cs="Times New Roman"/>
                      <w:b/>
                      <w:bCs/>
                      <w:sz w:val="28"/>
                      <w:szCs w:val="28"/>
                      <w:lang w:val="kk-KZ" w:eastAsia="fi-FI"/>
                    </w:rPr>
                    <w:t xml:space="preserve"> – 8 академиялық кредит</w:t>
                  </w:r>
                </w:p>
              </w:tc>
            </w:tr>
            <w:tr w:rsidR="00510A60" w:rsidRPr="00184A5F" w14:paraId="6190729F" w14:textId="77777777" w:rsidTr="00A87605">
              <w:tc>
                <w:tcPr>
                  <w:tcW w:w="2569" w:type="dxa"/>
                </w:tcPr>
                <w:p w14:paraId="4BB41C0C" w14:textId="77777777" w:rsidR="00510A60" w:rsidRPr="00184A5F" w:rsidRDefault="00510A60" w:rsidP="00510A60">
                  <w:pPr>
                    <w:spacing w:after="120"/>
                    <w:jc w:val="both"/>
                    <w:rPr>
                      <w:rFonts w:ascii="Times New Roman" w:hAnsi="Times New Roman" w:cs="Times New Roman"/>
                      <w:bCs/>
                      <w:sz w:val="28"/>
                      <w:szCs w:val="28"/>
                      <w:lang w:val="kk-KZ"/>
                    </w:rPr>
                  </w:pPr>
                  <w:r w:rsidRPr="00184A5F">
                    <w:rPr>
                      <w:rFonts w:ascii="Times New Roman" w:hAnsi="Times New Roman" w:cs="Times New Roman"/>
                      <w:bCs/>
                      <w:sz w:val="28"/>
                      <w:szCs w:val="28"/>
                      <w:lang w:val="kk-KZ"/>
                    </w:rPr>
                    <w:t>Дене тәрбиесі</w:t>
                  </w:r>
                </w:p>
                <w:p w14:paraId="57A4D857"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8 академиялық кредит</w:t>
                  </w:r>
                </w:p>
              </w:tc>
              <w:tc>
                <w:tcPr>
                  <w:tcW w:w="720" w:type="dxa"/>
                  <w:gridSpan w:val="2"/>
                  <w:shd w:val="clear" w:color="auto" w:fill="B4C6E7" w:themeFill="accent1" w:themeFillTint="66"/>
                </w:tcPr>
                <w:p w14:paraId="6A0C7598"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0" w:type="dxa"/>
                  <w:gridSpan w:val="2"/>
                  <w:shd w:val="clear" w:color="auto" w:fill="B4C6E7" w:themeFill="accent1" w:themeFillTint="66"/>
                </w:tcPr>
                <w:p w14:paraId="7B0828F3"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720" w:type="dxa"/>
                  <w:gridSpan w:val="2"/>
                  <w:shd w:val="clear" w:color="auto" w:fill="B4C6E7" w:themeFill="accent1" w:themeFillTint="66"/>
                </w:tcPr>
                <w:p w14:paraId="0317DF3A"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2" w:type="dxa"/>
                  <w:gridSpan w:val="2"/>
                  <w:shd w:val="clear" w:color="auto" w:fill="B4C6E7" w:themeFill="accent1" w:themeFillTint="66"/>
                </w:tcPr>
                <w:p w14:paraId="45DB6BBE" w14:textId="77777777" w:rsidR="00510A60" w:rsidRPr="00184A5F" w:rsidRDefault="00510A60" w:rsidP="00510A60">
                  <w:pPr>
                    <w:spacing w:after="120"/>
                    <w:rPr>
                      <w:rFonts w:ascii="Times New Roman" w:hAnsi="Times New Roman" w:cs="Times New Roman"/>
                      <w:sz w:val="28"/>
                      <w:szCs w:val="28"/>
                      <w:lang w:val="kk-KZ"/>
                    </w:rPr>
                  </w:pPr>
                  <w:r w:rsidRPr="00184A5F">
                    <w:rPr>
                      <w:rFonts w:ascii="Times New Roman" w:hAnsi="Times New Roman" w:cs="Times New Roman"/>
                      <w:sz w:val="28"/>
                      <w:szCs w:val="28"/>
                      <w:lang w:val="kk-KZ"/>
                    </w:rPr>
                    <w:t>2</w:t>
                  </w:r>
                </w:p>
              </w:tc>
              <w:tc>
                <w:tcPr>
                  <w:tcW w:w="810" w:type="dxa"/>
                </w:tcPr>
                <w:p w14:paraId="0DC1304B"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476676AD"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40E3A4FD"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783D4517"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39F6CFBC" w14:textId="77777777" w:rsidTr="00777ECE">
              <w:tc>
                <w:tcPr>
                  <w:tcW w:w="8787" w:type="dxa"/>
                  <w:gridSpan w:val="14"/>
                  <w:shd w:val="clear" w:color="auto" w:fill="D9D9D9" w:themeFill="background1" w:themeFillShade="D9"/>
                </w:tcPr>
                <w:p w14:paraId="7D8A33EC"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hAnsi="Times New Roman" w:cs="Times New Roman"/>
                      <w:b/>
                      <w:bCs/>
                      <w:sz w:val="28"/>
                      <w:szCs w:val="28"/>
                      <w:lang w:val="kk-KZ"/>
                    </w:rPr>
                    <w:lastRenderedPageBreak/>
                    <w:t>ТАҢДАУ БОЙЫНША КОМПОНЕНТ</w:t>
                  </w:r>
                  <w:r w:rsidRPr="00184A5F">
                    <w:rPr>
                      <w:rFonts w:ascii="Times New Roman" w:eastAsia="Times New Roman" w:hAnsi="Times New Roman" w:cs="Times New Roman"/>
                      <w:b/>
                      <w:bCs/>
                      <w:sz w:val="28"/>
                      <w:szCs w:val="28"/>
                      <w:lang w:val="kk-KZ" w:eastAsia="fi-FI"/>
                    </w:rPr>
                    <w:t xml:space="preserve"> – 5 академиялық кредит</w:t>
                  </w:r>
                </w:p>
              </w:tc>
            </w:tr>
            <w:tr w:rsidR="00510A60" w:rsidRPr="00184A5F" w14:paraId="2F34AB7E" w14:textId="77777777" w:rsidTr="00A87605">
              <w:tc>
                <w:tcPr>
                  <w:tcW w:w="2569" w:type="dxa"/>
                </w:tcPr>
                <w:p w14:paraId="4C8C2175"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hAnsi="Times New Roman" w:cs="Times New Roman"/>
                      <w:bCs/>
                      <w:sz w:val="28"/>
                      <w:szCs w:val="28"/>
                      <w:lang w:val="kk-KZ"/>
                    </w:rPr>
                    <w:t xml:space="preserve">Экономика және құқық негіздері </w:t>
                  </w:r>
                  <w:r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36EC6E41"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274E8AE8"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vMerge w:val="restart"/>
                  <w:shd w:val="clear" w:color="auto" w:fill="B4C6E7" w:themeFill="accent1" w:themeFillTint="66"/>
                </w:tcPr>
                <w:p w14:paraId="0B33B137" w14:textId="77777777" w:rsidR="00510A60" w:rsidRPr="00184A5F" w:rsidRDefault="00510A60" w:rsidP="00510A60">
                  <w:pPr>
                    <w:spacing w:after="120"/>
                    <w:jc w:val="center"/>
                    <w:rPr>
                      <w:rFonts w:ascii="Times New Roman" w:hAnsi="Times New Roman" w:cs="Times New Roman"/>
                      <w:sz w:val="28"/>
                      <w:szCs w:val="28"/>
                      <w:lang w:val="kk-KZ"/>
                    </w:rPr>
                  </w:pPr>
                </w:p>
                <w:p w14:paraId="592230AB" w14:textId="77777777" w:rsidR="00510A60" w:rsidRPr="00184A5F" w:rsidRDefault="00510A60" w:rsidP="00510A60">
                  <w:pPr>
                    <w:spacing w:after="120"/>
                    <w:jc w:val="center"/>
                    <w:rPr>
                      <w:rFonts w:ascii="Times New Roman" w:hAnsi="Times New Roman" w:cs="Times New Roman"/>
                      <w:sz w:val="28"/>
                      <w:szCs w:val="28"/>
                      <w:lang w:val="kk-KZ"/>
                    </w:rPr>
                  </w:pPr>
                </w:p>
                <w:p w14:paraId="0FB1F7FA" w14:textId="77777777" w:rsidR="00510A60" w:rsidRPr="00184A5F" w:rsidRDefault="00510A60" w:rsidP="00510A60">
                  <w:pPr>
                    <w:spacing w:after="120"/>
                    <w:jc w:val="center"/>
                    <w:rPr>
                      <w:rFonts w:ascii="Times New Roman" w:hAnsi="Times New Roman" w:cs="Times New Roman"/>
                      <w:sz w:val="28"/>
                      <w:szCs w:val="28"/>
                      <w:lang w:val="kk-KZ"/>
                    </w:rPr>
                  </w:pPr>
                </w:p>
                <w:p w14:paraId="3982DBDB" w14:textId="77777777" w:rsidR="00510A60" w:rsidRPr="00184A5F" w:rsidRDefault="00510A60" w:rsidP="00510A60">
                  <w:pPr>
                    <w:spacing w:after="120"/>
                    <w:jc w:val="center"/>
                    <w:rPr>
                      <w:rFonts w:ascii="Times New Roman" w:hAnsi="Times New Roman" w:cs="Times New Roman"/>
                      <w:sz w:val="28"/>
                      <w:szCs w:val="28"/>
                      <w:lang w:val="kk-KZ"/>
                    </w:rPr>
                  </w:pPr>
                </w:p>
                <w:p w14:paraId="6C393693" w14:textId="77777777" w:rsidR="00510A60" w:rsidRPr="00184A5F" w:rsidRDefault="00510A60" w:rsidP="00510A60">
                  <w:pPr>
                    <w:spacing w:after="120"/>
                    <w:jc w:val="center"/>
                    <w:rPr>
                      <w:rFonts w:ascii="Times New Roman" w:hAnsi="Times New Roman" w:cs="Times New Roman"/>
                      <w:sz w:val="28"/>
                      <w:szCs w:val="28"/>
                      <w:lang w:val="kk-KZ"/>
                    </w:rPr>
                  </w:pPr>
                </w:p>
                <w:p w14:paraId="69EF9352" w14:textId="77777777" w:rsidR="00510A60" w:rsidRPr="00184A5F" w:rsidRDefault="00510A60" w:rsidP="00510A60">
                  <w:pPr>
                    <w:spacing w:after="120"/>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2" w:type="dxa"/>
                  <w:gridSpan w:val="2"/>
                </w:tcPr>
                <w:p w14:paraId="26F39C9D"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6ACBF51F"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D87880B"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437AE97C"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5D5C0B91"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1715AA26" w14:textId="77777777" w:rsidTr="00A87605">
              <w:tc>
                <w:tcPr>
                  <w:tcW w:w="2569" w:type="dxa"/>
                </w:tcPr>
                <w:p w14:paraId="12A3D73E"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Сыбайлас жемқорлыққа қарсы мәдениеттің негіздері 5 академиялық кредит</w:t>
                  </w:r>
                </w:p>
              </w:tc>
              <w:tc>
                <w:tcPr>
                  <w:tcW w:w="720" w:type="dxa"/>
                  <w:gridSpan w:val="2"/>
                </w:tcPr>
                <w:p w14:paraId="32853087"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3AA37E10"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2D280F8B"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4E91844"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2D54E190"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C5E2AB4"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3399099E"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1112BE27"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4D4A5785" w14:textId="77777777" w:rsidTr="00A87605">
              <w:tc>
                <w:tcPr>
                  <w:tcW w:w="2569" w:type="dxa"/>
                </w:tcPr>
                <w:p w14:paraId="352D2E53"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hAnsi="Times New Roman" w:cs="Times New Roman"/>
                      <w:bCs/>
                      <w:sz w:val="28"/>
                      <w:szCs w:val="28"/>
                      <w:lang w:val="kk-KZ"/>
                    </w:rPr>
                    <w:t xml:space="preserve">Кәсіпкерлік дағдылары </w:t>
                  </w:r>
                  <w:r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2156FAAC"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20DB6E21"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1D1CB312"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710E6D29"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517EC3DE"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072CECCD"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61851D15"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4AB999B3"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1B6583BE" w14:textId="77777777" w:rsidTr="00A87605">
              <w:tc>
                <w:tcPr>
                  <w:tcW w:w="2569" w:type="dxa"/>
                </w:tcPr>
                <w:p w14:paraId="380C6DF2"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hAnsi="Times New Roman" w:cs="Times New Roman"/>
                      <w:bCs/>
                      <w:sz w:val="28"/>
                      <w:szCs w:val="28"/>
                      <w:lang w:val="kk-KZ"/>
                    </w:rPr>
                    <w:t xml:space="preserve">Экология және тіршілік қауіпсіздігі </w:t>
                  </w:r>
                  <w:r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4FE2B494"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47367F89"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10C78895"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51CF7F7D"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205AC391"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550D4D65"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7A5EEC9C"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26A82378"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753DCC85" w14:textId="77777777" w:rsidTr="00A87605">
              <w:tc>
                <w:tcPr>
                  <w:tcW w:w="2569" w:type="dxa"/>
                </w:tcPr>
                <w:p w14:paraId="207BDF00" w14:textId="77777777" w:rsidR="00510A60" w:rsidRPr="00184A5F" w:rsidRDefault="00510A60" w:rsidP="00510A60">
                  <w:pPr>
                    <w:spacing w:after="120"/>
                    <w:rPr>
                      <w:rFonts w:ascii="Times New Roman" w:eastAsia="Times New Roman" w:hAnsi="Times New Roman" w:cs="Times New Roman"/>
                      <w:sz w:val="28"/>
                      <w:szCs w:val="28"/>
                      <w:lang w:val="kk-KZ" w:eastAsia="fi-FI"/>
                    </w:rPr>
                  </w:pPr>
                  <w:r w:rsidRPr="00184A5F">
                    <w:rPr>
                      <w:rFonts w:ascii="Times New Roman" w:hAnsi="Times New Roman" w:cs="Times New Roman"/>
                      <w:bCs/>
                      <w:sz w:val="28"/>
                      <w:szCs w:val="28"/>
                      <w:lang w:val="kk-KZ"/>
                    </w:rPr>
                    <w:t xml:space="preserve">Ғылыми зерттеу әдістері </w:t>
                  </w:r>
                  <w:r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4B26C7B5" w14:textId="77777777" w:rsidR="00510A60" w:rsidRPr="00184A5F" w:rsidRDefault="00510A60" w:rsidP="00510A60">
                  <w:pPr>
                    <w:spacing w:after="120"/>
                    <w:rPr>
                      <w:rFonts w:ascii="Times New Roman" w:hAnsi="Times New Roman" w:cs="Times New Roman"/>
                      <w:sz w:val="28"/>
                      <w:szCs w:val="28"/>
                      <w:lang w:val="kk-KZ"/>
                    </w:rPr>
                  </w:pPr>
                </w:p>
              </w:tc>
              <w:tc>
                <w:tcPr>
                  <w:tcW w:w="810" w:type="dxa"/>
                  <w:gridSpan w:val="2"/>
                </w:tcPr>
                <w:p w14:paraId="29C85A40" w14:textId="77777777" w:rsidR="00510A60" w:rsidRPr="00184A5F" w:rsidRDefault="00510A60" w:rsidP="00510A60">
                  <w:pPr>
                    <w:spacing w:after="120"/>
                    <w:rPr>
                      <w:rFonts w:ascii="Times New Roman" w:hAnsi="Times New Roman" w:cs="Times New Roman"/>
                      <w:sz w:val="28"/>
                      <w:szCs w:val="28"/>
                      <w:lang w:val="kk-KZ"/>
                    </w:rPr>
                  </w:pPr>
                </w:p>
              </w:tc>
              <w:tc>
                <w:tcPr>
                  <w:tcW w:w="720" w:type="dxa"/>
                  <w:gridSpan w:val="2"/>
                  <w:vMerge/>
                  <w:shd w:val="clear" w:color="auto" w:fill="B4C6E7" w:themeFill="accent1" w:themeFillTint="66"/>
                </w:tcPr>
                <w:p w14:paraId="063B0785"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219C2A9F" w14:textId="77777777" w:rsidR="00510A60" w:rsidRPr="00184A5F" w:rsidRDefault="00510A60" w:rsidP="00510A60">
                  <w:pPr>
                    <w:spacing w:after="120"/>
                    <w:rPr>
                      <w:rFonts w:ascii="Times New Roman" w:hAnsi="Times New Roman" w:cs="Times New Roman"/>
                      <w:sz w:val="28"/>
                      <w:szCs w:val="28"/>
                      <w:lang w:val="kk-KZ"/>
                    </w:rPr>
                  </w:pPr>
                </w:p>
              </w:tc>
              <w:tc>
                <w:tcPr>
                  <w:tcW w:w="810" w:type="dxa"/>
                </w:tcPr>
                <w:p w14:paraId="7F1BDD2A" w14:textId="77777777" w:rsidR="00510A60" w:rsidRPr="00184A5F" w:rsidRDefault="00510A60" w:rsidP="00510A60">
                  <w:pPr>
                    <w:spacing w:after="120"/>
                    <w:rPr>
                      <w:rFonts w:ascii="Times New Roman" w:hAnsi="Times New Roman" w:cs="Times New Roman"/>
                      <w:sz w:val="28"/>
                      <w:szCs w:val="28"/>
                      <w:lang w:val="kk-KZ"/>
                    </w:rPr>
                  </w:pPr>
                </w:p>
              </w:tc>
              <w:tc>
                <w:tcPr>
                  <w:tcW w:w="812" w:type="dxa"/>
                  <w:gridSpan w:val="2"/>
                </w:tcPr>
                <w:p w14:paraId="6B00986E" w14:textId="77777777" w:rsidR="00510A60" w:rsidRPr="00184A5F" w:rsidRDefault="00510A60" w:rsidP="00510A60">
                  <w:pPr>
                    <w:spacing w:after="120"/>
                    <w:rPr>
                      <w:rFonts w:ascii="Times New Roman" w:hAnsi="Times New Roman" w:cs="Times New Roman"/>
                      <w:sz w:val="28"/>
                      <w:szCs w:val="28"/>
                      <w:lang w:val="kk-KZ"/>
                    </w:rPr>
                  </w:pPr>
                </w:p>
              </w:tc>
              <w:tc>
                <w:tcPr>
                  <w:tcW w:w="812" w:type="dxa"/>
                </w:tcPr>
                <w:p w14:paraId="10E49DB0" w14:textId="77777777" w:rsidR="00510A60" w:rsidRPr="00184A5F" w:rsidRDefault="00510A60" w:rsidP="00510A60">
                  <w:pPr>
                    <w:spacing w:after="120"/>
                    <w:rPr>
                      <w:rFonts w:ascii="Times New Roman" w:hAnsi="Times New Roman" w:cs="Times New Roman"/>
                      <w:sz w:val="28"/>
                      <w:szCs w:val="28"/>
                      <w:lang w:val="kk-KZ"/>
                    </w:rPr>
                  </w:pPr>
                </w:p>
              </w:tc>
              <w:tc>
                <w:tcPr>
                  <w:tcW w:w="722" w:type="dxa"/>
                </w:tcPr>
                <w:p w14:paraId="2D8227CE" w14:textId="77777777" w:rsidR="00510A60" w:rsidRPr="00184A5F" w:rsidRDefault="00510A60" w:rsidP="00510A60">
                  <w:pPr>
                    <w:spacing w:after="120"/>
                    <w:rPr>
                      <w:rFonts w:ascii="Times New Roman" w:hAnsi="Times New Roman" w:cs="Times New Roman"/>
                      <w:sz w:val="28"/>
                      <w:szCs w:val="28"/>
                      <w:lang w:val="kk-KZ"/>
                    </w:rPr>
                  </w:pPr>
                </w:p>
              </w:tc>
            </w:tr>
            <w:tr w:rsidR="00510A60" w:rsidRPr="00184A5F" w14:paraId="38983891" w14:textId="77777777" w:rsidTr="00777ECE">
              <w:tc>
                <w:tcPr>
                  <w:tcW w:w="8787" w:type="dxa"/>
                  <w:gridSpan w:val="14"/>
                  <w:shd w:val="clear" w:color="auto" w:fill="B4C6E7" w:themeFill="accent1" w:themeFillTint="66"/>
                </w:tcPr>
                <w:p w14:paraId="5EDBFD7B" w14:textId="77777777" w:rsidR="00510A60" w:rsidRPr="00184A5F" w:rsidRDefault="00510A60" w:rsidP="00510A60">
                  <w:pPr>
                    <w:spacing w:after="120"/>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val="kk-KZ" w:eastAsia="fi-FI"/>
                    </w:rPr>
                    <w:t xml:space="preserve">ПӘНДІК КОМПОНЕНТ </w:t>
                  </w:r>
                </w:p>
              </w:tc>
            </w:tr>
            <w:tr w:rsidR="00265973" w:rsidRPr="00184A5F" w14:paraId="0585A39B" w14:textId="77777777" w:rsidTr="00507121">
              <w:tc>
                <w:tcPr>
                  <w:tcW w:w="2667" w:type="dxa"/>
                  <w:gridSpan w:val="2"/>
                </w:tcPr>
                <w:p w14:paraId="4E7C83A7" w14:textId="32AB80AE" w:rsidR="00265973" w:rsidRPr="00184A5F" w:rsidRDefault="00CF00F8" w:rsidP="002A7099">
                  <w:pPr>
                    <w:spacing w:after="120" w:line="240" w:lineRule="auto"/>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Қазақ тілінің фонетикалық жүйесі және оқыту негіздері</w:t>
                  </w:r>
                  <w:r w:rsidR="007D2D95" w:rsidRPr="00184A5F">
                    <w:rPr>
                      <w:rFonts w:ascii="Times New Roman" w:hAnsi="Times New Roman" w:cs="Times New Roman"/>
                      <w:sz w:val="28"/>
                      <w:szCs w:val="28"/>
                      <w:lang w:val="kk-KZ"/>
                    </w:rPr>
                    <w:t xml:space="preserve"> </w:t>
                  </w:r>
                  <w:r w:rsidR="002A7099" w:rsidRPr="00184A5F">
                    <w:rPr>
                      <w:rFonts w:ascii="Times New Roman" w:eastAsia="Times New Roman" w:hAnsi="Times New Roman" w:cs="Times New Roman"/>
                      <w:sz w:val="28"/>
                      <w:szCs w:val="28"/>
                      <w:lang w:val="kk-KZ" w:eastAsia="fi-FI"/>
                    </w:rPr>
                    <w:t>4</w:t>
                  </w:r>
                  <w:r w:rsidR="007D2D95"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auto"/>
                </w:tcPr>
                <w:p w14:paraId="19D38047" w14:textId="00413705"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B4C6E7" w:themeFill="accent1" w:themeFillTint="66"/>
                </w:tcPr>
                <w:p w14:paraId="61ECD8C4" w14:textId="52258856" w:rsidR="00265973" w:rsidRPr="00184A5F" w:rsidRDefault="004D4F03" w:rsidP="00D641DF">
                  <w:pPr>
                    <w:spacing w:after="12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20" w:type="dxa"/>
                  <w:gridSpan w:val="2"/>
                </w:tcPr>
                <w:p w14:paraId="5644C12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26B2C8D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tcPr>
                <w:p w14:paraId="33D09C0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64FDA46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71992602"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1B54211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2DAB13B2" w14:textId="77777777" w:rsidTr="00A87605">
              <w:tc>
                <w:tcPr>
                  <w:tcW w:w="2667" w:type="dxa"/>
                  <w:gridSpan w:val="2"/>
                </w:tcPr>
                <w:p w14:paraId="72E232A5" w14:textId="5FF98083" w:rsidR="00265973" w:rsidRPr="00184A5F" w:rsidRDefault="00CF00F8" w:rsidP="002A7099">
                  <w:pPr>
                    <w:spacing w:after="120" w:line="240" w:lineRule="auto"/>
                    <w:rPr>
                      <w:rFonts w:ascii="Times New Roman" w:eastAsia="Times New Roman" w:hAnsi="Times New Roman" w:cs="Times New Roman"/>
                      <w:sz w:val="28"/>
                      <w:szCs w:val="28"/>
                      <w:lang w:val="kk-KZ" w:eastAsia="fi-FI"/>
                    </w:rPr>
                  </w:pPr>
                  <w:r w:rsidRPr="00184A5F">
                    <w:rPr>
                      <w:rFonts w:ascii="Times New Roman" w:hAnsi="Times New Roman" w:cs="Times New Roman"/>
                      <w:sz w:val="28"/>
                      <w:szCs w:val="28"/>
                      <w:lang w:val="kk-KZ"/>
                    </w:rPr>
                    <w:t>Қазақ тілінің лексикологиясы және оқыту негіздері</w:t>
                  </w:r>
                  <w:r w:rsidR="007D2D95" w:rsidRPr="00184A5F">
                    <w:rPr>
                      <w:rFonts w:ascii="Times New Roman" w:hAnsi="Times New Roman" w:cs="Times New Roman"/>
                      <w:sz w:val="28"/>
                      <w:szCs w:val="28"/>
                      <w:lang w:val="kk-KZ"/>
                    </w:rPr>
                    <w:t xml:space="preserve"> </w:t>
                  </w:r>
                  <w:r w:rsidR="002A7099" w:rsidRPr="00184A5F">
                    <w:rPr>
                      <w:rFonts w:ascii="Times New Roman" w:eastAsia="Times New Roman" w:hAnsi="Times New Roman" w:cs="Times New Roman"/>
                      <w:sz w:val="28"/>
                      <w:szCs w:val="28"/>
                      <w:lang w:val="kk-KZ" w:eastAsia="fi-FI"/>
                    </w:rPr>
                    <w:t xml:space="preserve">4 </w:t>
                  </w:r>
                  <w:r w:rsidR="007D2D95" w:rsidRPr="00184A5F">
                    <w:rPr>
                      <w:rFonts w:ascii="Times New Roman" w:eastAsia="Times New Roman" w:hAnsi="Times New Roman" w:cs="Times New Roman"/>
                      <w:sz w:val="28"/>
                      <w:szCs w:val="28"/>
                      <w:lang w:val="kk-KZ" w:eastAsia="fi-FI"/>
                    </w:rPr>
                    <w:t>академиялық кредит</w:t>
                  </w:r>
                </w:p>
              </w:tc>
              <w:tc>
                <w:tcPr>
                  <w:tcW w:w="720" w:type="dxa"/>
                  <w:gridSpan w:val="2"/>
                </w:tcPr>
                <w:p w14:paraId="6ABDCCC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B4C6E7" w:themeFill="accent1" w:themeFillTint="66"/>
                </w:tcPr>
                <w:p w14:paraId="0E65598B" w14:textId="7417D420" w:rsidR="00265973" w:rsidRPr="00184A5F" w:rsidRDefault="004D4F03" w:rsidP="00D641DF">
                  <w:pPr>
                    <w:spacing w:after="12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20" w:type="dxa"/>
                  <w:gridSpan w:val="2"/>
                </w:tcPr>
                <w:p w14:paraId="6128D0E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75E342F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tcPr>
                <w:p w14:paraId="2A8C48FC"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62D8A3D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2C11729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34654F9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462E6403" w14:textId="77777777" w:rsidTr="00A87605">
              <w:tc>
                <w:tcPr>
                  <w:tcW w:w="2667" w:type="dxa"/>
                  <w:gridSpan w:val="2"/>
                </w:tcPr>
                <w:p w14:paraId="171F6437" w14:textId="58DEC21F" w:rsidR="00265973" w:rsidRPr="00184A5F" w:rsidRDefault="00CF00F8" w:rsidP="002A7099">
                  <w:pPr>
                    <w:spacing w:after="120" w:line="240" w:lineRule="auto"/>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ru-RU"/>
                    </w:rPr>
                    <w:t>Қазақ тілінің сөзжасамы</w:t>
                  </w:r>
                  <w:r w:rsidR="007D2D95" w:rsidRPr="00184A5F">
                    <w:rPr>
                      <w:rFonts w:ascii="Times New Roman" w:eastAsia="Times New Roman" w:hAnsi="Times New Roman" w:cs="Times New Roman"/>
                      <w:bCs/>
                      <w:sz w:val="28"/>
                      <w:szCs w:val="28"/>
                      <w:lang w:val="kk-KZ" w:eastAsia="ru-RU"/>
                    </w:rPr>
                    <w:t xml:space="preserve"> </w:t>
                  </w:r>
                  <w:r w:rsidR="002A7099" w:rsidRPr="00184A5F">
                    <w:rPr>
                      <w:rFonts w:ascii="Times New Roman" w:eastAsia="Times New Roman" w:hAnsi="Times New Roman" w:cs="Times New Roman"/>
                      <w:sz w:val="28"/>
                      <w:szCs w:val="28"/>
                      <w:lang w:val="kk-KZ" w:eastAsia="fi-FI"/>
                    </w:rPr>
                    <w:t>6</w:t>
                  </w:r>
                  <w:r w:rsidR="007D2D95" w:rsidRPr="00184A5F">
                    <w:rPr>
                      <w:rFonts w:ascii="Times New Roman" w:eastAsia="Times New Roman" w:hAnsi="Times New Roman" w:cs="Times New Roman"/>
                      <w:sz w:val="28"/>
                      <w:szCs w:val="28"/>
                      <w:lang w:val="kk-KZ" w:eastAsia="fi-FI"/>
                    </w:rPr>
                    <w:t xml:space="preserve"> </w:t>
                  </w:r>
                  <w:r w:rsidR="007D2D95" w:rsidRPr="00184A5F">
                    <w:rPr>
                      <w:rFonts w:ascii="Times New Roman" w:eastAsia="Times New Roman" w:hAnsi="Times New Roman" w:cs="Times New Roman"/>
                      <w:sz w:val="28"/>
                      <w:szCs w:val="28"/>
                      <w:lang w:val="kk-KZ" w:eastAsia="fi-FI"/>
                    </w:rPr>
                    <w:lastRenderedPageBreak/>
                    <w:t>академиялық кредит</w:t>
                  </w:r>
                </w:p>
              </w:tc>
              <w:tc>
                <w:tcPr>
                  <w:tcW w:w="720" w:type="dxa"/>
                  <w:gridSpan w:val="2"/>
                </w:tcPr>
                <w:p w14:paraId="2A544F9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7F7D79B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B4C6E7" w:themeFill="accent1" w:themeFillTint="66"/>
                </w:tcPr>
                <w:p w14:paraId="0BB34DFB" w14:textId="087FB754" w:rsidR="00265973" w:rsidRPr="00184A5F" w:rsidRDefault="002A7099"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6</w:t>
                  </w:r>
                </w:p>
              </w:tc>
              <w:tc>
                <w:tcPr>
                  <w:tcW w:w="804" w:type="dxa"/>
                </w:tcPr>
                <w:p w14:paraId="78C34A4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tcPr>
                <w:p w14:paraId="7704A90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08D576D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003CF55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3D9CDF4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40AF315B" w14:textId="77777777" w:rsidTr="00A87605">
              <w:tc>
                <w:tcPr>
                  <w:tcW w:w="2667" w:type="dxa"/>
                  <w:gridSpan w:val="2"/>
                </w:tcPr>
                <w:p w14:paraId="7CBF984F" w14:textId="68A20B61" w:rsidR="00265973" w:rsidRPr="00184A5F" w:rsidRDefault="00CF00F8" w:rsidP="00D641DF">
                  <w:pPr>
                    <w:spacing w:after="120" w:line="240" w:lineRule="auto"/>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ru-RU"/>
                    </w:rPr>
                    <w:t>Қазақ тілінің морфологиясы және оқыту негіздері</w:t>
                  </w:r>
                  <w:r w:rsidR="007D2D95" w:rsidRPr="00184A5F">
                    <w:rPr>
                      <w:rFonts w:ascii="Times New Roman" w:eastAsia="Times New Roman" w:hAnsi="Times New Roman" w:cs="Times New Roman"/>
                      <w:bCs/>
                      <w:sz w:val="28"/>
                      <w:szCs w:val="28"/>
                      <w:lang w:val="kk-KZ" w:eastAsia="ru-RU"/>
                    </w:rPr>
                    <w:t xml:space="preserve"> </w:t>
                  </w:r>
                  <w:r w:rsidR="007D2D95"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5D430B0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700A0C6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4C8A28C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B4C6E7" w:themeFill="accent1" w:themeFillTint="66"/>
                </w:tcPr>
                <w:p w14:paraId="6B4C1D9B"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77" w:type="dxa"/>
                  <w:gridSpan w:val="2"/>
                </w:tcPr>
                <w:p w14:paraId="6218BB0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69CC790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644BC7D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4A3DD20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7536AE1C" w14:textId="77777777" w:rsidTr="00A87605">
              <w:tc>
                <w:tcPr>
                  <w:tcW w:w="2667" w:type="dxa"/>
                  <w:gridSpan w:val="2"/>
                </w:tcPr>
                <w:p w14:paraId="1C054F98" w14:textId="41306FD0" w:rsidR="00265973" w:rsidRPr="00184A5F" w:rsidRDefault="00CF00F8" w:rsidP="008F0E59">
                  <w:pPr>
                    <w:spacing w:after="120" w:line="240" w:lineRule="auto"/>
                    <w:rPr>
                      <w:rFonts w:ascii="Times New Roman" w:eastAsia="Times New Roman" w:hAnsi="Times New Roman" w:cs="Times New Roman"/>
                      <w:bCs/>
                      <w:sz w:val="28"/>
                      <w:szCs w:val="28"/>
                      <w:lang w:val="kk-KZ" w:eastAsia="ru-RU"/>
                    </w:rPr>
                  </w:pPr>
                  <w:r w:rsidRPr="00184A5F">
                    <w:rPr>
                      <w:rFonts w:ascii="Times New Roman" w:hAnsi="Times New Roman" w:cs="Times New Roman"/>
                      <w:bCs/>
                      <w:sz w:val="28"/>
                      <w:szCs w:val="28"/>
                      <w:lang w:val="kk-KZ"/>
                    </w:rPr>
                    <w:t>Қазақ тілінің синтаксисі және оқыту негіздері</w:t>
                  </w:r>
                  <w:r w:rsidR="007D2D95" w:rsidRPr="00184A5F">
                    <w:rPr>
                      <w:rFonts w:ascii="Times New Roman" w:hAnsi="Times New Roman" w:cs="Times New Roman"/>
                      <w:bCs/>
                      <w:sz w:val="28"/>
                      <w:szCs w:val="28"/>
                      <w:lang w:val="kk-KZ"/>
                    </w:rPr>
                    <w:t xml:space="preserve"> </w:t>
                  </w:r>
                  <w:r w:rsidR="008F0E59" w:rsidRPr="00184A5F">
                    <w:rPr>
                      <w:rFonts w:ascii="Times New Roman" w:eastAsia="Times New Roman" w:hAnsi="Times New Roman" w:cs="Times New Roman"/>
                      <w:sz w:val="28"/>
                      <w:szCs w:val="28"/>
                      <w:lang w:val="kk-KZ" w:eastAsia="fi-FI"/>
                    </w:rPr>
                    <w:t>9</w:t>
                  </w:r>
                  <w:r w:rsidR="007D2D95"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12CB446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1B0BD02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2F3D2C8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58E11D8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B4C6E7" w:themeFill="accent1" w:themeFillTint="66"/>
                </w:tcPr>
                <w:p w14:paraId="4F3623D3" w14:textId="7A923CB7" w:rsidR="00265973" w:rsidRPr="00184A5F" w:rsidRDefault="004D4F03" w:rsidP="00D641DF">
                  <w:pPr>
                    <w:spacing w:after="12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45" w:type="dxa"/>
                  <w:shd w:val="clear" w:color="auto" w:fill="B4C6E7" w:themeFill="accent1" w:themeFillTint="66"/>
                </w:tcPr>
                <w:p w14:paraId="6B092B71" w14:textId="6E2E6818" w:rsidR="00265973" w:rsidRPr="00184A5F" w:rsidRDefault="008F0E59"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2" w:type="dxa"/>
                </w:tcPr>
                <w:p w14:paraId="59D48D6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4A4286B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4628AE10" w14:textId="77777777" w:rsidTr="00A87605">
              <w:tc>
                <w:tcPr>
                  <w:tcW w:w="2667" w:type="dxa"/>
                  <w:gridSpan w:val="2"/>
                </w:tcPr>
                <w:p w14:paraId="34676315" w14:textId="0E675E99" w:rsidR="00265973" w:rsidRPr="00184A5F" w:rsidRDefault="00265973" w:rsidP="00507121">
                  <w:pPr>
                    <w:spacing w:after="120" w:line="240" w:lineRule="auto"/>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ru-RU"/>
                    </w:rPr>
                    <w:t xml:space="preserve">Қазақ фольклоры және </w:t>
                  </w:r>
                  <w:r w:rsidR="00166DCC" w:rsidRPr="00184A5F">
                    <w:rPr>
                      <w:rFonts w:ascii="Times New Roman" w:eastAsia="Times New Roman" w:hAnsi="Times New Roman" w:cs="Times New Roman"/>
                      <w:bCs/>
                      <w:sz w:val="28"/>
                      <w:szCs w:val="28"/>
                      <w:lang w:val="kk-KZ" w:eastAsia="ru-RU"/>
                    </w:rPr>
                    <w:t>оқыту</w:t>
                  </w:r>
                  <w:r w:rsidRPr="00184A5F">
                    <w:rPr>
                      <w:rFonts w:ascii="Times New Roman" w:eastAsia="Times New Roman" w:hAnsi="Times New Roman" w:cs="Times New Roman"/>
                      <w:bCs/>
                      <w:sz w:val="28"/>
                      <w:szCs w:val="28"/>
                      <w:lang w:val="kk-KZ" w:eastAsia="ru-RU"/>
                    </w:rPr>
                    <w:t xml:space="preserve"> жүйесі</w:t>
                  </w:r>
                  <w:r w:rsidR="007D2D95" w:rsidRPr="00184A5F">
                    <w:rPr>
                      <w:rFonts w:ascii="Times New Roman" w:eastAsia="Times New Roman" w:hAnsi="Times New Roman" w:cs="Times New Roman"/>
                      <w:bCs/>
                      <w:sz w:val="28"/>
                      <w:szCs w:val="28"/>
                      <w:lang w:val="kk-KZ" w:eastAsia="ru-RU"/>
                    </w:rPr>
                    <w:t xml:space="preserve"> </w:t>
                  </w:r>
                  <w:r w:rsidR="00507121" w:rsidRPr="008E2C64">
                    <w:rPr>
                      <w:rFonts w:ascii="Times New Roman" w:eastAsia="Times New Roman" w:hAnsi="Times New Roman" w:cs="Times New Roman"/>
                      <w:bCs/>
                      <w:sz w:val="28"/>
                      <w:szCs w:val="28"/>
                      <w:lang w:eastAsia="ru-RU"/>
                    </w:rPr>
                    <w:t>4</w:t>
                  </w:r>
                  <w:r w:rsidR="007D2D95"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B4C6E7" w:themeFill="accent1" w:themeFillTint="66"/>
                </w:tcPr>
                <w:p w14:paraId="7D50E4C8" w14:textId="4A3D601E" w:rsidR="00265973" w:rsidRPr="00184A5F" w:rsidRDefault="008F0E59"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720" w:type="dxa"/>
                  <w:gridSpan w:val="2"/>
                </w:tcPr>
                <w:p w14:paraId="2365C9CA"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12FB0B0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43E39BD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tcPr>
                <w:p w14:paraId="0DDE175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1C33349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7375243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6FFC893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3E640B9D" w14:textId="77777777" w:rsidTr="00A87605">
              <w:tc>
                <w:tcPr>
                  <w:tcW w:w="2667" w:type="dxa"/>
                  <w:gridSpan w:val="2"/>
                </w:tcPr>
                <w:p w14:paraId="21AA86BD" w14:textId="345605C5" w:rsidR="00265973" w:rsidRPr="00184A5F" w:rsidRDefault="00265973" w:rsidP="00D641DF">
                  <w:pPr>
                    <w:spacing w:after="120" w:line="240" w:lineRule="auto"/>
                    <w:jc w:val="both"/>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Cs/>
                      <w:sz w:val="28"/>
                      <w:szCs w:val="28"/>
                      <w:lang w:val="kk-KZ" w:eastAsia="ru-RU"/>
                    </w:rPr>
                    <w:t xml:space="preserve">Ежелгі мен хандық дәуір әдебиеті және </w:t>
                  </w:r>
                  <w:r w:rsidR="00166DCC" w:rsidRPr="00184A5F">
                    <w:rPr>
                      <w:rFonts w:ascii="Times New Roman" w:eastAsia="Times New Roman" w:hAnsi="Times New Roman" w:cs="Times New Roman"/>
                      <w:bCs/>
                      <w:sz w:val="28"/>
                      <w:szCs w:val="28"/>
                      <w:lang w:val="kk-KZ" w:eastAsia="ru-RU"/>
                    </w:rPr>
                    <w:t>оқыту</w:t>
                  </w:r>
                  <w:r w:rsidRPr="00184A5F">
                    <w:rPr>
                      <w:rFonts w:ascii="Times New Roman" w:eastAsia="Times New Roman" w:hAnsi="Times New Roman" w:cs="Times New Roman"/>
                      <w:bCs/>
                      <w:sz w:val="28"/>
                      <w:szCs w:val="28"/>
                      <w:lang w:val="kk-KZ" w:eastAsia="ru-RU"/>
                    </w:rPr>
                    <w:t xml:space="preserve"> жүйесі</w:t>
                  </w:r>
                  <w:r w:rsidR="007D2D95" w:rsidRPr="00184A5F">
                    <w:rPr>
                      <w:rFonts w:ascii="Times New Roman" w:eastAsia="Times New Roman" w:hAnsi="Times New Roman" w:cs="Times New Roman"/>
                      <w:bCs/>
                      <w:sz w:val="28"/>
                      <w:szCs w:val="28"/>
                      <w:lang w:val="kk-KZ" w:eastAsia="ru-RU"/>
                    </w:rPr>
                    <w:t xml:space="preserve"> </w:t>
                  </w:r>
                  <w:r w:rsidR="007D2D95"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25FFBBD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B4C6E7" w:themeFill="accent1" w:themeFillTint="66"/>
                </w:tcPr>
                <w:p w14:paraId="5ED68711"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0" w:type="dxa"/>
                  <w:gridSpan w:val="2"/>
                </w:tcPr>
                <w:p w14:paraId="67086E1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49745D2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tcPr>
                <w:p w14:paraId="10271B4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474E58C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23B05F9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404F545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38C0B30D" w14:textId="77777777" w:rsidTr="00507121">
              <w:tc>
                <w:tcPr>
                  <w:tcW w:w="2667" w:type="dxa"/>
                  <w:gridSpan w:val="2"/>
                </w:tcPr>
                <w:p w14:paraId="1F1E56BC" w14:textId="17D5D775" w:rsidR="00265973" w:rsidRPr="00184A5F" w:rsidRDefault="00265973" w:rsidP="00D641DF">
                  <w:pPr>
                    <w:spacing w:after="120" w:line="240" w:lineRule="auto"/>
                    <w:rPr>
                      <w:rFonts w:ascii="Times New Roman" w:eastAsia="Times New Roman" w:hAnsi="Times New Roman" w:cs="Times New Roman"/>
                      <w:sz w:val="28"/>
                      <w:szCs w:val="28"/>
                      <w:lang w:val="kk-KZ"/>
                    </w:rPr>
                  </w:pPr>
                  <w:r w:rsidRPr="00184A5F">
                    <w:rPr>
                      <w:rFonts w:ascii="Times New Roman" w:eastAsia="Times New Roman" w:hAnsi="Times New Roman" w:cs="Times New Roman"/>
                      <w:bCs/>
                      <w:sz w:val="28"/>
                      <w:szCs w:val="28"/>
                      <w:lang w:val="kk-KZ" w:eastAsia="ru-RU"/>
                    </w:rPr>
                    <w:t xml:space="preserve">ХІХ ғасыр мен ХХ ғасыр басындағы қазақ әдебиеті және </w:t>
                  </w:r>
                  <w:r w:rsidR="00166DCC" w:rsidRPr="00184A5F">
                    <w:rPr>
                      <w:rFonts w:ascii="Times New Roman" w:eastAsia="Times New Roman" w:hAnsi="Times New Roman" w:cs="Times New Roman"/>
                      <w:bCs/>
                      <w:sz w:val="28"/>
                      <w:szCs w:val="28"/>
                      <w:lang w:val="kk-KZ" w:eastAsia="ru-RU"/>
                    </w:rPr>
                    <w:t>оқыту</w:t>
                  </w:r>
                  <w:r w:rsidRPr="00184A5F">
                    <w:rPr>
                      <w:rFonts w:ascii="Times New Roman" w:eastAsia="Times New Roman" w:hAnsi="Times New Roman" w:cs="Times New Roman"/>
                      <w:bCs/>
                      <w:sz w:val="28"/>
                      <w:szCs w:val="28"/>
                      <w:lang w:val="kk-KZ" w:eastAsia="ru-RU"/>
                    </w:rPr>
                    <w:t xml:space="preserve"> жүйесі</w:t>
                  </w:r>
                  <w:r w:rsidR="007D2D95" w:rsidRPr="00184A5F">
                    <w:rPr>
                      <w:rFonts w:ascii="Times New Roman" w:eastAsia="Times New Roman" w:hAnsi="Times New Roman" w:cs="Times New Roman"/>
                      <w:bCs/>
                      <w:sz w:val="28"/>
                      <w:szCs w:val="28"/>
                      <w:lang w:val="kk-KZ" w:eastAsia="ru-RU"/>
                    </w:rPr>
                    <w:t xml:space="preserve"> </w:t>
                  </w:r>
                  <w:r w:rsidR="007D2D95"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69F235D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0C07BD1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auto"/>
                </w:tcPr>
                <w:p w14:paraId="1FEDE23D" w14:textId="3F7F2659"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B4C6E7" w:themeFill="accent1" w:themeFillTint="66"/>
                </w:tcPr>
                <w:p w14:paraId="040D118F" w14:textId="2F9D457A" w:rsidR="00265973" w:rsidRPr="00184A5F" w:rsidRDefault="008F0E59"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77" w:type="dxa"/>
                  <w:gridSpan w:val="2"/>
                </w:tcPr>
                <w:p w14:paraId="046754CC"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0B2CD24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518BC22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79A48CF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1DA661B6" w14:textId="77777777" w:rsidTr="00A87605">
              <w:tc>
                <w:tcPr>
                  <w:tcW w:w="2667" w:type="dxa"/>
                  <w:gridSpan w:val="2"/>
                </w:tcPr>
                <w:p w14:paraId="4468EE15" w14:textId="72D5FDE3" w:rsidR="00265973" w:rsidRPr="00184A5F" w:rsidRDefault="00265973" w:rsidP="007D2D95">
                  <w:pPr>
                    <w:spacing w:after="120" w:line="240" w:lineRule="auto"/>
                    <w:rPr>
                      <w:rFonts w:ascii="Times New Roman" w:eastAsia="Times New Roman" w:hAnsi="Times New Roman" w:cs="Times New Roman"/>
                      <w:sz w:val="28"/>
                      <w:szCs w:val="28"/>
                      <w:lang w:val="kk-KZ"/>
                    </w:rPr>
                  </w:pPr>
                  <w:r w:rsidRPr="00184A5F">
                    <w:rPr>
                      <w:rFonts w:ascii="Times New Roman" w:hAnsi="Times New Roman" w:cs="Times New Roman"/>
                      <w:bCs/>
                      <w:sz w:val="28"/>
                      <w:szCs w:val="28"/>
                      <w:lang w:val="kk-KZ"/>
                    </w:rPr>
                    <w:t>Тәуелсіздік жылдарындағы қазақ әдебиеті</w:t>
                  </w:r>
                  <w:r w:rsidRPr="00184A5F">
                    <w:rPr>
                      <w:rFonts w:ascii="Times New Roman" w:eastAsia="Times New Roman" w:hAnsi="Times New Roman" w:cs="Times New Roman"/>
                      <w:bCs/>
                      <w:sz w:val="28"/>
                      <w:szCs w:val="28"/>
                      <w:lang w:val="kk-KZ" w:eastAsia="ru-RU"/>
                    </w:rPr>
                    <w:t xml:space="preserve"> </w:t>
                  </w:r>
                  <w:r w:rsidR="00166DCC" w:rsidRPr="00184A5F">
                    <w:rPr>
                      <w:rFonts w:ascii="Times New Roman" w:eastAsia="Times New Roman" w:hAnsi="Times New Roman" w:cs="Times New Roman"/>
                      <w:bCs/>
                      <w:sz w:val="28"/>
                      <w:szCs w:val="28"/>
                      <w:lang w:val="kk-KZ" w:eastAsia="ru-RU"/>
                    </w:rPr>
                    <w:t>оқыту</w:t>
                  </w:r>
                  <w:r w:rsidRPr="00184A5F">
                    <w:rPr>
                      <w:rFonts w:ascii="Times New Roman" w:eastAsia="Times New Roman" w:hAnsi="Times New Roman" w:cs="Times New Roman"/>
                      <w:bCs/>
                      <w:sz w:val="28"/>
                      <w:szCs w:val="28"/>
                      <w:lang w:val="kk-KZ" w:eastAsia="ru-RU"/>
                    </w:rPr>
                    <w:t xml:space="preserve"> жүйесі</w:t>
                  </w:r>
                  <w:r w:rsidR="007D2D95" w:rsidRPr="00184A5F">
                    <w:rPr>
                      <w:rFonts w:ascii="Times New Roman" w:eastAsia="Times New Roman" w:hAnsi="Times New Roman" w:cs="Times New Roman"/>
                      <w:bCs/>
                      <w:sz w:val="28"/>
                      <w:szCs w:val="28"/>
                      <w:lang w:val="kk-KZ" w:eastAsia="ru-RU"/>
                    </w:rPr>
                    <w:t xml:space="preserve"> </w:t>
                  </w:r>
                  <w:r w:rsidR="007D2D95" w:rsidRPr="00184A5F">
                    <w:rPr>
                      <w:rFonts w:ascii="Times New Roman" w:eastAsia="Times New Roman" w:hAnsi="Times New Roman" w:cs="Times New Roman"/>
                      <w:sz w:val="28"/>
                      <w:szCs w:val="28"/>
                      <w:lang w:val="kk-KZ" w:eastAsia="fi-FI"/>
                    </w:rPr>
                    <w:t>4 академиялық кредит</w:t>
                  </w:r>
                </w:p>
              </w:tc>
              <w:tc>
                <w:tcPr>
                  <w:tcW w:w="720" w:type="dxa"/>
                  <w:gridSpan w:val="2"/>
                </w:tcPr>
                <w:p w14:paraId="08826C5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0E829E0C"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43F5E96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4C090E3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B4C6E7" w:themeFill="accent1" w:themeFillTint="66"/>
                </w:tcPr>
                <w:p w14:paraId="1272DAA7"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745" w:type="dxa"/>
                </w:tcPr>
                <w:p w14:paraId="5B3AF28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tcPr>
                <w:p w14:paraId="7F766E1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7D6B6FA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8F0E59" w:rsidRPr="00184A5F" w14:paraId="3B00753D" w14:textId="77777777" w:rsidTr="00A87605">
              <w:tc>
                <w:tcPr>
                  <w:tcW w:w="2667" w:type="dxa"/>
                  <w:gridSpan w:val="2"/>
                </w:tcPr>
                <w:p w14:paraId="0AF8A22D" w14:textId="06B31EDB" w:rsidR="008F0E59" w:rsidRPr="00184A5F" w:rsidRDefault="008F0E59" w:rsidP="008F0E59">
                  <w:pPr>
                    <w:spacing w:after="120" w:line="240" w:lineRule="auto"/>
                    <w:rPr>
                      <w:rFonts w:ascii="Times New Roman" w:hAnsi="Times New Roman" w:cs="Times New Roman"/>
                      <w:bCs/>
                      <w:sz w:val="28"/>
                      <w:szCs w:val="28"/>
                      <w:lang w:val="kk-KZ"/>
                    </w:rPr>
                  </w:pPr>
                  <w:r w:rsidRPr="00184A5F">
                    <w:rPr>
                      <w:rFonts w:ascii="Times New Roman" w:eastAsia="Times New Roman" w:hAnsi="Times New Roman" w:cs="Times New Roman"/>
                      <w:bCs/>
                      <w:sz w:val="28"/>
                      <w:szCs w:val="28"/>
                      <w:lang w:val="kk-KZ" w:eastAsia="ru-RU"/>
                    </w:rPr>
                    <w:t xml:space="preserve">Қазіргі қазақ әдебиеті және оқыту жүйесі </w:t>
                  </w:r>
                  <w:r w:rsidRPr="00184A5F">
                    <w:rPr>
                      <w:rFonts w:ascii="Times New Roman" w:eastAsia="Times New Roman" w:hAnsi="Times New Roman" w:cs="Times New Roman"/>
                      <w:sz w:val="28"/>
                      <w:szCs w:val="28"/>
                      <w:lang w:val="kk-KZ" w:eastAsia="fi-FI"/>
                    </w:rPr>
                    <w:t>5 академиялық кредит</w:t>
                  </w:r>
                </w:p>
              </w:tc>
              <w:tc>
                <w:tcPr>
                  <w:tcW w:w="720" w:type="dxa"/>
                  <w:gridSpan w:val="2"/>
                </w:tcPr>
                <w:p w14:paraId="7F725B08"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c>
                <w:tcPr>
                  <w:tcW w:w="720" w:type="dxa"/>
                  <w:gridSpan w:val="2"/>
                </w:tcPr>
                <w:p w14:paraId="611B3512"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c>
                <w:tcPr>
                  <w:tcW w:w="720" w:type="dxa"/>
                  <w:gridSpan w:val="2"/>
                </w:tcPr>
                <w:p w14:paraId="6BCFD46B"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c>
                <w:tcPr>
                  <w:tcW w:w="804" w:type="dxa"/>
                </w:tcPr>
                <w:p w14:paraId="1F1507C1"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B4C6E7" w:themeFill="accent1" w:themeFillTint="66"/>
                </w:tcPr>
                <w:p w14:paraId="04D74CC3" w14:textId="20B3772D" w:rsidR="008F0E59" w:rsidRPr="00184A5F" w:rsidRDefault="008F0E59"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45" w:type="dxa"/>
                </w:tcPr>
                <w:p w14:paraId="52A8798E"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c>
                <w:tcPr>
                  <w:tcW w:w="812" w:type="dxa"/>
                </w:tcPr>
                <w:p w14:paraId="244C1694"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c>
                <w:tcPr>
                  <w:tcW w:w="722" w:type="dxa"/>
                </w:tcPr>
                <w:p w14:paraId="160AE504" w14:textId="77777777" w:rsidR="008F0E59" w:rsidRPr="00184A5F" w:rsidRDefault="008F0E59" w:rsidP="00D641DF">
                  <w:pPr>
                    <w:spacing w:after="120" w:line="240" w:lineRule="auto"/>
                    <w:jc w:val="center"/>
                    <w:rPr>
                      <w:rFonts w:ascii="Times New Roman" w:hAnsi="Times New Roman" w:cs="Times New Roman"/>
                      <w:sz w:val="28"/>
                      <w:szCs w:val="28"/>
                      <w:lang w:val="kk-KZ"/>
                    </w:rPr>
                  </w:pPr>
                </w:p>
              </w:tc>
            </w:tr>
            <w:tr w:rsidR="00265973" w:rsidRPr="00184A5F" w14:paraId="1A28EB55" w14:textId="77777777" w:rsidTr="00A87605">
              <w:tc>
                <w:tcPr>
                  <w:tcW w:w="2667" w:type="dxa"/>
                  <w:gridSpan w:val="2"/>
                </w:tcPr>
                <w:p w14:paraId="12FF3E17" w14:textId="3B4E0FD7" w:rsidR="00265973" w:rsidRPr="00184A5F" w:rsidRDefault="00265973" w:rsidP="00507121">
                  <w:pPr>
                    <w:spacing w:after="120" w:line="240" w:lineRule="auto"/>
                    <w:rPr>
                      <w:rFonts w:ascii="Times New Roman" w:eastAsia="Times New Roman" w:hAnsi="Times New Roman" w:cs="Times New Roman"/>
                      <w:sz w:val="28"/>
                      <w:szCs w:val="28"/>
                      <w:lang w:val="kk-KZ"/>
                    </w:rPr>
                  </w:pPr>
                  <w:r w:rsidRPr="00184A5F">
                    <w:rPr>
                      <w:rFonts w:ascii="Times New Roman" w:eastAsia="Times New Roman" w:hAnsi="Times New Roman" w:cs="Times New Roman"/>
                      <w:bCs/>
                      <w:sz w:val="28"/>
                      <w:szCs w:val="28"/>
                      <w:lang w:val="kk-KZ" w:eastAsia="ru-RU"/>
                    </w:rPr>
                    <w:t xml:space="preserve">Әлем әдебиеті және </w:t>
                  </w:r>
                  <w:r w:rsidR="00166DCC" w:rsidRPr="00184A5F">
                    <w:rPr>
                      <w:rFonts w:ascii="Times New Roman" w:eastAsia="Times New Roman" w:hAnsi="Times New Roman" w:cs="Times New Roman"/>
                      <w:bCs/>
                      <w:sz w:val="28"/>
                      <w:szCs w:val="28"/>
                      <w:lang w:val="kk-KZ" w:eastAsia="ru-RU"/>
                    </w:rPr>
                    <w:t>оқыту</w:t>
                  </w:r>
                  <w:r w:rsidRPr="00184A5F">
                    <w:rPr>
                      <w:rFonts w:ascii="Times New Roman" w:eastAsia="Times New Roman" w:hAnsi="Times New Roman" w:cs="Times New Roman"/>
                      <w:bCs/>
                      <w:sz w:val="28"/>
                      <w:szCs w:val="28"/>
                      <w:lang w:val="kk-KZ" w:eastAsia="ru-RU"/>
                    </w:rPr>
                    <w:t xml:space="preserve"> жүйесі</w:t>
                  </w:r>
                  <w:r w:rsidR="007D2D95" w:rsidRPr="00184A5F">
                    <w:rPr>
                      <w:rFonts w:ascii="Times New Roman" w:eastAsia="Times New Roman" w:hAnsi="Times New Roman" w:cs="Times New Roman"/>
                      <w:bCs/>
                      <w:sz w:val="28"/>
                      <w:szCs w:val="28"/>
                      <w:lang w:val="kk-KZ" w:eastAsia="ru-RU"/>
                    </w:rPr>
                    <w:t xml:space="preserve"> </w:t>
                  </w:r>
                  <w:r w:rsidR="00507121" w:rsidRPr="00507121">
                    <w:rPr>
                      <w:rFonts w:ascii="Times New Roman" w:eastAsia="Times New Roman" w:hAnsi="Times New Roman" w:cs="Times New Roman"/>
                      <w:sz w:val="28"/>
                      <w:szCs w:val="28"/>
                      <w:lang w:eastAsia="fi-FI"/>
                    </w:rPr>
                    <w:t>6</w:t>
                  </w:r>
                  <w:r w:rsidR="007D2D95"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64FDA9F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726DFF4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00E760DA"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477B29B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tcPr>
                <w:p w14:paraId="5AFB425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tcPr>
                <w:p w14:paraId="742DF7F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B4C6E7" w:themeFill="accent1" w:themeFillTint="66"/>
                </w:tcPr>
                <w:p w14:paraId="228FE866" w14:textId="42E1E8EE" w:rsidR="00265973" w:rsidRPr="00184A5F" w:rsidRDefault="00E4370A"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6</w:t>
                  </w:r>
                </w:p>
              </w:tc>
              <w:tc>
                <w:tcPr>
                  <w:tcW w:w="722" w:type="dxa"/>
                </w:tcPr>
                <w:p w14:paraId="05D3672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45D633FE" w14:textId="77777777" w:rsidTr="00507121">
              <w:tc>
                <w:tcPr>
                  <w:tcW w:w="2667" w:type="dxa"/>
                  <w:gridSpan w:val="2"/>
                </w:tcPr>
                <w:p w14:paraId="2ED8DD25" w14:textId="26953998" w:rsidR="00265973" w:rsidRPr="00184A5F" w:rsidRDefault="00265973" w:rsidP="00507121">
                  <w:pPr>
                    <w:spacing w:after="120" w:line="240" w:lineRule="auto"/>
                    <w:rPr>
                      <w:rFonts w:ascii="Times New Roman" w:eastAsia="Times New Roman" w:hAnsi="Times New Roman" w:cs="Times New Roman"/>
                      <w:bCs/>
                      <w:sz w:val="28"/>
                      <w:szCs w:val="28"/>
                      <w:lang w:val="kk-KZ" w:eastAsia="ru-RU"/>
                    </w:rPr>
                  </w:pPr>
                  <w:r w:rsidRPr="00184A5F">
                    <w:rPr>
                      <w:rFonts w:ascii="Times New Roman" w:eastAsia="Times New Roman" w:hAnsi="Times New Roman" w:cs="Times New Roman"/>
                      <w:bCs/>
                      <w:sz w:val="28"/>
                      <w:szCs w:val="28"/>
                      <w:lang w:val="kk-KZ" w:eastAsia="ru-RU"/>
                    </w:rPr>
                    <w:lastRenderedPageBreak/>
                    <w:t>Әдебиет теориясы</w:t>
                  </w:r>
                  <w:r w:rsidR="00787BAA" w:rsidRPr="00184A5F">
                    <w:rPr>
                      <w:rFonts w:ascii="Times New Roman" w:eastAsia="Times New Roman" w:hAnsi="Times New Roman" w:cs="Times New Roman"/>
                      <w:bCs/>
                      <w:sz w:val="28"/>
                      <w:szCs w:val="28"/>
                      <w:lang w:val="ru-RU" w:eastAsia="ru-RU"/>
                    </w:rPr>
                    <w:t xml:space="preserve"> </w:t>
                  </w:r>
                  <w:r w:rsidR="007D2D95" w:rsidRPr="00184A5F">
                    <w:rPr>
                      <w:rFonts w:ascii="Times New Roman" w:eastAsia="Times New Roman" w:hAnsi="Times New Roman" w:cs="Times New Roman"/>
                      <w:bCs/>
                      <w:sz w:val="28"/>
                      <w:szCs w:val="28"/>
                      <w:lang w:val="kk-KZ" w:eastAsia="ru-RU"/>
                    </w:rPr>
                    <w:t xml:space="preserve"> </w:t>
                  </w:r>
                  <w:r w:rsidR="00507121">
                    <w:rPr>
                      <w:rFonts w:ascii="Times New Roman" w:eastAsia="Times New Roman" w:hAnsi="Times New Roman" w:cs="Times New Roman"/>
                      <w:sz w:val="28"/>
                      <w:szCs w:val="28"/>
                      <w:lang w:val="en-GB" w:eastAsia="fi-FI"/>
                    </w:rPr>
                    <w:t>5</w:t>
                  </w:r>
                  <w:r w:rsidR="007D2D95"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tcPr>
                <w:p w14:paraId="50A88FE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6DA6A63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tcPr>
                <w:p w14:paraId="2D4305B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tcPr>
                <w:p w14:paraId="7F3E00E2"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B4C6E7" w:themeFill="accent1" w:themeFillTint="66"/>
                </w:tcPr>
                <w:p w14:paraId="08B4D70A" w14:textId="03A22805" w:rsidR="00265973" w:rsidRPr="00184A5F" w:rsidRDefault="00E4370A"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745" w:type="dxa"/>
                  <w:shd w:val="clear" w:color="auto" w:fill="auto"/>
                </w:tcPr>
                <w:p w14:paraId="1CAA54B4" w14:textId="7EE5EA48" w:rsidR="00265973" w:rsidRPr="00184A5F" w:rsidRDefault="00265973" w:rsidP="00D641DF">
                  <w:pPr>
                    <w:spacing w:after="120" w:line="240" w:lineRule="auto"/>
                    <w:jc w:val="center"/>
                    <w:rPr>
                      <w:rFonts w:ascii="Times New Roman" w:hAnsi="Times New Roman" w:cs="Times New Roman"/>
                      <w:sz w:val="28"/>
                      <w:szCs w:val="28"/>
                      <w:lang w:val="en-US"/>
                    </w:rPr>
                  </w:pPr>
                </w:p>
              </w:tc>
              <w:tc>
                <w:tcPr>
                  <w:tcW w:w="812" w:type="dxa"/>
                </w:tcPr>
                <w:p w14:paraId="4D804E7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tcPr>
                <w:p w14:paraId="4E4EF33C"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A00D77" w:rsidRPr="00184A5F" w14:paraId="7C8B7583" w14:textId="77777777" w:rsidTr="00A87605">
              <w:tc>
                <w:tcPr>
                  <w:tcW w:w="2667" w:type="dxa"/>
                  <w:gridSpan w:val="2"/>
                  <w:shd w:val="clear" w:color="auto" w:fill="FFFFFF" w:themeFill="background1"/>
                </w:tcPr>
                <w:p w14:paraId="0D9E89DA" w14:textId="77777777" w:rsidR="00EF13E3" w:rsidRPr="00184A5F" w:rsidRDefault="00EF13E3" w:rsidP="00EF13E3">
                  <w:pPr>
                    <w:spacing w:after="120" w:line="240" w:lineRule="auto"/>
                    <w:rPr>
                      <w:rFonts w:ascii="Times New Roman" w:eastAsia="Times New Roman" w:hAnsi="Times New Roman" w:cs="Times New Roman"/>
                      <w:bCs/>
                      <w:sz w:val="28"/>
                      <w:szCs w:val="28"/>
                      <w:lang w:val="kk-KZ" w:eastAsia="ru-RU"/>
                    </w:rPr>
                  </w:pPr>
                  <w:r w:rsidRPr="00184A5F">
                    <w:rPr>
                      <w:rFonts w:ascii="Times New Roman" w:eastAsia="Times New Roman" w:hAnsi="Times New Roman" w:cs="Times New Roman"/>
                      <w:bCs/>
                      <w:sz w:val="28"/>
                      <w:szCs w:val="28"/>
                      <w:lang w:val="kk-KZ" w:eastAsia="ru-RU"/>
                    </w:rPr>
                    <w:t>Функционалдық сауаттылық негіздері және оның негіздері</w:t>
                  </w:r>
                </w:p>
                <w:p w14:paraId="22B5C0E2" w14:textId="161B320F" w:rsidR="00265973" w:rsidRPr="00184A5F" w:rsidRDefault="00EF13E3" w:rsidP="00EF13E3">
                  <w:pPr>
                    <w:spacing w:after="120" w:line="240" w:lineRule="auto"/>
                    <w:rPr>
                      <w:rFonts w:ascii="Times New Roman" w:eastAsia="Times New Roman" w:hAnsi="Times New Roman" w:cs="Times New Roman"/>
                      <w:sz w:val="28"/>
                      <w:szCs w:val="28"/>
                      <w:lang w:val="kk-KZ"/>
                    </w:rPr>
                  </w:pPr>
                  <w:r w:rsidRPr="00184A5F">
                    <w:rPr>
                      <w:rFonts w:ascii="Times New Roman" w:eastAsia="Times New Roman" w:hAnsi="Times New Roman" w:cs="Times New Roman"/>
                      <w:bCs/>
                      <w:sz w:val="28"/>
                      <w:szCs w:val="28"/>
                      <w:lang w:val="kk-KZ" w:eastAsia="ru-RU"/>
                    </w:rPr>
                    <w:t>5 академиялық кредитті оқыту</w:t>
                  </w:r>
                </w:p>
              </w:tc>
              <w:tc>
                <w:tcPr>
                  <w:tcW w:w="720" w:type="dxa"/>
                  <w:gridSpan w:val="2"/>
                  <w:shd w:val="clear" w:color="auto" w:fill="B4C6E7" w:themeFill="accent1" w:themeFillTint="66"/>
                </w:tcPr>
                <w:p w14:paraId="31B55134"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0" w:type="dxa"/>
                  <w:gridSpan w:val="2"/>
                  <w:shd w:val="clear" w:color="auto" w:fill="FFFFFF" w:themeFill="background1"/>
                </w:tcPr>
                <w:p w14:paraId="13F90D1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5477CC9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12F1E27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648A3FA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26B9DC7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434C7EE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68AE29E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A00D77" w:rsidRPr="00184A5F" w14:paraId="658C2437" w14:textId="77777777" w:rsidTr="00A87605">
              <w:tc>
                <w:tcPr>
                  <w:tcW w:w="2667" w:type="dxa"/>
                  <w:gridSpan w:val="2"/>
                  <w:shd w:val="clear" w:color="auto" w:fill="FFFFFF" w:themeFill="background1"/>
                </w:tcPr>
                <w:p w14:paraId="0D280B91" w14:textId="06DF1BB6" w:rsidR="00265973" w:rsidRPr="00184A5F" w:rsidRDefault="00265973" w:rsidP="00507121">
                  <w:pPr>
                    <w:spacing w:after="120" w:line="240" w:lineRule="auto"/>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bCs/>
                      <w:sz w:val="28"/>
                      <w:szCs w:val="28"/>
                      <w:lang w:val="kk-KZ" w:eastAsia="ru-RU"/>
                    </w:rPr>
                    <w:t>Қазақ тілі емлесі мен тыныс белгілері</w:t>
                  </w:r>
                  <w:r w:rsidR="001A417E" w:rsidRPr="00184A5F">
                    <w:rPr>
                      <w:rFonts w:ascii="Times New Roman" w:eastAsia="Times New Roman" w:hAnsi="Times New Roman" w:cs="Times New Roman"/>
                      <w:bCs/>
                      <w:sz w:val="28"/>
                      <w:szCs w:val="28"/>
                      <w:lang w:val="kk-KZ" w:eastAsia="ru-RU"/>
                    </w:rPr>
                    <w:t xml:space="preserve"> </w:t>
                  </w:r>
                  <w:r w:rsidR="00507121" w:rsidRPr="00507121">
                    <w:rPr>
                      <w:rFonts w:ascii="Times New Roman" w:eastAsia="Times New Roman" w:hAnsi="Times New Roman" w:cs="Times New Roman"/>
                      <w:bCs/>
                      <w:sz w:val="28"/>
                      <w:szCs w:val="28"/>
                      <w:lang w:eastAsia="ru-RU"/>
                    </w:rPr>
                    <w:t>5</w:t>
                  </w:r>
                  <w:r w:rsidR="001A417E"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54507F9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2F3B630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1452CC9A"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B4C6E7" w:themeFill="accent1" w:themeFillTint="66"/>
                </w:tcPr>
                <w:p w14:paraId="477FE73E" w14:textId="7BF828F7" w:rsidR="00265973" w:rsidRPr="00184A5F" w:rsidRDefault="00EF13E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77" w:type="dxa"/>
                  <w:gridSpan w:val="2"/>
                  <w:shd w:val="clear" w:color="auto" w:fill="FFFFFF" w:themeFill="background1"/>
                </w:tcPr>
                <w:p w14:paraId="10D7115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25BFF11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4F91070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09C855B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A00D77" w:rsidRPr="00184A5F" w14:paraId="4F7FCE03" w14:textId="77777777" w:rsidTr="00A87605">
              <w:tc>
                <w:tcPr>
                  <w:tcW w:w="2667" w:type="dxa"/>
                  <w:gridSpan w:val="2"/>
                  <w:shd w:val="clear" w:color="auto" w:fill="FFFFFF" w:themeFill="background1"/>
                </w:tcPr>
                <w:p w14:paraId="4C5645AB" w14:textId="77EEEEA3" w:rsidR="00265973" w:rsidRPr="00184A5F" w:rsidRDefault="00265973" w:rsidP="001A417E">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ru-RU"/>
                    </w:rPr>
                    <w:t>Қазақ жазу тарихы</w:t>
                  </w:r>
                  <w:r w:rsidR="001A417E" w:rsidRPr="00184A5F">
                    <w:rPr>
                      <w:rFonts w:ascii="Times New Roman" w:eastAsia="Times New Roman" w:hAnsi="Times New Roman" w:cs="Times New Roman"/>
                      <w:bCs/>
                      <w:sz w:val="28"/>
                      <w:szCs w:val="28"/>
                      <w:lang w:val="kk-KZ" w:eastAsia="ru-RU"/>
                    </w:rPr>
                    <w:t xml:space="preserve"> 3</w:t>
                  </w:r>
                  <w:r w:rsidR="001A417E"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24BB9C5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4C69B30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0E063CA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2051D17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7DDCE92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1EE8E50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B4C6E7" w:themeFill="accent1" w:themeFillTint="66"/>
                </w:tcPr>
                <w:p w14:paraId="67A79E40" w14:textId="47F22FF1" w:rsidR="00265973" w:rsidRPr="00184A5F" w:rsidRDefault="00A91048"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2" w:type="dxa"/>
                  <w:shd w:val="clear" w:color="auto" w:fill="FFFFFF" w:themeFill="background1"/>
                </w:tcPr>
                <w:p w14:paraId="246EF37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A00D77" w:rsidRPr="00184A5F" w14:paraId="4D89FB47" w14:textId="77777777" w:rsidTr="00A87605">
              <w:tc>
                <w:tcPr>
                  <w:tcW w:w="2667" w:type="dxa"/>
                  <w:gridSpan w:val="2"/>
                  <w:shd w:val="clear" w:color="auto" w:fill="FFFFFF" w:themeFill="background1"/>
                </w:tcPr>
                <w:p w14:paraId="750F2D7E" w14:textId="2896ED2B"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proofErr w:type="spellStart"/>
                  <w:r w:rsidRPr="00184A5F">
                    <w:rPr>
                      <w:rFonts w:ascii="Times New Roman" w:eastAsia="Times New Roman" w:hAnsi="Times New Roman" w:cs="Times New Roman"/>
                      <w:bCs/>
                      <w:sz w:val="28"/>
                      <w:szCs w:val="28"/>
                      <w:lang w:val="kk-KZ" w:eastAsia="ru-RU"/>
                    </w:rPr>
                    <w:t>Салғастырмалы</w:t>
                  </w:r>
                  <w:proofErr w:type="spellEnd"/>
                  <w:r w:rsidRPr="00184A5F">
                    <w:rPr>
                      <w:rFonts w:ascii="Times New Roman" w:eastAsia="Times New Roman" w:hAnsi="Times New Roman" w:cs="Times New Roman"/>
                      <w:bCs/>
                      <w:sz w:val="28"/>
                      <w:szCs w:val="28"/>
                      <w:lang w:val="kk-KZ" w:eastAsia="ru-RU"/>
                    </w:rPr>
                    <w:t xml:space="preserve"> грамматика</w:t>
                  </w:r>
                  <w:r w:rsidR="001A417E" w:rsidRPr="00184A5F">
                    <w:rPr>
                      <w:rFonts w:ascii="Times New Roman" w:eastAsia="Times New Roman" w:hAnsi="Times New Roman" w:cs="Times New Roman"/>
                      <w:bCs/>
                      <w:sz w:val="28"/>
                      <w:szCs w:val="28"/>
                      <w:lang w:val="kk-KZ" w:eastAsia="ru-RU"/>
                    </w:rPr>
                    <w:t xml:space="preserve"> </w:t>
                  </w:r>
                  <w:r w:rsidR="001A417E" w:rsidRPr="00184A5F">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FFFFFF" w:themeFill="background1"/>
                </w:tcPr>
                <w:p w14:paraId="625123E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5DDB026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35F7E6B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025A9DE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69693D5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05637EA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B4C6E7" w:themeFill="accent1" w:themeFillTint="66"/>
                </w:tcPr>
                <w:p w14:paraId="54FE14FF"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722" w:type="dxa"/>
                  <w:shd w:val="clear" w:color="auto" w:fill="FFFFFF" w:themeFill="background1"/>
                </w:tcPr>
                <w:p w14:paraId="3278560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A91048" w:rsidRPr="00184A5F" w14:paraId="6890A0FC" w14:textId="77777777" w:rsidTr="00A87605">
              <w:tc>
                <w:tcPr>
                  <w:tcW w:w="2667" w:type="dxa"/>
                  <w:gridSpan w:val="2"/>
                  <w:shd w:val="clear" w:color="auto" w:fill="FFFFFF" w:themeFill="background1"/>
                </w:tcPr>
                <w:p w14:paraId="6663FE9F" w14:textId="104BFA0D" w:rsidR="00A91048" w:rsidRPr="00184A5F" w:rsidRDefault="00A91048" w:rsidP="00507121">
                  <w:pPr>
                    <w:spacing w:after="120" w:line="240" w:lineRule="auto"/>
                    <w:textAlignment w:val="baseline"/>
                    <w:rPr>
                      <w:rFonts w:ascii="Times New Roman" w:eastAsia="Times New Roman" w:hAnsi="Times New Roman" w:cs="Times New Roman"/>
                      <w:bCs/>
                      <w:sz w:val="28"/>
                      <w:szCs w:val="28"/>
                      <w:lang w:val="kk-KZ" w:eastAsia="ru-RU"/>
                    </w:rPr>
                  </w:pPr>
                  <w:proofErr w:type="spellStart"/>
                  <w:r w:rsidRPr="00184A5F">
                    <w:rPr>
                      <w:rFonts w:ascii="Times New Roman" w:eastAsia="Times New Roman" w:hAnsi="Times New Roman" w:cs="Times New Roman"/>
                      <w:bCs/>
                      <w:sz w:val="28"/>
                      <w:szCs w:val="28"/>
                      <w:lang w:val="kk-KZ" w:eastAsia="fi-FI"/>
                    </w:rPr>
                    <w:t>Казақ</w:t>
                  </w:r>
                  <w:proofErr w:type="spellEnd"/>
                  <w:r w:rsidRPr="00184A5F">
                    <w:rPr>
                      <w:rFonts w:ascii="Times New Roman" w:eastAsia="Times New Roman" w:hAnsi="Times New Roman" w:cs="Times New Roman"/>
                      <w:bCs/>
                      <w:sz w:val="28"/>
                      <w:szCs w:val="28"/>
                      <w:lang w:val="kk-KZ" w:eastAsia="fi-FI"/>
                    </w:rPr>
                    <w:t xml:space="preserve"> тілінің  тарихи грамматикасы </w:t>
                  </w:r>
                  <w:r w:rsidR="00507121" w:rsidRPr="00507121">
                    <w:rPr>
                      <w:rFonts w:ascii="Times New Roman" w:eastAsia="Times New Roman" w:hAnsi="Times New Roman" w:cs="Times New Roman"/>
                      <w:bCs/>
                      <w:sz w:val="28"/>
                      <w:szCs w:val="28"/>
                      <w:lang w:val="ru-RU" w:eastAsia="ru-RU"/>
                    </w:rPr>
                    <w:t>5</w:t>
                  </w:r>
                  <w:r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252C1924"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27CD4BD4"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09E2BE04"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5AA04331"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513EA14A"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6ABE82B3"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c>
                <w:tcPr>
                  <w:tcW w:w="812" w:type="dxa"/>
                  <w:shd w:val="clear" w:color="auto" w:fill="B4C6E7" w:themeFill="accent1" w:themeFillTint="66"/>
                </w:tcPr>
                <w:p w14:paraId="29A8FFAB" w14:textId="6D12E4BD" w:rsidR="00A91048" w:rsidRPr="00184A5F" w:rsidRDefault="004D4F03" w:rsidP="00D641DF">
                  <w:pPr>
                    <w:spacing w:after="12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22" w:type="dxa"/>
                  <w:shd w:val="clear" w:color="auto" w:fill="FFFFFF" w:themeFill="background1"/>
                </w:tcPr>
                <w:p w14:paraId="53651983" w14:textId="77777777" w:rsidR="00A91048" w:rsidRPr="00184A5F" w:rsidRDefault="00A91048" w:rsidP="00D641DF">
                  <w:pPr>
                    <w:spacing w:after="120" w:line="240" w:lineRule="auto"/>
                    <w:jc w:val="center"/>
                    <w:rPr>
                      <w:rFonts w:ascii="Times New Roman" w:hAnsi="Times New Roman" w:cs="Times New Roman"/>
                      <w:sz w:val="28"/>
                      <w:szCs w:val="28"/>
                      <w:lang w:val="kk-KZ"/>
                    </w:rPr>
                  </w:pPr>
                </w:p>
              </w:tc>
            </w:tr>
            <w:tr w:rsidR="00D86737" w:rsidRPr="00184A5F" w14:paraId="6CFC0EE8" w14:textId="77777777" w:rsidTr="00A87605">
              <w:tc>
                <w:tcPr>
                  <w:tcW w:w="2667" w:type="dxa"/>
                  <w:gridSpan w:val="2"/>
                  <w:shd w:val="clear" w:color="auto" w:fill="FFFFFF" w:themeFill="background1"/>
                </w:tcPr>
                <w:p w14:paraId="0DE7C151" w14:textId="66E60A4F"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hAnsi="Times New Roman" w:cs="Times New Roman"/>
                      <w:sz w:val="28"/>
                      <w:szCs w:val="28"/>
                      <w:lang w:val="kk-KZ"/>
                    </w:rPr>
                    <w:t>Қазақ тілі мен әдебиетінен сабақ үлгілері</w:t>
                  </w:r>
                  <w:r w:rsidR="001A417E" w:rsidRPr="00184A5F">
                    <w:rPr>
                      <w:rFonts w:ascii="Times New Roman" w:hAnsi="Times New Roman" w:cs="Times New Roman"/>
                      <w:sz w:val="28"/>
                      <w:szCs w:val="28"/>
                      <w:lang w:val="kk-KZ"/>
                    </w:rPr>
                    <w:t xml:space="preserve"> </w:t>
                  </w:r>
                  <w:r w:rsidR="001A417E" w:rsidRPr="00184A5F">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FFFFFF" w:themeFill="background1"/>
                </w:tcPr>
                <w:p w14:paraId="0EEFFA8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2769AB3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1BD9FEA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150A08F5"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3D0667C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B4C6E7" w:themeFill="accent1" w:themeFillTint="66"/>
                </w:tcPr>
                <w:p w14:paraId="39C765A1"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2" w:type="dxa"/>
                  <w:shd w:val="clear" w:color="auto" w:fill="FFFFFF" w:themeFill="background1"/>
                </w:tcPr>
                <w:p w14:paraId="31929766" w14:textId="77777777" w:rsidR="00265973" w:rsidRPr="00184A5F" w:rsidRDefault="00265973" w:rsidP="00D641DF">
                  <w:pPr>
                    <w:spacing w:after="120" w:line="240" w:lineRule="auto"/>
                    <w:rPr>
                      <w:rFonts w:ascii="Times New Roman" w:hAnsi="Times New Roman" w:cs="Times New Roman"/>
                      <w:sz w:val="28"/>
                      <w:szCs w:val="28"/>
                      <w:lang w:val="kk-KZ"/>
                    </w:rPr>
                  </w:pPr>
                </w:p>
              </w:tc>
              <w:tc>
                <w:tcPr>
                  <w:tcW w:w="722" w:type="dxa"/>
                  <w:shd w:val="clear" w:color="auto" w:fill="FFFFFF" w:themeFill="background1"/>
                </w:tcPr>
                <w:p w14:paraId="5FC6E99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D86737" w:rsidRPr="00184A5F" w14:paraId="559E2B10" w14:textId="77777777" w:rsidTr="00A87605">
              <w:tc>
                <w:tcPr>
                  <w:tcW w:w="2667" w:type="dxa"/>
                  <w:gridSpan w:val="2"/>
                  <w:shd w:val="clear" w:color="auto" w:fill="FFFFFF" w:themeFill="background1"/>
                </w:tcPr>
                <w:p w14:paraId="1CD4DE4F" w14:textId="09684E48" w:rsidR="00265973" w:rsidRPr="00184A5F" w:rsidRDefault="00265973" w:rsidP="005367F1">
                  <w:pPr>
                    <w:spacing w:after="120" w:line="240" w:lineRule="auto"/>
                    <w:textAlignment w:val="baseline"/>
                    <w:rPr>
                      <w:rFonts w:ascii="Times New Roman" w:hAnsi="Times New Roman" w:cs="Times New Roman"/>
                      <w:sz w:val="28"/>
                      <w:szCs w:val="28"/>
                      <w:lang w:val="kk-KZ"/>
                    </w:rPr>
                  </w:pPr>
                  <w:r w:rsidRPr="00184A5F">
                    <w:rPr>
                      <w:rFonts w:ascii="Times New Roman" w:hAnsi="Times New Roman" w:cs="Times New Roman"/>
                      <w:sz w:val="28"/>
                      <w:szCs w:val="28"/>
                      <w:lang w:val="kk-KZ"/>
                    </w:rPr>
                    <w:t>Қазақ тілін оқыту теориясы мен технологиясы</w:t>
                  </w:r>
                  <w:r w:rsidR="001A417E" w:rsidRPr="00184A5F">
                    <w:rPr>
                      <w:rFonts w:ascii="Times New Roman" w:hAnsi="Times New Roman" w:cs="Times New Roman"/>
                      <w:sz w:val="28"/>
                      <w:szCs w:val="28"/>
                      <w:lang w:val="kk-KZ"/>
                    </w:rPr>
                    <w:t xml:space="preserve"> </w:t>
                  </w:r>
                  <w:r w:rsidR="005367F1" w:rsidRPr="00184A5F">
                    <w:rPr>
                      <w:rFonts w:ascii="Times New Roman" w:eastAsia="Times New Roman" w:hAnsi="Times New Roman" w:cs="Times New Roman"/>
                      <w:sz w:val="28"/>
                      <w:szCs w:val="28"/>
                      <w:lang w:val="kk-KZ" w:eastAsia="fi-FI"/>
                    </w:rPr>
                    <w:t>4</w:t>
                  </w:r>
                  <w:r w:rsidR="001A417E"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2D61324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04D27C6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19FB2E2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54261A2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B4C6E7" w:themeFill="accent1" w:themeFillTint="66"/>
                </w:tcPr>
                <w:p w14:paraId="54C64CC4" w14:textId="754300A2" w:rsidR="00265973" w:rsidRPr="00184A5F" w:rsidRDefault="005367F1"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745" w:type="dxa"/>
                  <w:shd w:val="clear" w:color="auto" w:fill="FFFFFF" w:themeFill="background1"/>
                </w:tcPr>
                <w:p w14:paraId="567BEC0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6B1B50F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11FDEDF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D86737" w:rsidRPr="00184A5F" w14:paraId="4F5CB4FB" w14:textId="77777777" w:rsidTr="00A87605">
              <w:tc>
                <w:tcPr>
                  <w:tcW w:w="2667" w:type="dxa"/>
                  <w:gridSpan w:val="2"/>
                  <w:shd w:val="clear" w:color="auto" w:fill="FFFFFF" w:themeFill="background1"/>
                </w:tcPr>
                <w:p w14:paraId="2FE6EFF6" w14:textId="6EADA808" w:rsidR="00265973" w:rsidRPr="00184A5F" w:rsidRDefault="00265973" w:rsidP="00507121">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hAnsi="Times New Roman" w:cs="Times New Roman"/>
                      <w:sz w:val="28"/>
                      <w:szCs w:val="28"/>
                      <w:lang w:val="kk-KZ"/>
                    </w:rPr>
                    <w:t>Қазақ әдебиетін оқыту теориясы мен технологиясы</w:t>
                  </w:r>
                  <w:r w:rsidR="001A417E" w:rsidRPr="00184A5F">
                    <w:rPr>
                      <w:rFonts w:ascii="Times New Roman" w:hAnsi="Times New Roman" w:cs="Times New Roman"/>
                      <w:sz w:val="28"/>
                      <w:szCs w:val="28"/>
                      <w:lang w:val="kk-KZ"/>
                    </w:rPr>
                    <w:t xml:space="preserve"> </w:t>
                  </w:r>
                  <w:r w:rsidR="00507121" w:rsidRPr="00507121">
                    <w:rPr>
                      <w:rFonts w:ascii="Times New Roman" w:eastAsia="Times New Roman" w:hAnsi="Times New Roman" w:cs="Times New Roman"/>
                      <w:sz w:val="28"/>
                      <w:szCs w:val="28"/>
                      <w:lang w:val="ru-RU" w:eastAsia="fi-FI"/>
                    </w:rPr>
                    <w:t>4</w:t>
                  </w:r>
                  <w:r w:rsidR="001A417E"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4990807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479D35B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75236BB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6AE79C46"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B4C6E7" w:themeFill="accent1" w:themeFillTint="66"/>
                </w:tcPr>
                <w:p w14:paraId="52631926" w14:textId="5AAC8545" w:rsidR="00265973" w:rsidRPr="00184A5F" w:rsidRDefault="002A7FFB"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p>
              </w:tc>
              <w:tc>
                <w:tcPr>
                  <w:tcW w:w="745" w:type="dxa"/>
                  <w:shd w:val="clear" w:color="auto" w:fill="FFFFFF" w:themeFill="background1"/>
                </w:tcPr>
                <w:p w14:paraId="3EC89A0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30CAB6F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6BDB190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58EC22E3" w14:textId="77777777" w:rsidTr="00A87605">
              <w:tc>
                <w:tcPr>
                  <w:tcW w:w="2667" w:type="dxa"/>
                  <w:gridSpan w:val="2"/>
                  <w:shd w:val="clear" w:color="auto" w:fill="FFFFFF" w:themeFill="background1"/>
                </w:tcPr>
                <w:p w14:paraId="7D50C51F" w14:textId="24976737"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lastRenderedPageBreak/>
                    <w:t>Қазақ метатілі және академиялық жазу негіздері</w:t>
                  </w:r>
                  <w:r w:rsidR="001A417E" w:rsidRPr="00184A5F">
                    <w:rPr>
                      <w:rFonts w:ascii="Times New Roman" w:eastAsia="Times New Roman" w:hAnsi="Times New Roman" w:cs="Times New Roman"/>
                      <w:bCs/>
                      <w:sz w:val="28"/>
                      <w:szCs w:val="28"/>
                      <w:lang w:val="kk-KZ" w:eastAsia="fi-FI"/>
                    </w:rPr>
                    <w:t xml:space="preserve"> </w:t>
                  </w:r>
                  <w:r w:rsidR="001A417E" w:rsidRPr="00184A5F">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FFFFFF" w:themeFill="background1"/>
                </w:tcPr>
                <w:p w14:paraId="1EA73C8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10CA1A6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3464AC7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1538A45A"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3905CBB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B4C6E7" w:themeFill="accent1" w:themeFillTint="66"/>
                </w:tcPr>
                <w:p w14:paraId="2E65F098"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2" w:type="dxa"/>
                  <w:shd w:val="clear" w:color="auto" w:fill="FFFFFF" w:themeFill="background1"/>
                </w:tcPr>
                <w:p w14:paraId="17CBD66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01EC14F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3FAF5B27" w14:textId="77777777" w:rsidTr="00A87605">
              <w:tc>
                <w:tcPr>
                  <w:tcW w:w="2667" w:type="dxa"/>
                  <w:gridSpan w:val="2"/>
                  <w:shd w:val="clear" w:color="auto" w:fill="FFFFFF" w:themeFill="background1"/>
                </w:tcPr>
                <w:p w14:paraId="7603474A" w14:textId="6A3F5118" w:rsidR="00265973" w:rsidRPr="00184A5F" w:rsidRDefault="00265973" w:rsidP="00D641DF">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 xml:space="preserve">Мәтін және </w:t>
                  </w:r>
                  <w:proofErr w:type="spellStart"/>
                  <w:r w:rsidRPr="00184A5F">
                    <w:rPr>
                      <w:rFonts w:ascii="Times New Roman" w:eastAsia="Times New Roman" w:hAnsi="Times New Roman" w:cs="Times New Roman"/>
                      <w:bCs/>
                      <w:sz w:val="28"/>
                      <w:szCs w:val="28"/>
                      <w:lang w:val="kk-KZ" w:eastAsia="fi-FI"/>
                    </w:rPr>
                    <w:t>лингвомәдени</w:t>
                  </w:r>
                  <w:proofErr w:type="spellEnd"/>
                  <w:r w:rsidRPr="00184A5F">
                    <w:rPr>
                      <w:rFonts w:ascii="Times New Roman" w:eastAsia="Times New Roman" w:hAnsi="Times New Roman" w:cs="Times New Roman"/>
                      <w:bCs/>
                      <w:sz w:val="28"/>
                      <w:szCs w:val="28"/>
                      <w:lang w:val="kk-KZ" w:eastAsia="fi-FI"/>
                    </w:rPr>
                    <w:t xml:space="preserve"> талдау</w:t>
                  </w:r>
                  <w:r w:rsidR="001A417E" w:rsidRPr="00184A5F">
                    <w:rPr>
                      <w:rFonts w:ascii="Times New Roman" w:eastAsia="Times New Roman" w:hAnsi="Times New Roman" w:cs="Times New Roman"/>
                      <w:bCs/>
                      <w:sz w:val="28"/>
                      <w:szCs w:val="28"/>
                      <w:lang w:val="kk-KZ" w:eastAsia="fi-FI"/>
                    </w:rPr>
                    <w:t xml:space="preserve"> </w:t>
                  </w:r>
                  <w:r w:rsidR="001A417E" w:rsidRPr="00184A5F">
                    <w:rPr>
                      <w:rFonts w:ascii="Times New Roman" w:eastAsia="Times New Roman" w:hAnsi="Times New Roman" w:cs="Times New Roman"/>
                      <w:sz w:val="28"/>
                      <w:szCs w:val="28"/>
                      <w:lang w:val="kk-KZ" w:eastAsia="fi-FI"/>
                    </w:rPr>
                    <w:t>5 академиялық кредит</w:t>
                  </w:r>
                </w:p>
              </w:tc>
              <w:tc>
                <w:tcPr>
                  <w:tcW w:w="720" w:type="dxa"/>
                  <w:gridSpan w:val="2"/>
                  <w:shd w:val="clear" w:color="auto" w:fill="FFFFFF" w:themeFill="background1"/>
                </w:tcPr>
                <w:p w14:paraId="76D2D72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11948AA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0A96CA0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55D2623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030DA2E2"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B4C6E7" w:themeFill="accent1" w:themeFillTint="66"/>
                </w:tcPr>
                <w:p w14:paraId="3D2E6A9B" w14:textId="77777777" w:rsidR="00265973" w:rsidRPr="00184A5F" w:rsidRDefault="00265973"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5</w:t>
                  </w:r>
                </w:p>
              </w:tc>
              <w:tc>
                <w:tcPr>
                  <w:tcW w:w="812" w:type="dxa"/>
                  <w:shd w:val="clear" w:color="auto" w:fill="FFFFFF" w:themeFill="background1"/>
                </w:tcPr>
                <w:p w14:paraId="38BC801F"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328BFE8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46DB75A5" w14:textId="77777777" w:rsidTr="00A87605">
              <w:tc>
                <w:tcPr>
                  <w:tcW w:w="2667" w:type="dxa"/>
                  <w:gridSpan w:val="2"/>
                  <w:shd w:val="clear" w:color="auto" w:fill="FFFFFF" w:themeFill="background1"/>
                </w:tcPr>
                <w:p w14:paraId="4548BB2A" w14:textId="7AB9FA8B" w:rsidR="00265973" w:rsidRPr="00184A5F" w:rsidRDefault="00166DCC" w:rsidP="00507121">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 xml:space="preserve">Көркем шығарманы </w:t>
                  </w:r>
                  <w:proofErr w:type="spellStart"/>
                  <w:r w:rsidRPr="00184A5F">
                    <w:rPr>
                      <w:rFonts w:ascii="Times New Roman" w:eastAsia="Times New Roman" w:hAnsi="Times New Roman" w:cs="Times New Roman"/>
                      <w:bCs/>
                      <w:sz w:val="28"/>
                      <w:szCs w:val="28"/>
                      <w:lang w:val="kk-KZ" w:eastAsia="fi-FI"/>
                    </w:rPr>
                    <w:t>герменевтикалық</w:t>
                  </w:r>
                  <w:proofErr w:type="spellEnd"/>
                  <w:r w:rsidRPr="00184A5F">
                    <w:rPr>
                      <w:rFonts w:ascii="Times New Roman" w:eastAsia="Times New Roman" w:hAnsi="Times New Roman" w:cs="Times New Roman"/>
                      <w:bCs/>
                      <w:sz w:val="28"/>
                      <w:szCs w:val="28"/>
                      <w:lang w:val="kk-KZ" w:eastAsia="fi-FI"/>
                    </w:rPr>
                    <w:t xml:space="preserve"> талдау</w:t>
                  </w:r>
                  <w:r w:rsidR="00D33262" w:rsidRPr="00184A5F">
                    <w:rPr>
                      <w:rFonts w:ascii="Times New Roman" w:eastAsia="Times New Roman" w:hAnsi="Times New Roman" w:cs="Times New Roman"/>
                      <w:bCs/>
                      <w:sz w:val="28"/>
                      <w:szCs w:val="28"/>
                      <w:lang w:val="kk-KZ" w:eastAsia="fi-FI"/>
                    </w:rPr>
                    <w:t xml:space="preserve"> </w:t>
                  </w:r>
                  <w:r w:rsidR="00D33262" w:rsidRPr="00184A5F">
                    <w:rPr>
                      <w:rFonts w:ascii="Times New Roman" w:eastAsia="Times New Roman" w:hAnsi="Times New Roman" w:cs="Times New Roman"/>
                      <w:bCs/>
                      <w:sz w:val="28"/>
                      <w:szCs w:val="28"/>
                      <w:lang w:eastAsia="ru-RU"/>
                    </w:rPr>
                    <w:t>(</w:t>
                  </w:r>
                  <w:r w:rsidR="00D33262" w:rsidRPr="00184A5F">
                    <w:rPr>
                      <w:rFonts w:ascii="Times New Roman" w:eastAsia="Times New Roman" w:hAnsi="Times New Roman" w:cs="Times New Roman"/>
                      <w:bCs/>
                      <w:sz w:val="28"/>
                      <w:szCs w:val="28"/>
                      <w:lang w:val="kk-KZ" w:eastAsia="ru-RU"/>
                    </w:rPr>
                    <w:t>таңдау компоненті</w:t>
                  </w:r>
                  <w:r w:rsidR="00D33262" w:rsidRPr="00184A5F">
                    <w:rPr>
                      <w:rFonts w:ascii="Times New Roman" w:eastAsia="Times New Roman" w:hAnsi="Times New Roman" w:cs="Times New Roman"/>
                      <w:bCs/>
                      <w:sz w:val="28"/>
                      <w:szCs w:val="28"/>
                      <w:lang w:eastAsia="ru-RU"/>
                    </w:rPr>
                    <w:t>)</w:t>
                  </w:r>
                  <w:r w:rsidR="001A417E" w:rsidRPr="00184A5F">
                    <w:rPr>
                      <w:rFonts w:ascii="Times New Roman" w:eastAsia="Times New Roman" w:hAnsi="Times New Roman" w:cs="Times New Roman"/>
                      <w:bCs/>
                      <w:sz w:val="28"/>
                      <w:szCs w:val="28"/>
                      <w:lang w:val="kk-KZ" w:eastAsia="ru-RU"/>
                    </w:rPr>
                    <w:t xml:space="preserve"> </w:t>
                  </w:r>
                  <w:r w:rsidR="00507121" w:rsidRPr="00507121">
                    <w:rPr>
                      <w:rFonts w:ascii="Times New Roman" w:eastAsia="Times New Roman" w:hAnsi="Times New Roman" w:cs="Times New Roman"/>
                      <w:sz w:val="28"/>
                      <w:szCs w:val="28"/>
                      <w:lang w:eastAsia="fi-FI"/>
                    </w:rPr>
                    <w:t>4</w:t>
                  </w:r>
                  <w:r w:rsidR="001A417E"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1241057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637C4DF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32C820D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42A0108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11A7B92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6A76F56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B4C6E7" w:themeFill="accent1" w:themeFillTint="66"/>
                </w:tcPr>
                <w:p w14:paraId="70B0F091" w14:textId="15006092" w:rsidR="00265973" w:rsidRPr="00184A5F" w:rsidRDefault="007A78BA"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r w:rsidR="00142062" w:rsidRPr="00184A5F">
                    <w:rPr>
                      <w:rFonts w:ascii="Times New Roman" w:hAnsi="Times New Roman" w:cs="Times New Roman"/>
                      <w:sz w:val="28"/>
                      <w:szCs w:val="28"/>
                      <w:lang w:val="kk-KZ"/>
                    </w:rPr>
                    <w:t>*</w:t>
                  </w:r>
                </w:p>
              </w:tc>
              <w:tc>
                <w:tcPr>
                  <w:tcW w:w="722" w:type="dxa"/>
                  <w:shd w:val="clear" w:color="auto" w:fill="FFFFFF" w:themeFill="background1"/>
                </w:tcPr>
                <w:p w14:paraId="4F09D27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388ED043" w14:textId="77777777" w:rsidTr="00A87605">
              <w:tc>
                <w:tcPr>
                  <w:tcW w:w="2667" w:type="dxa"/>
                  <w:gridSpan w:val="2"/>
                  <w:shd w:val="clear" w:color="auto" w:fill="FFFFFF" w:themeFill="background1"/>
                </w:tcPr>
                <w:p w14:paraId="6C3D1C0C" w14:textId="2B50150D" w:rsidR="00265973" w:rsidRPr="00184A5F" w:rsidRDefault="00106C84" w:rsidP="00507121">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ru-RU"/>
                    </w:rPr>
                    <w:t>Аталым теориясы және мәтін  құрастыру негіздері</w:t>
                  </w:r>
                  <w:r w:rsidR="00D33262" w:rsidRPr="00184A5F">
                    <w:rPr>
                      <w:rFonts w:ascii="Times New Roman" w:eastAsia="Times New Roman" w:hAnsi="Times New Roman" w:cs="Times New Roman"/>
                      <w:bCs/>
                      <w:sz w:val="28"/>
                      <w:szCs w:val="28"/>
                      <w:lang w:val="kk-KZ" w:eastAsia="ru-RU"/>
                    </w:rPr>
                    <w:t xml:space="preserve"> </w:t>
                  </w:r>
                  <w:r w:rsidR="00D33262" w:rsidRPr="00184A5F">
                    <w:rPr>
                      <w:rFonts w:ascii="Times New Roman" w:eastAsia="Times New Roman" w:hAnsi="Times New Roman" w:cs="Times New Roman"/>
                      <w:bCs/>
                      <w:sz w:val="28"/>
                      <w:szCs w:val="28"/>
                      <w:lang w:eastAsia="ru-RU"/>
                    </w:rPr>
                    <w:t>(</w:t>
                  </w:r>
                  <w:r w:rsidR="00D33262" w:rsidRPr="00184A5F">
                    <w:rPr>
                      <w:rFonts w:ascii="Times New Roman" w:eastAsia="Times New Roman" w:hAnsi="Times New Roman" w:cs="Times New Roman"/>
                      <w:bCs/>
                      <w:sz w:val="28"/>
                      <w:szCs w:val="28"/>
                      <w:lang w:val="kk-KZ" w:eastAsia="ru-RU"/>
                    </w:rPr>
                    <w:t>таңдау компоненті</w:t>
                  </w:r>
                  <w:r w:rsidR="00D33262" w:rsidRPr="00184A5F">
                    <w:rPr>
                      <w:rFonts w:ascii="Times New Roman" w:eastAsia="Times New Roman" w:hAnsi="Times New Roman" w:cs="Times New Roman"/>
                      <w:bCs/>
                      <w:sz w:val="28"/>
                      <w:szCs w:val="28"/>
                      <w:lang w:eastAsia="ru-RU"/>
                    </w:rPr>
                    <w:t>)</w:t>
                  </w:r>
                  <w:r w:rsidR="001A417E" w:rsidRPr="00184A5F">
                    <w:rPr>
                      <w:rFonts w:ascii="Times New Roman" w:eastAsia="Times New Roman" w:hAnsi="Times New Roman" w:cs="Times New Roman"/>
                      <w:bCs/>
                      <w:sz w:val="28"/>
                      <w:szCs w:val="28"/>
                      <w:lang w:val="kk-KZ" w:eastAsia="ru-RU"/>
                    </w:rPr>
                    <w:t xml:space="preserve"> </w:t>
                  </w:r>
                  <w:r w:rsidR="00507121" w:rsidRPr="00507121">
                    <w:rPr>
                      <w:rFonts w:ascii="Times New Roman" w:eastAsia="Times New Roman" w:hAnsi="Times New Roman" w:cs="Times New Roman"/>
                      <w:sz w:val="28"/>
                      <w:szCs w:val="28"/>
                      <w:lang w:eastAsia="fi-FI"/>
                    </w:rPr>
                    <w:t>4</w:t>
                  </w:r>
                  <w:r w:rsidR="001A417E" w:rsidRPr="00184A5F">
                    <w:rPr>
                      <w:rFonts w:ascii="Times New Roman" w:eastAsia="Times New Roman" w:hAnsi="Times New Roman" w:cs="Times New Roman"/>
                      <w:sz w:val="28"/>
                      <w:szCs w:val="28"/>
                      <w:lang w:val="kk-KZ" w:eastAsia="fi-FI"/>
                    </w:rPr>
                    <w:t xml:space="preserve"> академиялық кредит</w:t>
                  </w:r>
                </w:p>
              </w:tc>
              <w:tc>
                <w:tcPr>
                  <w:tcW w:w="720" w:type="dxa"/>
                  <w:gridSpan w:val="2"/>
                  <w:shd w:val="clear" w:color="auto" w:fill="FFFFFF" w:themeFill="background1"/>
                </w:tcPr>
                <w:p w14:paraId="7F69E1C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B4C6E7" w:themeFill="accent1" w:themeFillTint="66"/>
                </w:tcPr>
                <w:p w14:paraId="1C07A560" w14:textId="0051B569" w:rsidR="00265973" w:rsidRPr="00184A5F" w:rsidRDefault="007A78BA"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r w:rsidR="00265973" w:rsidRPr="00184A5F">
                    <w:rPr>
                      <w:rFonts w:ascii="Times New Roman" w:hAnsi="Times New Roman" w:cs="Times New Roman"/>
                      <w:sz w:val="28"/>
                      <w:szCs w:val="28"/>
                      <w:lang w:val="kk-KZ"/>
                    </w:rPr>
                    <w:t>*</w:t>
                  </w:r>
                </w:p>
              </w:tc>
              <w:tc>
                <w:tcPr>
                  <w:tcW w:w="720" w:type="dxa"/>
                  <w:gridSpan w:val="2"/>
                  <w:shd w:val="clear" w:color="auto" w:fill="FFFFFF" w:themeFill="background1"/>
                </w:tcPr>
                <w:p w14:paraId="6C60271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3FC9A28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356D265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37644613"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1CE10D6A"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00CC4C11"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265973" w:rsidRPr="00184A5F" w14:paraId="3EEB6578" w14:textId="77777777" w:rsidTr="00A87605">
              <w:tc>
                <w:tcPr>
                  <w:tcW w:w="2667" w:type="dxa"/>
                  <w:gridSpan w:val="2"/>
                  <w:shd w:val="clear" w:color="auto" w:fill="FFFFFF" w:themeFill="background1"/>
                </w:tcPr>
                <w:p w14:paraId="59D87AFF" w14:textId="6971D56E" w:rsidR="00265973" w:rsidRPr="00184A5F" w:rsidRDefault="00265973" w:rsidP="00507121">
                  <w:pPr>
                    <w:spacing w:after="120" w:line="240" w:lineRule="auto"/>
                    <w:textAlignment w:val="baseline"/>
                    <w:rPr>
                      <w:rFonts w:ascii="Times New Roman" w:eastAsia="Times New Roman" w:hAnsi="Times New Roman" w:cs="Times New Roman"/>
                      <w:bCs/>
                      <w:sz w:val="28"/>
                      <w:szCs w:val="28"/>
                      <w:lang w:val="kk-KZ" w:eastAsia="fi-FI"/>
                    </w:rPr>
                  </w:pPr>
                  <w:r w:rsidRPr="00184A5F">
                    <w:rPr>
                      <w:rFonts w:ascii="Times New Roman" w:eastAsia="Times New Roman" w:hAnsi="Times New Roman" w:cs="Times New Roman"/>
                      <w:bCs/>
                      <w:sz w:val="28"/>
                      <w:szCs w:val="28"/>
                      <w:lang w:val="kk-KZ" w:eastAsia="fi-FI"/>
                    </w:rPr>
                    <w:t>Тілдік кеңістік және қазақ тілі экологиясы</w:t>
                  </w:r>
                  <w:r w:rsidR="00D33262" w:rsidRPr="00184A5F">
                    <w:rPr>
                      <w:rFonts w:ascii="Times New Roman" w:eastAsia="Times New Roman" w:hAnsi="Times New Roman" w:cs="Times New Roman"/>
                      <w:bCs/>
                      <w:sz w:val="28"/>
                      <w:szCs w:val="28"/>
                      <w:lang w:val="kk-KZ" w:eastAsia="fi-FI"/>
                    </w:rPr>
                    <w:t xml:space="preserve"> </w:t>
                  </w:r>
                  <w:r w:rsidR="00D33262" w:rsidRPr="00184A5F">
                    <w:rPr>
                      <w:rFonts w:ascii="Times New Roman" w:eastAsia="Times New Roman" w:hAnsi="Times New Roman" w:cs="Times New Roman"/>
                      <w:bCs/>
                      <w:sz w:val="28"/>
                      <w:szCs w:val="28"/>
                      <w:lang w:eastAsia="ru-RU"/>
                    </w:rPr>
                    <w:t>(</w:t>
                  </w:r>
                  <w:r w:rsidR="00D33262" w:rsidRPr="00184A5F">
                    <w:rPr>
                      <w:rFonts w:ascii="Times New Roman" w:eastAsia="Times New Roman" w:hAnsi="Times New Roman" w:cs="Times New Roman"/>
                      <w:bCs/>
                      <w:sz w:val="28"/>
                      <w:szCs w:val="28"/>
                      <w:lang w:val="kk-KZ" w:eastAsia="ru-RU"/>
                    </w:rPr>
                    <w:t>таңдау компоненті</w:t>
                  </w:r>
                  <w:r w:rsidR="00D33262" w:rsidRPr="00184A5F">
                    <w:rPr>
                      <w:rFonts w:ascii="Times New Roman" w:eastAsia="Times New Roman" w:hAnsi="Times New Roman" w:cs="Times New Roman"/>
                      <w:bCs/>
                      <w:sz w:val="28"/>
                      <w:szCs w:val="28"/>
                      <w:lang w:eastAsia="ru-RU"/>
                    </w:rPr>
                    <w:t>)</w:t>
                  </w:r>
                  <w:r w:rsidR="001A417E" w:rsidRPr="00184A5F">
                    <w:rPr>
                      <w:rFonts w:ascii="Times New Roman" w:eastAsia="Times New Roman" w:hAnsi="Times New Roman" w:cs="Times New Roman"/>
                      <w:bCs/>
                      <w:sz w:val="28"/>
                      <w:szCs w:val="28"/>
                      <w:lang w:val="kk-KZ" w:eastAsia="ru-RU"/>
                    </w:rPr>
                    <w:t xml:space="preserve"> </w:t>
                  </w:r>
                  <w:r w:rsidR="00507121" w:rsidRPr="00507121">
                    <w:rPr>
                      <w:rFonts w:ascii="Times New Roman" w:eastAsia="Times New Roman" w:hAnsi="Times New Roman" w:cs="Times New Roman"/>
                      <w:sz w:val="28"/>
                      <w:szCs w:val="28"/>
                      <w:lang w:eastAsia="fi-FI"/>
                    </w:rPr>
                    <w:t xml:space="preserve">4 </w:t>
                  </w:r>
                  <w:r w:rsidR="001A417E" w:rsidRPr="00184A5F">
                    <w:rPr>
                      <w:rFonts w:ascii="Times New Roman" w:eastAsia="Times New Roman" w:hAnsi="Times New Roman" w:cs="Times New Roman"/>
                      <w:sz w:val="28"/>
                      <w:szCs w:val="28"/>
                      <w:lang w:val="kk-KZ" w:eastAsia="fi-FI"/>
                    </w:rPr>
                    <w:t>академиялық кредит</w:t>
                  </w:r>
                </w:p>
              </w:tc>
              <w:tc>
                <w:tcPr>
                  <w:tcW w:w="720" w:type="dxa"/>
                  <w:gridSpan w:val="2"/>
                  <w:shd w:val="clear" w:color="auto" w:fill="B4C6E7" w:themeFill="accent1" w:themeFillTint="66"/>
                </w:tcPr>
                <w:p w14:paraId="60F37A14" w14:textId="4851113D" w:rsidR="00265973" w:rsidRPr="00184A5F" w:rsidRDefault="007A78BA"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4</w:t>
                  </w:r>
                  <w:r w:rsidR="00265973" w:rsidRPr="00184A5F">
                    <w:rPr>
                      <w:rFonts w:ascii="Times New Roman" w:hAnsi="Times New Roman" w:cs="Times New Roman"/>
                      <w:sz w:val="28"/>
                      <w:szCs w:val="28"/>
                      <w:lang w:val="kk-KZ"/>
                    </w:rPr>
                    <w:t>*</w:t>
                  </w:r>
                </w:p>
              </w:tc>
              <w:tc>
                <w:tcPr>
                  <w:tcW w:w="720" w:type="dxa"/>
                  <w:gridSpan w:val="2"/>
                  <w:shd w:val="clear" w:color="auto" w:fill="FFFFFF" w:themeFill="background1"/>
                </w:tcPr>
                <w:p w14:paraId="779F2B4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304B3C3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515227D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57CFCB88"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59C00B7A"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378536D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FFFFFF" w:themeFill="background1"/>
                </w:tcPr>
                <w:p w14:paraId="0C94AE32"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r>
            <w:tr w:rsidR="00F33AE9" w:rsidRPr="00184A5F" w14:paraId="0B4F1E4B" w14:textId="77777777" w:rsidTr="00F33AE9">
              <w:tc>
                <w:tcPr>
                  <w:tcW w:w="8787" w:type="dxa"/>
                  <w:gridSpan w:val="14"/>
                  <w:shd w:val="clear" w:color="auto" w:fill="D9D9D9" w:themeFill="background1" w:themeFillShade="D9"/>
                </w:tcPr>
                <w:p w14:paraId="6B03C951" w14:textId="6E6C7D8F" w:rsidR="00F33AE9" w:rsidRPr="00184A5F" w:rsidRDefault="00F33AE9" w:rsidP="00F33AE9">
                  <w:pPr>
                    <w:spacing w:after="120" w:line="240" w:lineRule="auto"/>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eastAsia="fi-FI"/>
                    </w:rPr>
                    <w:t>ҚОРЫТЫНДЫ АТТЕСТАТТАУ</w:t>
                  </w:r>
                  <w:r w:rsidRPr="00184A5F">
                    <w:rPr>
                      <w:rFonts w:ascii="Times New Roman" w:eastAsia="Times New Roman" w:hAnsi="Times New Roman" w:cs="Times New Roman"/>
                      <w:b/>
                      <w:bCs/>
                      <w:sz w:val="28"/>
                      <w:szCs w:val="28"/>
                      <w:lang w:val="kk-KZ" w:eastAsia="fi-FI"/>
                    </w:rPr>
                    <w:t xml:space="preserve"> </w:t>
                  </w:r>
                  <w:r w:rsidRPr="00184A5F">
                    <w:rPr>
                      <w:rFonts w:ascii="Times New Roman" w:eastAsia="Times New Roman" w:hAnsi="Times New Roman" w:cs="Times New Roman"/>
                      <w:b/>
                      <w:bCs/>
                      <w:sz w:val="28"/>
                      <w:szCs w:val="28"/>
                      <w:lang w:val="en-US" w:eastAsia="fi-FI"/>
                    </w:rPr>
                    <w:t xml:space="preserve">- </w:t>
                  </w:r>
                  <w:r w:rsidRPr="00184A5F">
                    <w:rPr>
                      <w:rFonts w:ascii="Times New Roman" w:eastAsia="Times New Roman" w:hAnsi="Times New Roman" w:cs="Times New Roman"/>
                      <w:b/>
                      <w:bCs/>
                      <w:sz w:val="28"/>
                      <w:szCs w:val="28"/>
                      <w:lang w:val="kk-KZ" w:eastAsia="fi-FI"/>
                    </w:rPr>
                    <w:t>8</w:t>
                  </w:r>
                  <w:r w:rsidRPr="00184A5F">
                    <w:rPr>
                      <w:rFonts w:ascii="Times New Roman" w:eastAsia="Times New Roman" w:hAnsi="Times New Roman" w:cs="Times New Roman"/>
                      <w:b/>
                      <w:sz w:val="28"/>
                      <w:szCs w:val="28"/>
                      <w:lang w:val="ru-RU" w:eastAsia="fi-FI"/>
                    </w:rPr>
                    <w:t xml:space="preserve"> </w:t>
                  </w:r>
                  <w:proofErr w:type="spellStart"/>
                  <w:r w:rsidRPr="00184A5F">
                    <w:rPr>
                      <w:rFonts w:ascii="Times New Roman" w:eastAsia="Times New Roman" w:hAnsi="Times New Roman" w:cs="Times New Roman"/>
                      <w:b/>
                      <w:sz w:val="28"/>
                      <w:szCs w:val="28"/>
                      <w:lang w:val="ru-RU" w:eastAsia="fi-FI"/>
                    </w:rPr>
                    <w:t>академиялық</w:t>
                  </w:r>
                  <w:proofErr w:type="spellEnd"/>
                  <w:r w:rsidRPr="00184A5F">
                    <w:rPr>
                      <w:rFonts w:ascii="Times New Roman" w:eastAsia="Times New Roman" w:hAnsi="Times New Roman" w:cs="Times New Roman"/>
                      <w:b/>
                      <w:sz w:val="28"/>
                      <w:szCs w:val="28"/>
                      <w:lang w:val="ru-RU" w:eastAsia="fi-FI"/>
                    </w:rPr>
                    <w:t xml:space="preserve"> кредит</w:t>
                  </w:r>
                </w:p>
              </w:tc>
            </w:tr>
            <w:tr w:rsidR="00265973" w:rsidRPr="00184A5F" w14:paraId="732063EC" w14:textId="77777777" w:rsidTr="00A87605">
              <w:tc>
                <w:tcPr>
                  <w:tcW w:w="2667" w:type="dxa"/>
                  <w:gridSpan w:val="2"/>
                  <w:shd w:val="clear" w:color="auto" w:fill="FFFFFF" w:themeFill="background1"/>
                </w:tcPr>
                <w:p w14:paraId="67A07400" w14:textId="4AB80364" w:rsidR="00265973" w:rsidRPr="00184A5F" w:rsidRDefault="00F33AE9" w:rsidP="00D641DF">
                  <w:pPr>
                    <w:spacing w:after="120" w:line="240" w:lineRule="auto"/>
                    <w:rPr>
                      <w:rFonts w:ascii="Times New Roman" w:eastAsia="Times New Roman" w:hAnsi="Times New Roman" w:cs="Times New Roman"/>
                      <w:b/>
                      <w:bCs/>
                      <w:sz w:val="28"/>
                      <w:szCs w:val="28"/>
                      <w:lang w:val="kk-KZ" w:eastAsia="fi-FI"/>
                    </w:rPr>
                  </w:pPr>
                  <w:r w:rsidRPr="00184A5F">
                    <w:rPr>
                      <w:rFonts w:ascii="Times New Roman" w:eastAsia="Times New Roman" w:hAnsi="Times New Roman" w:cs="Times New Roman"/>
                      <w:b/>
                      <w:bCs/>
                      <w:sz w:val="28"/>
                      <w:szCs w:val="28"/>
                      <w:lang w:eastAsia="fi-FI"/>
                    </w:rPr>
                    <w:t>Қорытынды аттестаттау</w:t>
                  </w:r>
                </w:p>
              </w:tc>
              <w:tc>
                <w:tcPr>
                  <w:tcW w:w="720" w:type="dxa"/>
                  <w:gridSpan w:val="2"/>
                  <w:shd w:val="clear" w:color="auto" w:fill="FFFFFF" w:themeFill="background1"/>
                </w:tcPr>
                <w:p w14:paraId="118F01D0"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36454BED"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0" w:type="dxa"/>
                  <w:gridSpan w:val="2"/>
                  <w:shd w:val="clear" w:color="auto" w:fill="FFFFFF" w:themeFill="background1"/>
                </w:tcPr>
                <w:p w14:paraId="1B7E81E4"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04" w:type="dxa"/>
                  <w:shd w:val="clear" w:color="auto" w:fill="FFFFFF" w:themeFill="background1"/>
                </w:tcPr>
                <w:p w14:paraId="5F49C38B"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77" w:type="dxa"/>
                  <w:gridSpan w:val="2"/>
                  <w:shd w:val="clear" w:color="auto" w:fill="FFFFFF" w:themeFill="background1"/>
                </w:tcPr>
                <w:p w14:paraId="2BDFA2C9"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45" w:type="dxa"/>
                  <w:shd w:val="clear" w:color="auto" w:fill="FFFFFF" w:themeFill="background1"/>
                </w:tcPr>
                <w:p w14:paraId="3D74B317"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812" w:type="dxa"/>
                  <w:shd w:val="clear" w:color="auto" w:fill="FFFFFF" w:themeFill="background1"/>
                </w:tcPr>
                <w:p w14:paraId="41074A6E" w14:textId="77777777" w:rsidR="00265973" w:rsidRPr="00184A5F" w:rsidRDefault="00265973" w:rsidP="00D641DF">
                  <w:pPr>
                    <w:spacing w:after="120" w:line="240" w:lineRule="auto"/>
                    <w:jc w:val="center"/>
                    <w:rPr>
                      <w:rFonts w:ascii="Times New Roman" w:hAnsi="Times New Roman" w:cs="Times New Roman"/>
                      <w:sz w:val="28"/>
                      <w:szCs w:val="28"/>
                      <w:lang w:val="kk-KZ"/>
                    </w:rPr>
                  </w:pPr>
                </w:p>
              </w:tc>
              <w:tc>
                <w:tcPr>
                  <w:tcW w:w="722" w:type="dxa"/>
                  <w:shd w:val="clear" w:color="auto" w:fill="B4C6E7" w:themeFill="accent1" w:themeFillTint="66"/>
                </w:tcPr>
                <w:p w14:paraId="4FBF25F7" w14:textId="57074368" w:rsidR="00265973" w:rsidRPr="00184A5F" w:rsidRDefault="00F33AE9" w:rsidP="00D641DF">
                  <w:pPr>
                    <w:spacing w:after="120" w:line="240" w:lineRule="auto"/>
                    <w:jc w:val="center"/>
                    <w:rPr>
                      <w:rFonts w:ascii="Times New Roman" w:hAnsi="Times New Roman" w:cs="Times New Roman"/>
                      <w:sz w:val="28"/>
                      <w:szCs w:val="28"/>
                      <w:lang w:val="kk-KZ"/>
                    </w:rPr>
                  </w:pPr>
                  <w:r w:rsidRPr="00184A5F">
                    <w:rPr>
                      <w:rFonts w:ascii="Times New Roman" w:hAnsi="Times New Roman" w:cs="Times New Roman"/>
                      <w:sz w:val="28"/>
                      <w:szCs w:val="28"/>
                      <w:lang w:val="kk-KZ"/>
                    </w:rPr>
                    <w:t>8</w:t>
                  </w:r>
                </w:p>
              </w:tc>
            </w:tr>
            <w:tr w:rsidR="004D4F03" w:rsidRPr="00184A5F" w14:paraId="00AF1746" w14:textId="77777777" w:rsidTr="00A87605">
              <w:tc>
                <w:tcPr>
                  <w:tcW w:w="2667" w:type="dxa"/>
                  <w:gridSpan w:val="2"/>
                  <w:tcBorders>
                    <w:top w:val="single" w:sz="4" w:space="0" w:color="000000"/>
                    <w:bottom w:val="single" w:sz="4" w:space="0" w:color="000000"/>
                    <w:right w:val="single" w:sz="4" w:space="0" w:color="000000"/>
                  </w:tcBorders>
                  <w:shd w:val="clear" w:color="auto" w:fill="E7E6E6"/>
                </w:tcPr>
                <w:p w14:paraId="3CA643DB" w14:textId="4E534C98" w:rsidR="004D4F03" w:rsidRPr="00184A5F" w:rsidRDefault="004D4F03" w:rsidP="004D4F03">
                  <w:pPr>
                    <w:spacing w:after="120" w:line="240" w:lineRule="auto"/>
                    <w:rPr>
                      <w:rFonts w:ascii="Times New Roman" w:eastAsia="Times New Roman" w:hAnsi="Times New Roman" w:cs="Times New Roman"/>
                      <w:b/>
                      <w:bCs/>
                      <w:sz w:val="28"/>
                      <w:szCs w:val="28"/>
                      <w:lang w:val="kk-KZ" w:eastAsia="fi-FI"/>
                    </w:rPr>
                  </w:pPr>
                  <w:r w:rsidRPr="00184A5F">
                    <w:rPr>
                      <w:rFonts w:ascii="Times New Roman" w:hAnsi="Times New Roman" w:cs="Times New Roman"/>
                      <w:b/>
                      <w:sz w:val="28"/>
                      <w:lang w:val="kk-KZ"/>
                    </w:rPr>
                    <w:t xml:space="preserve">Барлық  </w:t>
                  </w:r>
                  <w:proofErr w:type="spellStart"/>
                  <w:r w:rsidR="00426F18" w:rsidRPr="00184A5F">
                    <w:rPr>
                      <w:rFonts w:ascii="Times New Roman" w:eastAsia="Times New Roman" w:hAnsi="Times New Roman" w:cs="Times New Roman"/>
                      <w:b/>
                      <w:sz w:val="28"/>
                      <w:szCs w:val="28"/>
                      <w:lang w:val="ru-RU" w:eastAsia="fi-FI"/>
                    </w:rPr>
                    <w:t>академиялық</w:t>
                  </w:r>
                  <w:proofErr w:type="spellEnd"/>
                  <w:r w:rsidR="00426F18" w:rsidRPr="00184A5F">
                    <w:rPr>
                      <w:rFonts w:ascii="Times New Roman" w:eastAsia="Times New Roman" w:hAnsi="Times New Roman" w:cs="Times New Roman"/>
                      <w:b/>
                      <w:sz w:val="28"/>
                      <w:szCs w:val="28"/>
                      <w:lang w:val="ru-RU" w:eastAsia="fi-FI"/>
                    </w:rPr>
                    <w:t xml:space="preserve"> кредит</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E7E6E6"/>
                </w:tcPr>
                <w:p w14:paraId="5185EA6B" w14:textId="0716C792"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B52D15">
                    <w:rPr>
                      <w:rFonts w:ascii="Times New Roman" w:hAnsi="Times New Roman" w:cs="Times New Roman"/>
                      <w:b/>
                      <w:spacing w:val="-5"/>
                      <w:sz w:val="28"/>
                      <w:lang w:val="kk-KZ"/>
                    </w:rPr>
                    <w:t>30</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E7E6E6"/>
                </w:tcPr>
                <w:p w14:paraId="197EFE1D" w14:textId="72B0B57B"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B52D15">
                    <w:rPr>
                      <w:rFonts w:ascii="Times New Roman" w:hAnsi="Times New Roman" w:cs="Times New Roman"/>
                      <w:b/>
                      <w:noProof/>
                      <w:sz w:val="28"/>
                      <w:szCs w:val="28"/>
                      <w:lang w:val="ru-RU"/>
                    </w:rPr>
                    <w:t>30</w:t>
                  </w:r>
                </w:p>
              </w:tc>
              <w:tc>
                <w:tcPr>
                  <w:tcW w:w="720" w:type="dxa"/>
                  <w:gridSpan w:val="2"/>
                  <w:tcBorders>
                    <w:top w:val="single" w:sz="4" w:space="0" w:color="000000"/>
                    <w:left w:val="single" w:sz="4" w:space="0" w:color="000000"/>
                    <w:bottom w:val="single" w:sz="4" w:space="0" w:color="000000"/>
                    <w:right w:val="single" w:sz="4" w:space="0" w:color="000000"/>
                  </w:tcBorders>
                  <w:shd w:val="clear" w:color="auto" w:fill="E7E6E6"/>
                </w:tcPr>
                <w:p w14:paraId="37E75FF3" w14:textId="2C6B4367"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B52D15">
                    <w:rPr>
                      <w:rFonts w:ascii="Times New Roman" w:hAnsi="Times New Roman" w:cs="Times New Roman"/>
                      <w:b/>
                      <w:spacing w:val="-5"/>
                      <w:sz w:val="28"/>
                      <w:lang w:val="kk-KZ"/>
                    </w:rPr>
                    <w:t>30</w:t>
                  </w:r>
                </w:p>
              </w:tc>
              <w:tc>
                <w:tcPr>
                  <w:tcW w:w="804" w:type="dxa"/>
                  <w:tcBorders>
                    <w:top w:val="single" w:sz="4" w:space="0" w:color="000000"/>
                    <w:left w:val="single" w:sz="4" w:space="0" w:color="000000"/>
                    <w:bottom w:val="single" w:sz="4" w:space="0" w:color="000000"/>
                    <w:right w:val="single" w:sz="4" w:space="0" w:color="000000"/>
                  </w:tcBorders>
                  <w:shd w:val="clear" w:color="auto" w:fill="E7E6E6"/>
                </w:tcPr>
                <w:p w14:paraId="4258B6B5" w14:textId="331E9857"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8B382B">
                    <w:rPr>
                      <w:rFonts w:ascii="Times New Roman" w:hAnsi="Times New Roman" w:cs="Times New Roman"/>
                      <w:b/>
                      <w:spacing w:val="-5"/>
                      <w:sz w:val="28"/>
                      <w:lang w:val="kk-KZ"/>
                    </w:rPr>
                    <w:t>30</w:t>
                  </w:r>
                </w:p>
              </w:tc>
              <w:tc>
                <w:tcPr>
                  <w:tcW w:w="877" w:type="dxa"/>
                  <w:gridSpan w:val="2"/>
                  <w:tcBorders>
                    <w:top w:val="single" w:sz="4" w:space="0" w:color="000000"/>
                    <w:left w:val="single" w:sz="4" w:space="0" w:color="000000"/>
                    <w:bottom w:val="single" w:sz="4" w:space="0" w:color="000000"/>
                    <w:right w:val="single" w:sz="4" w:space="0" w:color="000000"/>
                  </w:tcBorders>
                  <w:shd w:val="clear" w:color="auto" w:fill="E7E6E6"/>
                </w:tcPr>
                <w:p w14:paraId="606617E4" w14:textId="6AE5280F"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B52D15">
                    <w:rPr>
                      <w:rFonts w:ascii="Times New Roman" w:hAnsi="Times New Roman" w:cs="Times New Roman"/>
                      <w:b/>
                      <w:spacing w:val="-5"/>
                      <w:sz w:val="28"/>
                      <w:lang w:val="kk-KZ"/>
                    </w:rPr>
                    <w:t>30</w:t>
                  </w:r>
                </w:p>
              </w:tc>
              <w:tc>
                <w:tcPr>
                  <w:tcW w:w="745" w:type="dxa"/>
                  <w:tcBorders>
                    <w:top w:val="single" w:sz="4" w:space="0" w:color="000000"/>
                    <w:left w:val="single" w:sz="4" w:space="0" w:color="000000"/>
                    <w:bottom w:val="single" w:sz="4" w:space="0" w:color="000000"/>
                    <w:right w:val="single" w:sz="4" w:space="0" w:color="000000"/>
                  </w:tcBorders>
                  <w:shd w:val="clear" w:color="auto" w:fill="E7E6E6"/>
                </w:tcPr>
                <w:p w14:paraId="47AF7360" w14:textId="270848CB"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B52D15">
                    <w:rPr>
                      <w:rFonts w:ascii="Times New Roman" w:hAnsi="Times New Roman" w:cs="Times New Roman"/>
                      <w:b/>
                      <w:spacing w:val="-5"/>
                      <w:sz w:val="28"/>
                      <w:lang w:val="kk-KZ"/>
                    </w:rPr>
                    <w:t>30</w:t>
                  </w:r>
                </w:p>
              </w:tc>
              <w:tc>
                <w:tcPr>
                  <w:tcW w:w="812" w:type="dxa"/>
                  <w:tcBorders>
                    <w:top w:val="single" w:sz="4" w:space="0" w:color="000000"/>
                    <w:left w:val="single" w:sz="4" w:space="0" w:color="000000"/>
                    <w:bottom w:val="single" w:sz="4" w:space="0" w:color="000000"/>
                    <w:right w:val="single" w:sz="4" w:space="0" w:color="000000"/>
                  </w:tcBorders>
                  <w:shd w:val="clear" w:color="auto" w:fill="E7E6E6"/>
                </w:tcPr>
                <w:p w14:paraId="30E9F2C8" w14:textId="5F5D7533"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sidRPr="00B52D15">
                    <w:rPr>
                      <w:rFonts w:ascii="Times New Roman" w:hAnsi="Times New Roman" w:cs="Times New Roman"/>
                      <w:b/>
                      <w:spacing w:val="-5"/>
                      <w:sz w:val="28"/>
                      <w:lang w:val="kk-KZ"/>
                    </w:rPr>
                    <w:t>30</w:t>
                  </w:r>
                </w:p>
              </w:tc>
              <w:tc>
                <w:tcPr>
                  <w:tcW w:w="722" w:type="dxa"/>
                  <w:tcBorders>
                    <w:top w:val="single" w:sz="4" w:space="0" w:color="000000"/>
                    <w:left w:val="single" w:sz="4" w:space="0" w:color="000000"/>
                    <w:bottom w:val="single" w:sz="4" w:space="0" w:color="000000"/>
                    <w:right w:val="single" w:sz="8" w:space="0" w:color="000000"/>
                  </w:tcBorders>
                  <w:shd w:val="clear" w:color="auto" w:fill="E7E6E6"/>
                </w:tcPr>
                <w:p w14:paraId="1A13B262" w14:textId="28C8B663" w:rsidR="004D4F03" w:rsidRPr="00184A5F" w:rsidRDefault="004D4F03" w:rsidP="004D4F03">
                  <w:pPr>
                    <w:spacing w:after="120" w:line="240" w:lineRule="auto"/>
                    <w:jc w:val="center"/>
                    <w:rPr>
                      <w:rFonts w:ascii="Times New Roman" w:hAnsi="Times New Roman" w:cs="Times New Roman"/>
                      <w:color w:val="FF0000"/>
                      <w:sz w:val="28"/>
                      <w:szCs w:val="28"/>
                      <w:lang w:val="kk-KZ"/>
                    </w:rPr>
                  </w:pPr>
                  <w:r>
                    <w:rPr>
                      <w:rFonts w:ascii="Times New Roman" w:hAnsi="Times New Roman" w:cs="Times New Roman"/>
                      <w:b/>
                      <w:spacing w:val="-5"/>
                      <w:sz w:val="28"/>
                      <w:lang w:val="ru-RU"/>
                    </w:rPr>
                    <w:t>30</w:t>
                  </w:r>
                </w:p>
              </w:tc>
            </w:tr>
          </w:tbl>
          <w:p w14:paraId="581C7859" w14:textId="77777777" w:rsidR="00265973" w:rsidRPr="00184A5F" w:rsidRDefault="00265973" w:rsidP="00D641DF">
            <w:pPr>
              <w:pStyle w:val="paragraph"/>
              <w:spacing w:before="0" w:beforeAutospacing="0" w:after="120" w:afterAutospacing="0"/>
              <w:textAlignment w:val="baseline"/>
              <w:rPr>
                <w:sz w:val="28"/>
                <w:szCs w:val="28"/>
                <w:lang w:val="kk-KZ"/>
              </w:rPr>
            </w:pPr>
            <w:r w:rsidRPr="00184A5F">
              <w:rPr>
                <w:sz w:val="28"/>
                <w:szCs w:val="28"/>
                <w:lang w:val="kk-KZ"/>
              </w:rPr>
              <w:t xml:space="preserve"> </w:t>
            </w:r>
          </w:p>
        </w:tc>
      </w:tr>
      <w:tr w:rsidR="003F193F" w:rsidRPr="00184A5F" w14:paraId="47CA54F0" w14:textId="77777777" w:rsidTr="003F193F">
        <w:tblPrEx>
          <w:tblLook w:val="0400" w:firstRow="0" w:lastRow="0" w:firstColumn="0" w:lastColumn="0" w:noHBand="0" w:noVBand="1"/>
        </w:tblPrEx>
        <w:trPr>
          <w:gridAfter w:val="1"/>
          <w:wAfter w:w="90" w:type="dxa"/>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A2991C8" w14:textId="77777777" w:rsidR="003F193F" w:rsidRPr="00184A5F" w:rsidRDefault="003F193F" w:rsidP="003B38F5">
            <w:pPr>
              <w:pStyle w:val="2-"/>
              <w:spacing w:after="120" w:line="240" w:lineRule="auto"/>
              <w:jc w:val="both"/>
              <w:rPr>
                <w:rFonts w:ascii="Times New Roman" w:hAnsi="Times New Roman" w:cs="Times New Roman"/>
                <w:sz w:val="28"/>
                <w:szCs w:val="28"/>
                <w:lang w:val="kk-KZ"/>
              </w:rPr>
            </w:pPr>
            <w:bookmarkStart w:id="12" w:name="_Toc115729861"/>
            <w:bookmarkStart w:id="13" w:name="_Toc117985756"/>
            <w:bookmarkStart w:id="14" w:name="_Toc124866255"/>
            <w:bookmarkStart w:id="15" w:name="_Toc124886695"/>
            <w:bookmarkStart w:id="16" w:name="_Toc137349694"/>
            <w:r w:rsidRPr="00184A5F">
              <w:rPr>
                <w:rFonts w:ascii="Times New Roman" w:hAnsi="Times New Roman" w:cs="Times New Roman"/>
                <w:sz w:val="28"/>
                <w:szCs w:val="28"/>
                <w:lang w:val="kk-KZ"/>
              </w:rPr>
              <w:lastRenderedPageBreak/>
              <w:t xml:space="preserve">4.5 </w:t>
            </w:r>
            <w:r w:rsidRPr="00184A5F">
              <w:rPr>
                <w:rFonts w:ascii="Times New Roman" w:eastAsia="Times New Roman" w:hAnsi="Times New Roman" w:cs="Times New Roman"/>
                <w:sz w:val="28"/>
                <w:szCs w:val="28"/>
                <w:lang w:val="kk-KZ" w:eastAsia="fi-FI"/>
              </w:rPr>
              <w:t>Білім беру бағдарламасын сәтті аяқтауға қойылатын талаптар</w:t>
            </w:r>
            <w:bookmarkEnd w:id="12"/>
            <w:bookmarkEnd w:id="13"/>
            <w:bookmarkEnd w:id="14"/>
            <w:bookmarkEnd w:id="15"/>
            <w:bookmarkEnd w:id="16"/>
          </w:p>
        </w:tc>
      </w:tr>
      <w:tr w:rsidR="003F193F" w:rsidRPr="00184A5F" w14:paraId="469D2780" w14:textId="77777777" w:rsidTr="003F193F">
        <w:tblPrEx>
          <w:tblLook w:val="0400" w:firstRow="0" w:lastRow="0" w:firstColumn="0" w:lastColumn="0" w:noHBand="0" w:noVBand="1"/>
        </w:tblPrEx>
        <w:trPr>
          <w:gridAfter w:val="1"/>
          <w:wAfter w:w="90" w:type="dxa"/>
          <w:trHeight w:val="2384"/>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8294644" w14:textId="77777777" w:rsidR="003F193F" w:rsidRPr="00184A5F" w:rsidRDefault="003F193F" w:rsidP="003B38F5">
            <w:pPr>
              <w:spacing w:after="120" w:line="240" w:lineRule="auto"/>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Білім беру бағдарламасын сәтті аяқтау үшін болашақ мұғалімдер:</w:t>
            </w:r>
          </w:p>
          <w:p w14:paraId="227978B2" w14:textId="77777777" w:rsidR="003F193F" w:rsidRPr="00184A5F" w:rsidRDefault="003F193F" w:rsidP="003F193F">
            <w:pPr>
              <w:pStyle w:val="af1"/>
              <w:numPr>
                <w:ilvl w:val="0"/>
                <w:numId w:val="63"/>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 xml:space="preserve">базалық және </w:t>
            </w:r>
            <w:proofErr w:type="spellStart"/>
            <w:r w:rsidRPr="00184A5F">
              <w:rPr>
                <w:rFonts w:ascii="Times New Roman" w:eastAsia="Times New Roman" w:hAnsi="Times New Roman" w:cs="Times New Roman"/>
                <w:sz w:val="28"/>
                <w:szCs w:val="28"/>
                <w:lang w:val="kk-KZ" w:eastAsia="fi-FI"/>
              </w:rPr>
              <w:t>бейіндік</w:t>
            </w:r>
            <w:proofErr w:type="spellEnd"/>
            <w:r w:rsidRPr="00184A5F">
              <w:rPr>
                <w:rFonts w:ascii="Times New Roman" w:eastAsia="Times New Roman" w:hAnsi="Times New Roman" w:cs="Times New Roman"/>
                <w:sz w:val="28"/>
                <w:szCs w:val="28"/>
                <w:lang w:val="kk-KZ" w:eastAsia="fi-FI"/>
              </w:rPr>
              <w:t xml:space="preserve"> пәндер циклдері бойынша Академиялық </w:t>
            </w:r>
            <w:proofErr w:type="spellStart"/>
            <w:r w:rsidRPr="00184A5F">
              <w:rPr>
                <w:rFonts w:ascii="Times New Roman" w:eastAsia="Times New Roman" w:hAnsi="Times New Roman" w:cs="Times New Roman"/>
                <w:sz w:val="28"/>
                <w:szCs w:val="28"/>
                <w:lang w:val="kk-KZ" w:eastAsia="fi-FI"/>
              </w:rPr>
              <w:t>кредитдің</w:t>
            </w:r>
            <w:proofErr w:type="spellEnd"/>
            <w:r w:rsidRPr="00184A5F">
              <w:rPr>
                <w:rFonts w:ascii="Times New Roman" w:eastAsia="Times New Roman" w:hAnsi="Times New Roman" w:cs="Times New Roman"/>
                <w:sz w:val="28"/>
                <w:szCs w:val="28"/>
                <w:lang w:val="kk-KZ" w:eastAsia="fi-FI"/>
              </w:rPr>
              <w:t xml:space="preserve"> ең аз санына;</w:t>
            </w:r>
          </w:p>
          <w:p w14:paraId="2917FDE9" w14:textId="77777777" w:rsidR="003F193F" w:rsidRPr="00184A5F" w:rsidRDefault="003F193F" w:rsidP="003F193F">
            <w:pPr>
              <w:pStyle w:val="af1"/>
              <w:numPr>
                <w:ilvl w:val="0"/>
                <w:numId w:val="63"/>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ЖОО компоненті және таңдау компоненті бойынша курстарды сәтті аяқтауға;</w:t>
            </w:r>
          </w:p>
          <w:p w14:paraId="1874A4CB" w14:textId="77777777" w:rsidR="003F193F" w:rsidRPr="00184A5F" w:rsidRDefault="003F193F" w:rsidP="003F193F">
            <w:pPr>
              <w:pStyle w:val="af1"/>
              <w:numPr>
                <w:ilvl w:val="0"/>
                <w:numId w:val="63"/>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оқудың барлық нәтижелеріне қол жеткізуге;</w:t>
            </w:r>
          </w:p>
          <w:p w14:paraId="4DE2CEB8" w14:textId="77777777" w:rsidR="003F193F" w:rsidRPr="00184A5F" w:rsidRDefault="003F193F" w:rsidP="003F193F">
            <w:pPr>
              <w:pStyle w:val="af1"/>
              <w:numPr>
                <w:ilvl w:val="0"/>
                <w:numId w:val="63"/>
              </w:numPr>
              <w:spacing w:after="120" w:line="240" w:lineRule="auto"/>
              <w:ind w:firstLine="0"/>
              <w:jc w:val="both"/>
              <w:textAlignment w:val="baseline"/>
              <w:rPr>
                <w:rFonts w:ascii="Times New Roman" w:eastAsia="Times New Roman" w:hAnsi="Times New Roman" w:cs="Times New Roman"/>
                <w:i/>
                <w:sz w:val="28"/>
                <w:szCs w:val="28"/>
                <w:lang w:val="kk-KZ" w:eastAsia="fi-FI"/>
              </w:rPr>
            </w:pPr>
            <w:r w:rsidRPr="00184A5F">
              <w:rPr>
                <w:rFonts w:ascii="Times New Roman" w:eastAsia="Times New Roman" w:hAnsi="Times New Roman" w:cs="Times New Roman"/>
                <w:sz w:val="28"/>
                <w:szCs w:val="28"/>
                <w:lang w:val="kk-KZ" w:eastAsia="fi-FI"/>
              </w:rPr>
              <w:t xml:space="preserve">қорытынды аттестаттау жұмысын сәтті орындау және қорғау </w:t>
            </w:r>
            <w:r w:rsidRPr="00184A5F">
              <w:rPr>
                <w:rFonts w:ascii="Times New Roman" w:eastAsia="Times New Roman" w:hAnsi="Times New Roman" w:cs="Times New Roman"/>
                <w:i/>
                <w:sz w:val="28"/>
                <w:szCs w:val="28"/>
                <w:lang w:val="kk-KZ" w:eastAsia="fi-FI"/>
              </w:rPr>
              <w:t>(ауызша емтихан, жазбаша емтихан, дипломдық жұмыс, зерттеу жобасы, ұйымдастыру жобасы, стратегиялық жоба, арт-жоба);</w:t>
            </w:r>
          </w:p>
          <w:p w14:paraId="112153EB" w14:textId="77777777" w:rsidR="003F193F" w:rsidRPr="00184A5F" w:rsidRDefault="003F193F" w:rsidP="003F193F">
            <w:pPr>
              <w:pStyle w:val="af1"/>
              <w:numPr>
                <w:ilvl w:val="0"/>
                <w:numId w:val="63"/>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184A5F">
              <w:rPr>
                <w:rFonts w:ascii="Times New Roman" w:eastAsia="Times New Roman" w:hAnsi="Times New Roman" w:cs="Times New Roman"/>
                <w:sz w:val="28"/>
                <w:szCs w:val="28"/>
                <w:lang w:val="kk-KZ" w:eastAsia="fi-FI"/>
              </w:rPr>
              <w:t>ең төменгі орташа баллға қол жеткізулері тиіс</w:t>
            </w:r>
          </w:p>
        </w:tc>
      </w:tr>
    </w:tbl>
    <w:p w14:paraId="16013E22" w14:textId="77777777" w:rsidR="003F193F" w:rsidRPr="00184A5F" w:rsidRDefault="003F193F" w:rsidP="003F193F">
      <w:pPr>
        <w:spacing w:after="120" w:line="240" w:lineRule="auto"/>
        <w:jc w:val="both"/>
        <w:rPr>
          <w:rFonts w:ascii="Times New Roman" w:eastAsiaTheme="minorEastAsia" w:hAnsi="Times New Roman" w:cs="Times New Roman"/>
          <w:color w:val="FF0000"/>
          <w:sz w:val="28"/>
          <w:szCs w:val="28"/>
          <w:lang w:val="kk-KZ"/>
        </w:rPr>
      </w:pPr>
    </w:p>
    <w:p w14:paraId="48B94FA7" w14:textId="77777777" w:rsidR="003F193F" w:rsidRPr="00184A5F" w:rsidRDefault="003F193F" w:rsidP="003F193F">
      <w:pPr>
        <w:pStyle w:val="1-"/>
        <w:spacing w:after="120" w:line="240" w:lineRule="auto"/>
        <w:jc w:val="both"/>
        <w:rPr>
          <w:rFonts w:ascii="Times New Roman" w:hAnsi="Times New Roman" w:cs="Times New Roman"/>
          <w:sz w:val="28"/>
          <w:szCs w:val="28"/>
          <w:lang w:val="kk-KZ"/>
        </w:rPr>
      </w:pPr>
      <w:bookmarkStart w:id="17" w:name="_Toc115729862"/>
      <w:bookmarkStart w:id="18" w:name="_Toc124866256"/>
      <w:bookmarkStart w:id="19" w:name="_Toc117985757"/>
      <w:bookmarkStart w:id="20" w:name="_Toc124886696"/>
      <w:bookmarkStart w:id="21" w:name="_Toc137349695"/>
      <w:r w:rsidRPr="00184A5F">
        <w:rPr>
          <w:rFonts w:ascii="Times New Roman" w:hAnsi="Times New Roman" w:cs="Times New Roman"/>
          <w:bCs/>
          <w:sz w:val="28"/>
          <w:szCs w:val="28"/>
          <w:lang w:val="kk-KZ"/>
        </w:rPr>
        <w:t>5.</w:t>
      </w:r>
      <w:bookmarkEnd w:id="17"/>
      <w:r w:rsidRPr="00184A5F">
        <w:rPr>
          <w:rFonts w:ascii="Times New Roman" w:hAnsi="Times New Roman" w:cs="Times New Roman"/>
          <w:bCs/>
          <w:sz w:val="28"/>
          <w:szCs w:val="28"/>
          <w:lang w:val="kk-KZ"/>
        </w:rPr>
        <w:t xml:space="preserve"> </w:t>
      </w:r>
      <w:bookmarkEnd w:id="18"/>
      <w:bookmarkEnd w:id="19"/>
      <w:bookmarkEnd w:id="20"/>
      <w:r w:rsidRPr="00184A5F">
        <w:rPr>
          <w:rFonts w:ascii="Times New Roman" w:hAnsi="Times New Roman" w:cs="Times New Roman"/>
          <w:bCs/>
          <w:sz w:val="28"/>
          <w:szCs w:val="28"/>
          <w:lang w:val="kk-KZ"/>
        </w:rPr>
        <w:t>Студенттің жұмыс сипаттамасы</w:t>
      </w:r>
      <w:bookmarkEnd w:id="21"/>
    </w:p>
    <w:tbl>
      <w:tblPr>
        <w:tblStyle w:val="af0"/>
        <w:tblW w:w="8995" w:type="dxa"/>
        <w:tblLook w:val="04A0" w:firstRow="1" w:lastRow="0" w:firstColumn="1" w:lastColumn="0" w:noHBand="0" w:noVBand="1"/>
      </w:tblPr>
      <w:tblGrid>
        <w:gridCol w:w="8995"/>
      </w:tblGrid>
      <w:tr w:rsidR="003F193F" w:rsidRPr="00184A5F" w14:paraId="4878EB5C" w14:textId="77777777" w:rsidTr="003B38F5">
        <w:tc>
          <w:tcPr>
            <w:tcW w:w="8995" w:type="dxa"/>
            <w:tcBorders>
              <w:top w:val="single" w:sz="4" w:space="0" w:color="auto"/>
              <w:left w:val="single" w:sz="4" w:space="0" w:color="auto"/>
              <w:bottom w:val="single" w:sz="4" w:space="0" w:color="auto"/>
              <w:right w:val="single" w:sz="4" w:space="0" w:color="auto"/>
            </w:tcBorders>
          </w:tcPr>
          <w:p w14:paraId="0831A771" w14:textId="77777777" w:rsidR="003F193F" w:rsidRPr="00184A5F" w:rsidRDefault="003F193F" w:rsidP="003B38F5">
            <w:pPr>
              <w:tabs>
                <w:tab w:val="left" w:pos="709"/>
              </w:tabs>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14:paraId="73F1517F" w14:textId="77777777" w:rsidR="003F193F" w:rsidRPr="00184A5F" w:rsidRDefault="003F193F" w:rsidP="003B38F5">
            <w:pPr>
              <w:tabs>
                <w:tab w:val="left" w:pos="709"/>
              </w:tabs>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14:paraId="0BD05EDD" w14:textId="77777777" w:rsidR="003F193F" w:rsidRPr="00184A5F" w:rsidRDefault="003F193F" w:rsidP="003B38F5">
            <w:pPr>
              <w:tabs>
                <w:tab w:val="left" w:pos="709"/>
              </w:tabs>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Студенттің өзіндік және/немесе жұптық және топтық жұмысы оқу-әдістемелік әдебиетпен және әр курс бойынша ұсыныстармен қамтамасыз 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14:paraId="53D40326" w14:textId="77777777" w:rsidR="003F193F" w:rsidRPr="00184A5F" w:rsidRDefault="003F193F" w:rsidP="003B38F5">
            <w:pPr>
              <w:tabs>
                <w:tab w:val="left" w:pos="709"/>
              </w:tabs>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14:paraId="0789B1DC" w14:textId="77777777" w:rsidR="003F193F" w:rsidRPr="00184A5F" w:rsidRDefault="003F193F" w:rsidP="003B38F5">
            <w:pPr>
              <w:tabs>
                <w:tab w:val="left" w:pos="709"/>
              </w:tabs>
              <w:spacing w:after="12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14:paraId="61EA093A" w14:textId="77777777" w:rsidR="003F193F" w:rsidRPr="00184A5F" w:rsidRDefault="003F193F" w:rsidP="003F193F">
      <w:pPr>
        <w:spacing w:after="120" w:line="240" w:lineRule="auto"/>
        <w:jc w:val="both"/>
        <w:rPr>
          <w:rFonts w:ascii="Times New Roman" w:eastAsiaTheme="minorEastAsia" w:hAnsi="Times New Roman" w:cs="Times New Roman"/>
          <w:color w:val="FF0000"/>
          <w:sz w:val="28"/>
          <w:szCs w:val="28"/>
          <w:lang w:val="kk-KZ"/>
        </w:rPr>
      </w:pPr>
    </w:p>
    <w:p w14:paraId="6A70E9FB" w14:textId="77777777" w:rsidR="003F193F" w:rsidRPr="00184A5F" w:rsidRDefault="003F193F" w:rsidP="003F193F">
      <w:pPr>
        <w:pStyle w:val="1-"/>
        <w:spacing w:after="120" w:line="240" w:lineRule="auto"/>
        <w:jc w:val="both"/>
        <w:rPr>
          <w:rFonts w:ascii="Times New Roman" w:eastAsia="Yu Gothic Light" w:hAnsi="Times New Roman" w:cs="Times New Roman"/>
          <w:bCs/>
          <w:sz w:val="28"/>
          <w:szCs w:val="28"/>
          <w:lang w:val="kk-KZ"/>
        </w:rPr>
      </w:pPr>
      <w:bookmarkStart w:id="22" w:name="_Toc115729863"/>
      <w:bookmarkStart w:id="23" w:name="_Toc124866257"/>
      <w:bookmarkStart w:id="24" w:name="_Toc117985758"/>
      <w:bookmarkStart w:id="25" w:name="_Toc124886697"/>
      <w:bookmarkStart w:id="26" w:name="_Toc137349696"/>
      <w:r w:rsidRPr="00184A5F">
        <w:rPr>
          <w:rFonts w:ascii="Times New Roman" w:hAnsi="Times New Roman" w:cs="Times New Roman"/>
          <w:bCs/>
          <w:sz w:val="28"/>
          <w:szCs w:val="28"/>
          <w:lang w:val="kk-KZ"/>
        </w:rPr>
        <w:t xml:space="preserve">6. </w:t>
      </w:r>
      <w:bookmarkEnd w:id="22"/>
      <w:r w:rsidRPr="00184A5F">
        <w:rPr>
          <w:rFonts w:ascii="Times New Roman" w:hAnsi="Times New Roman" w:cs="Times New Roman"/>
          <w:bCs/>
          <w:sz w:val="28"/>
          <w:szCs w:val="28"/>
          <w:lang w:val="kk-KZ"/>
        </w:rPr>
        <w:t>Баға/бағалау әдістері</w:t>
      </w:r>
      <w:bookmarkEnd w:id="23"/>
      <w:bookmarkEnd w:id="24"/>
      <w:bookmarkEnd w:id="25"/>
      <w:bookmarkEnd w:id="26"/>
    </w:p>
    <w:p w14:paraId="08CD4251" w14:textId="77777777" w:rsidR="003F193F" w:rsidRPr="00184A5F" w:rsidRDefault="003F193F" w:rsidP="003F193F">
      <w:pPr>
        <w:spacing w:after="120" w:line="240" w:lineRule="auto"/>
        <w:jc w:val="both"/>
        <w:rPr>
          <w:rFonts w:ascii="Times New Roman" w:eastAsiaTheme="minorEastAsia" w:hAnsi="Times New Roman" w:cs="Times New Roman"/>
          <w:color w:val="FF0000"/>
          <w:sz w:val="28"/>
          <w:szCs w:val="28"/>
          <w:lang w:val="kk-KZ"/>
        </w:rPr>
      </w:pPr>
    </w:p>
    <w:tbl>
      <w:tblPr>
        <w:tblStyle w:val="af0"/>
        <w:tblW w:w="8995" w:type="dxa"/>
        <w:tblLook w:val="04A0" w:firstRow="1" w:lastRow="0" w:firstColumn="1" w:lastColumn="0" w:noHBand="0" w:noVBand="1"/>
      </w:tblPr>
      <w:tblGrid>
        <w:gridCol w:w="8995"/>
      </w:tblGrid>
      <w:tr w:rsidR="003F193F" w:rsidRPr="00184A5F" w14:paraId="519759B6" w14:textId="77777777" w:rsidTr="003B38F5">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575C1C4" w14:textId="77777777" w:rsidR="003F193F" w:rsidRPr="00184A5F" w:rsidRDefault="003F193F" w:rsidP="003B38F5">
            <w:pPr>
              <w:pStyle w:val="2-"/>
              <w:spacing w:after="120"/>
              <w:jc w:val="both"/>
              <w:rPr>
                <w:rFonts w:ascii="Times New Roman" w:hAnsi="Times New Roman" w:cs="Times New Roman"/>
                <w:sz w:val="28"/>
                <w:szCs w:val="28"/>
                <w:lang w:val="kk-KZ"/>
              </w:rPr>
            </w:pPr>
            <w:bookmarkStart w:id="27" w:name="_Toc115729864"/>
            <w:bookmarkStart w:id="28" w:name="_Toc117985759"/>
            <w:bookmarkStart w:id="29" w:name="_Toc124866258"/>
            <w:bookmarkStart w:id="30" w:name="_Toc124886698"/>
            <w:bookmarkStart w:id="31" w:name="_Toc137349697"/>
            <w:r w:rsidRPr="00184A5F">
              <w:rPr>
                <w:rFonts w:ascii="Times New Roman" w:hAnsi="Times New Roman" w:cs="Times New Roman"/>
                <w:sz w:val="28"/>
                <w:szCs w:val="28"/>
                <w:lang w:val="kk-KZ"/>
              </w:rPr>
              <w:lastRenderedPageBreak/>
              <w:t>6.1 Бағалау</w:t>
            </w:r>
            <w:bookmarkEnd w:id="27"/>
            <w:bookmarkEnd w:id="28"/>
            <w:bookmarkEnd w:id="29"/>
            <w:bookmarkEnd w:id="30"/>
            <w:bookmarkEnd w:id="31"/>
          </w:p>
        </w:tc>
      </w:tr>
      <w:tr w:rsidR="003F193F" w:rsidRPr="00184A5F" w14:paraId="738ABF95" w14:textId="77777777" w:rsidTr="003B38F5">
        <w:tc>
          <w:tcPr>
            <w:tcW w:w="8995" w:type="dxa"/>
            <w:tcBorders>
              <w:top w:val="single" w:sz="4" w:space="0" w:color="auto"/>
              <w:left w:val="single" w:sz="4" w:space="0" w:color="auto"/>
              <w:bottom w:val="single" w:sz="4" w:space="0" w:color="auto"/>
              <w:right w:val="single" w:sz="4" w:space="0" w:color="auto"/>
            </w:tcBorders>
          </w:tcPr>
          <w:p w14:paraId="36598F55" w14:textId="77777777" w:rsidR="003F193F" w:rsidRPr="00184A5F" w:rsidRDefault="003F193F" w:rsidP="003B38F5">
            <w:pPr>
              <w:spacing w:after="120"/>
              <w:jc w:val="both"/>
              <w:rPr>
                <w:rFonts w:ascii="Times New Roman" w:eastAsia="Calibri" w:hAnsi="Times New Roman" w:cs="Times New Roman"/>
                <w:color w:val="333333"/>
                <w:sz w:val="28"/>
                <w:szCs w:val="28"/>
                <w:lang w:val="kk-KZ"/>
              </w:rPr>
            </w:pPr>
            <w:r w:rsidRPr="00184A5F">
              <w:rPr>
                <w:rFonts w:ascii="Times New Roman" w:eastAsia="Calibri" w:hAnsi="Times New Roman" w:cs="Times New Roman"/>
                <w:sz w:val="28"/>
                <w:szCs w:val="28"/>
                <w:lang w:val="kk-KZ"/>
              </w:rPr>
              <w:t>Оқыту нәтижелерін бағалау модульдердің құзыреттілік мақсаттарына және ондағы курстарды бағалау өлшемдеріне негізделеді</w:t>
            </w:r>
            <w:r w:rsidRPr="00184A5F">
              <w:rPr>
                <w:rFonts w:ascii="Times New Roman" w:eastAsia="Calibri" w:hAnsi="Times New Roman" w:cs="Times New Roman"/>
                <w:color w:val="333333"/>
                <w:sz w:val="28"/>
                <w:szCs w:val="28"/>
                <w:lang w:val="kk-KZ"/>
              </w:rPr>
              <w:t xml:space="preserve">. </w:t>
            </w:r>
            <w:r w:rsidRPr="00184A5F">
              <w:rPr>
                <w:rFonts w:ascii="Times New Roman" w:eastAsia="Calibri" w:hAnsi="Times New Roman" w:cs="Times New Roman"/>
                <w:sz w:val="28"/>
                <w:szCs w:val="28"/>
                <w:lang w:val="kk-KZ"/>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p>
          <w:p w14:paraId="24DC7F28" w14:textId="77777777" w:rsidR="003F193F" w:rsidRPr="00184A5F" w:rsidRDefault="003F193F" w:rsidP="003B38F5">
            <w:pPr>
              <w:spacing w:after="120"/>
              <w:jc w:val="both"/>
              <w:rPr>
                <w:rFonts w:ascii="Times New Roman" w:eastAsia="Calibri" w:hAnsi="Times New Roman" w:cs="Times New Roman"/>
                <w:color w:val="333333"/>
                <w:sz w:val="28"/>
                <w:szCs w:val="28"/>
                <w:lang w:val="kk-KZ"/>
              </w:rPr>
            </w:pPr>
            <w:r w:rsidRPr="00184A5F">
              <w:rPr>
                <w:rFonts w:ascii="Times New Roman" w:eastAsia="Calibri" w:hAnsi="Times New Roman" w:cs="Times New Roman"/>
                <w:sz w:val="28"/>
                <w:szCs w:val="28"/>
                <w:lang w:val="kk-KZ"/>
              </w:rPr>
              <w:t xml:space="preserve">Бағалау жалпы </w:t>
            </w:r>
            <w:proofErr w:type="spellStart"/>
            <w:r w:rsidRPr="00184A5F">
              <w:rPr>
                <w:rFonts w:ascii="Times New Roman" w:eastAsia="Calibri" w:hAnsi="Times New Roman" w:cs="Times New Roman"/>
                <w:sz w:val="28"/>
                <w:szCs w:val="28"/>
                <w:lang w:val="kk-KZ"/>
              </w:rPr>
              <w:t>құзыреттілікке</w:t>
            </w:r>
            <w:proofErr w:type="spellEnd"/>
            <w:r w:rsidRPr="00184A5F">
              <w:rPr>
                <w:rFonts w:ascii="Times New Roman" w:eastAsia="Calibri" w:hAnsi="Times New Roman" w:cs="Times New Roman"/>
                <w:sz w:val="28"/>
                <w:szCs w:val="28"/>
                <w:lang w:val="kk-KZ"/>
              </w:rPr>
              <w:t xml:space="preserve"> бағдарланған білім беру негізінде жатыр. </w:t>
            </w:r>
            <w:proofErr w:type="spellStart"/>
            <w:r w:rsidRPr="00184A5F">
              <w:rPr>
                <w:rFonts w:ascii="Times New Roman" w:eastAsia="Calibri" w:hAnsi="Times New Roman" w:cs="Times New Roman"/>
                <w:sz w:val="28"/>
                <w:szCs w:val="28"/>
                <w:lang w:val="kk-KZ"/>
              </w:rPr>
              <w:t>Құзыреттілікке</w:t>
            </w:r>
            <w:proofErr w:type="spellEnd"/>
            <w:r w:rsidRPr="00184A5F">
              <w:rPr>
                <w:rFonts w:ascii="Times New Roman" w:eastAsia="Calibri" w:hAnsi="Times New Roman" w:cs="Times New Roman"/>
                <w:sz w:val="28"/>
                <w:szCs w:val="28"/>
                <w:lang w:val="kk-KZ"/>
              </w:rPr>
              <w:t xml:space="preserve">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w:t>
            </w:r>
            <w:proofErr w:type="spellStart"/>
            <w:r w:rsidRPr="00184A5F">
              <w:rPr>
                <w:rFonts w:ascii="Times New Roman" w:eastAsia="Calibri" w:hAnsi="Times New Roman" w:cs="Times New Roman"/>
                <w:sz w:val="28"/>
                <w:szCs w:val="28"/>
                <w:lang w:val="kk-KZ"/>
              </w:rPr>
              <w:t>Құзыреттілікке</w:t>
            </w:r>
            <w:proofErr w:type="spellEnd"/>
            <w:r w:rsidRPr="00184A5F">
              <w:rPr>
                <w:rFonts w:ascii="Times New Roman" w:eastAsia="Calibri" w:hAnsi="Times New Roman" w:cs="Times New Roman"/>
                <w:sz w:val="28"/>
                <w:szCs w:val="28"/>
                <w:lang w:val="kk-KZ"/>
              </w:rPr>
              <w:t xml:space="preserve"> негізделген оқытуда бағалау өте маңызды қызмет атқарады. Бұрынғы </w:t>
            </w:r>
            <w:proofErr w:type="spellStart"/>
            <w:r w:rsidRPr="00184A5F">
              <w:rPr>
                <w:rFonts w:ascii="Times New Roman" w:eastAsia="Calibri" w:hAnsi="Times New Roman" w:cs="Times New Roman"/>
                <w:sz w:val="28"/>
                <w:szCs w:val="28"/>
                <w:lang w:val="kk-KZ"/>
              </w:rPr>
              <w:t>құзыреттіліктер</w:t>
            </w:r>
            <w:proofErr w:type="spellEnd"/>
            <w:r w:rsidRPr="00184A5F">
              <w:rPr>
                <w:rFonts w:ascii="Times New Roman" w:eastAsia="Calibri" w:hAnsi="Times New Roman" w:cs="Times New Roman"/>
                <w:sz w:val="28"/>
                <w:szCs w:val="28"/>
                <w:lang w:val="kk-KZ"/>
              </w:rPr>
              <w:t xml:space="preserve"> мен  жеке жағдайларды мойындау негізінде </w:t>
            </w:r>
            <w:proofErr w:type="spellStart"/>
            <w:r w:rsidRPr="00184A5F">
              <w:rPr>
                <w:rFonts w:ascii="Times New Roman" w:eastAsia="Calibri" w:hAnsi="Times New Roman" w:cs="Times New Roman"/>
                <w:sz w:val="28"/>
                <w:szCs w:val="28"/>
                <w:lang w:val="kk-KZ"/>
              </w:rPr>
              <w:t>құзіреттілікті</w:t>
            </w:r>
            <w:proofErr w:type="spellEnd"/>
            <w:r w:rsidRPr="00184A5F">
              <w:rPr>
                <w:rFonts w:ascii="Times New Roman" w:eastAsia="Calibri" w:hAnsi="Times New Roman" w:cs="Times New Roman"/>
                <w:sz w:val="28"/>
                <w:szCs w:val="28"/>
                <w:lang w:val="kk-KZ"/>
              </w:rPr>
              <w:t xml:space="preserve"> әр курста көрсетуге болады. </w:t>
            </w:r>
            <w:proofErr w:type="spellStart"/>
            <w:r w:rsidRPr="00184A5F">
              <w:rPr>
                <w:rFonts w:ascii="Times New Roman" w:eastAsia="Calibri" w:hAnsi="Times New Roman" w:cs="Times New Roman"/>
                <w:sz w:val="28"/>
                <w:szCs w:val="28"/>
                <w:lang w:val="kk-KZ"/>
              </w:rPr>
              <w:t>Құзыреттілікті</w:t>
            </w:r>
            <w:proofErr w:type="spellEnd"/>
            <w:r w:rsidRPr="00184A5F">
              <w:rPr>
                <w:rFonts w:ascii="Times New Roman" w:eastAsia="Calibri" w:hAnsi="Times New Roman" w:cs="Times New Roman"/>
                <w:sz w:val="28"/>
                <w:szCs w:val="28"/>
                <w:lang w:val="kk-KZ"/>
              </w:rPr>
              <w:t xml:space="preserve">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RPr="00184A5F">
              <w:rPr>
                <w:rFonts w:ascii="Times New Roman" w:eastAsia="Calibri" w:hAnsi="Times New Roman" w:cs="Times New Roman"/>
                <w:color w:val="333333"/>
                <w:sz w:val="28"/>
                <w:szCs w:val="28"/>
                <w:lang w:val="kk-KZ"/>
              </w:rPr>
              <w:t xml:space="preserve"> </w:t>
            </w:r>
          </w:p>
          <w:p w14:paraId="3A06DBC0" w14:textId="527F3784" w:rsidR="003F193F" w:rsidRPr="00184A5F" w:rsidRDefault="003F193F" w:rsidP="003B38F5">
            <w:pPr>
              <w:spacing w:after="120"/>
              <w:jc w:val="both"/>
              <w:rPr>
                <w:rFonts w:ascii="Times New Roman" w:eastAsia="Calibri" w:hAnsi="Times New Roman" w:cs="Times New Roman"/>
                <w:sz w:val="28"/>
                <w:szCs w:val="28"/>
                <w:lang w:val="kk-KZ"/>
              </w:rPr>
            </w:pPr>
            <w:r w:rsidRPr="00184A5F">
              <w:rPr>
                <w:rFonts w:ascii="Times New Roman" w:eastAsia="Calibri" w:hAnsi="Times New Roman" w:cs="Times New Roman"/>
                <w:sz w:val="28"/>
                <w:szCs w:val="28"/>
                <w:lang w:val="kk-KZ"/>
              </w:rPr>
              <w:t xml:space="preserve">Оқу шәкіл негізінде бағаланады. Болашақ мұғалімдердің оқу жетістіктері (білімі, шеберлігі, дағдылары мен </w:t>
            </w:r>
            <w:proofErr w:type="spellStart"/>
            <w:r w:rsidRPr="00184A5F">
              <w:rPr>
                <w:rFonts w:ascii="Times New Roman" w:eastAsia="Calibri" w:hAnsi="Times New Roman" w:cs="Times New Roman"/>
                <w:sz w:val="28"/>
                <w:szCs w:val="28"/>
                <w:lang w:val="kk-KZ"/>
              </w:rPr>
              <w:t>құзыреттіліктері</w:t>
            </w:r>
            <w:proofErr w:type="spellEnd"/>
            <w:r w:rsidRPr="00184A5F">
              <w:rPr>
                <w:rFonts w:ascii="Times New Roman" w:eastAsia="Calibri" w:hAnsi="Times New Roman" w:cs="Times New Roman"/>
                <w:sz w:val="28"/>
                <w:szCs w:val="28"/>
                <w:lang w:val="kk-KZ"/>
              </w:rPr>
              <w:t xml:space="preserve">) </w:t>
            </w:r>
            <w:r w:rsidR="00774F85">
              <w:rPr>
                <w:rFonts w:ascii="Times New Roman" w:eastAsia="Calibri" w:hAnsi="Times New Roman" w:cs="Times New Roman"/>
                <w:sz w:val="28"/>
                <w:szCs w:val="28"/>
                <w:lang w:val="kk-KZ"/>
              </w:rPr>
              <w:t>цифрлық</w:t>
            </w:r>
            <w:r w:rsidRPr="00184A5F">
              <w:rPr>
                <w:rFonts w:ascii="Times New Roman" w:eastAsia="Calibri" w:hAnsi="Times New Roman" w:cs="Times New Roman"/>
                <w:sz w:val="28"/>
                <w:szCs w:val="28"/>
                <w:lang w:val="kk-KZ"/>
              </w:rPr>
              <w:t xml:space="preserve">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14:paraId="342933C3" w14:textId="0BFB004C" w:rsidR="003F193F" w:rsidRPr="00184A5F" w:rsidRDefault="003F193F" w:rsidP="003B38F5">
            <w:pPr>
              <w:spacing w:after="120"/>
              <w:jc w:val="both"/>
              <w:rPr>
                <w:rFonts w:ascii="Times New Roman" w:eastAsia="Calibri" w:hAnsi="Times New Roman" w:cs="Times New Roman"/>
                <w:sz w:val="28"/>
                <w:szCs w:val="28"/>
                <w:lang w:val="kk-KZ"/>
              </w:rPr>
            </w:pPr>
            <w:r w:rsidRPr="00184A5F">
              <w:rPr>
                <w:rFonts w:ascii="Times New Roman" w:eastAsia="Calibri" w:hAnsi="Times New Roman" w:cs="Times New Roman"/>
                <w:sz w:val="28"/>
                <w:szCs w:val="28"/>
                <w:lang w:val="kk-KZ"/>
              </w:rPr>
              <w:t xml:space="preserve">Төрт баллдық жүйе бойынша </w:t>
            </w:r>
            <w:r w:rsidR="00774F85">
              <w:rPr>
                <w:rFonts w:ascii="Times New Roman" w:eastAsia="Calibri" w:hAnsi="Times New Roman" w:cs="Times New Roman"/>
                <w:sz w:val="28"/>
                <w:szCs w:val="28"/>
                <w:lang w:val="kk-KZ"/>
              </w:rPr>
              <w:t>цифрлық</w:t>
            </w:r>
            <w:r w:rsidRPr="00184A5F">
              <w:rPr>
                <w:rFonts w:ascii="Times New Roman" w:eastAsia="Calibri" w:hAnsi="Times New Roman" w:cs="Times New Roman"/>
                <w:sz w:val="28"/>
                <w:szCs w:val="28"/>
                <w:lang w:val="kk-KZ"/>
              </w:rPr>
              <w:t xml:space="preserve"> баламаға сәйкес келетін білім алушылардың оқу жетістіктерін бағалаудың әріптік жүйесі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94"/>
              <w:gridCol w:w="1671"/>
              <w:gridCol w:w="3188"/>
            </w:tblGrid>
            <w:tr w:rsidR="003F193F" w:rsidRPr="00184A5F" w14:paraId="6AE50357"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2BB37F9B" w14:textId="77777777" w:rsidR="003F193F" w:rsidRPr="00184A5F" w:rsidRDefault="003F193F" w:rsidP="003B38F5">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184A5F">
                    <w:rPr>
                      <w:rFonts w:ascii="Times New Roman" w:hAnsi="Times New Roman" w:cs="Times New Roman"/>
                      <w:b/>
                      <w:kern w:val="24"/>
                      <w:sz w:val="28"/>
                      <w:szCs w:val="28"/>
                      <w:lang w:val="kk-KZ"/>
                    </w:rPr>
                    <w:t>Әріптік жүйедегі баға</w:t>
                  </w:r>
                </w:p>
              </w:tc>
              <w:tc>
                <w:tcPr>
                  <w:tcW w:w="1996" w:type="dxa"/>
                  <w:tcBorders>
                    <w:top w:val="single" w:sz="4" w:space="0" w:color="auto"/>
                    <w:left w:val="single" w:sz="4" w:space="0" w:color="auto"/>
                    <w:bottom w:val="single" w:sz="4" w:space="0" w:color="auto"/>
                    <w:right w:val="single" w:sz="4" w:space="0" w:color="auto"/>
                  </w:tcBorders>
                  <w:hideMark/>
                </w:tcPr>
                <w:p w14:paraId="203326E4" w14:textId="3C50840C" w:rsidR="003F193F" w:rsidRPr="00184A5F" w:rsidRDefault="003F193F" w:rsidP="003B38F5">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184A5F">
                    <w:rPr>
                      <w:rFonts w:ascii="Times New Roman" w:hAnsi="Times New Roman" w:cs="Times New Roman"/>
                      <w:b/>
                      <w:sz w:val="28"/>
                      <w:szCs w:val="28"/>
                      <w:lang w:val="kk-KZ"/>
                    </w:rPr>
                    <w:t xml:space="preserve">Баллдардың </w:t>
                  </w:r>
                  <w:r w:rsidR="00774F85">
                    <w:rPr>
                      <w:rFonts w:ascii="Times New Roman" w:hAnsi="Times New Roman" w:cs="Times New Roman"/>
                      <w:b/>
                      <w:sz w:val="28"/>
                      <w:szCs w:val="28"/>
                      <w:lang w:val="kk-KZ"/>
                    </w:rPr>
                    <w:t>цифрлық</w:t>
                  </w:r>
                  <w:r w:rsidRPr="00184A5F">
                    <w:rPr>
                      <w:rFonts w:ascii="Times New Roman" w:hAnsi="Times New Roman" w:cs="Times New Roman"/>
                      <w:b/>
                      <w:sz w:val="28"/>
                      <w:szCs w:val="28"/>
                      <w:lang w:val="kk-KZ"/>
                    </w:rPr>
                    <w:t xml:space="preserve"> баламасы</w:t>
                  </w:r>
                </w:p>
              </w:tc>
              <w:tc>
                <w:tcPr>
                  <w:tcW w:w="1680" w:type="dxa"/>
                  <w:tcBorders>
                    <w:top w:val="single" w:sz="4" w:space="0" w:color="auto"/>
                    <w:left w:val="single" w:sz="4" w:space="0" w:color="auto"/>
                    <w:bottom w:val="single" w:sz="4" w:space="0" w:color="auto"/>
                    <w:right w:val="single" w:sz="4" w:space="0" w:color="auto"/>
                  </w:tcBorders>
                  <w:hideMark/>
                </w:tcPr>
                <w:p w14:paraId="6567BA8A" w14:textId="77777777" w:rsidR="003F193F" w:rsidRPr="00184A5F" w:rsidRDefault="003F193F" w:rsidP="003B38F5">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184A5F">
                    <w:rPr>
                      <w:rFonts w:ascii="Times New Roman" w:hAnsi="Times New Roman" w:cs="Times New Roman"/>
                      <w:b/>
                      <w:sz w:val="28"/>
                      <w:szCs w:val="28"/>
                      <w:lang w:val="kk-KZ"/>
                    </w:rPr>
                    <w:t>%-дық үлесі</w:t>
                  </w:r>
                </w:p>
              </w:tc>
              <w:tc>
                <w:tcPr>
                  <w:tcW w:w="3194" w:type="dxa"/>
                  <w:tcBorders>
                    <w:top w:val="single" w:sz="4" w:space="0" w:color="auto"/>
                    <w:left w:val="single" w:sz="4" w:space="0" w:color="auto"/>
                    <w:bottom w:val="single" w:sz="4" w:space="0" w:color="auto"/>
                    <w:right w:val="single" w:sz="4" w:space="0" w:color="auto"/>
                  </w:tcBorders>
                  <w:hideMark/>
                </w:tcPr>
                <w:p w14:paraId="576C256F" w14:textId="77777777" w:rsidR="003F193F" w:rsidRPr="00184A5F" w:rsidRDefault="003F193F" w:rsidP="003B38F5">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184A5F">
                    <w:rPr>
                      <w:rFonts w:ascii="Times New Roman" w:hAnsi="Times New Roman" w:cs="Times New Roman"/>
                      <w:b/>
                      <w:kern w:val="24"/>
                      <w:sz w:val="28"/>
                      <w:szCs w:val="28"/>
                      <w:lang w:val="kk-KZ"/>
                    </w:rPr>
                    <w:t>Дәстүрлі жүйедегі баға</w:t>
                  </w:r>
                </w:p>
              </w:tc>
            </w:tr>
            <w:tr w:rsidR="003F193F" w:rsidRPr="00184A5F" w14:paraId="791EC37D"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EBE0FA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0C6B34A4"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4,0</w:t>
                  </w:r>
                </w:p>
              </w:tc>
              <w:tc>
                <w:tcPr>
                  <w:tcW w:w="1680" w:type="dxa"/>
                  <w:tcBorders>
                    <w:top w:val="single" w:sz="4" w:space="0" w:color="auto"/>
                    <w:left w:val="single" w:sz="4" w:space="0" w:color="auto"/>
                    <w:bottom w:val="single" w:sz="4" w:space="0" w:color="auto"/>
                    <w:right w:val="single" w:sz="4" w:space="0" w:color="auto"/>
                  </w:tcBorders>
                  <w:hideMark/>
                </w:tcPr>
                <w:p w14:paraId="07CF2942"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95-100</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316E8CDD"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 xml:space="preserve">Үздік </w:t>
                  </w:r>
                </w:p>
              </w:tc>
            </w:tr>
            <w:tr w:rsidR="003F193F" w:rsidRPr="00184A5F" w14:paraId="27C59125"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2C3E7E02"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7474E645"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3,67</w:t>
                  </w:r>
                </w:p>
              </w:tc>
              <w:tc>
                <w:tcPr>
                  <w:tcW w:w="1680" w:type="dxa"/>
                  <w:tcBorders>
                    <w:top w:val="single" w:sz="4" w:space="0" w:color="auto"/>
                    <w:left w:val="single" w:sz="4" w:space="0" w:color="auto"/>
                    <w:bottom w:val="single" w:sz="4" w:space="0" w:color="auto"/>
                    <w:right w:val="single" w:sz="4" w:space="0" w:color="auto"/>
                  </w:tcBorders>
                  <w:hideMark/>
                </w:tcPr>
                <w:p w14:paraId="43B2D33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990E"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1847DCC8"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15DF0DC"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6BEE1F81"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3,33</w:t>
                  </w:r>
                </w:p>
              </w:tc>
              <w:tc>
                <w:tcPr>
                  <w:tcW w:w="1680" w:type="dxa"/>
                  <w:tcBorders>
                    <w:top w:val="single" w:sz="4" w:space="0" w:color="auto"/>
                    <w:left w:val="single" w:sz="4" w:space="0" w:color="auto"/>
                    <w:bottom w:val="single" w:sz="4" w:space="0" w:color="auto"/>
                    <w:right w:val="single" w:sz="4" w:space="0" w:color="auto"/>
                  </w:tcBorders>
                  <w:hideMark/>
                </w:tcPr>
                <w:p w14:paraId="293B942C"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85-89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6DB01CA5"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Жақсы</w:t>
                  </w:r>
                </w:p>
              </w:tc>
            </w:tr>
            <w:tr w:rsidR="003F193F" w:rsidRPr="00184A5F" w14:paraId="2A6834B1"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17ED9B6E"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11709C5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3,0</w:t>
                  </w:r>
                </w:p>
              </w:tc>
              <w:tc>
                <w:tcPr>
                  <w:tcW w:w="1680" w:type="dxa"/>
                  <w:tcBorders>
                    <w:top w:val="single" w:sz="4" w:space="0" w:color="auto"/>
                    <w:left w:val="single" w:sz="4" w:space="0" w:color="auto"/>
                    <w:bottom w:val="single" w:sz="4" w:space="0" w:color="auto"/>
                    <w:right w:val="single" w:sz="4" w:space="0" w:color="auto"/>
                  </w:tcBorders>
                  <w:hideMark/>
                </w:tcPr>
                <w:p w14:paraId="282A4CC3"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F8D2F"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31609D7F"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7ABA4470"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lastRenderedPageBreak/>
                    <w:t>В-</w:t>
                  </w:r>
                </w:p>
              </w:tc>
              <w:tc>
                <w:tcPr>
                  <w:tcW w:w="1996" w:type="dxa"/>
                  <w:tcBorders>
                    <w:top w:val="single" w:sz="4" w:space="0" w:color="auto"/>
                    <w:left w:val="single" w:sz="4" w:space="0" w:color="auto"/>
                    <w:bottom w:val="single" w:sz="4" w:space="0" w:color="auto"/>
                    <w:right w:val="single" w:sz="4" w:space="0" w:color="auto"/>
                  </w:tcBorders>
                  <w:hideMark/>
                </w:tcPr>
                <w:p w14:paraId="56E06A3B"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2,67</w:t>
                  </w:r>
                </w:p>
              </w:tc>
              <w:tc>
                <w:tcPr>
                  <w:tcW w:w="1680" w:type="dxa"/>
                  <w:tcBorders>
                    <w:top w:val="single" w:sz="4" w:space="0" w:color="auto"/>
                    <w:left w:val="single" w:sz="4" w:space="0" w:color="auto"/>
                    <w:bottom w:val="single" w:sz="4" w:space="0" w:color="auto"/>
                    <w:right w:val="single" w:sz="4" w:space="0" w:color="auto"/>
                  </w:tcBorders>
                  <w:hideMark/>
                </w:tcPr>
                <w:p w14:paraId="7A5848D9"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0DC"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766E0BE3"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286E61B"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6C3672E5"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2,33</w:t>
                  </w:r>
                </w:p>
              </w:tc>
              <w:tc>
                <w:tcPr>
                  <w:tcW w:w="1680" w:type="dxa"/>
                  <w:tcBorders>
                    <w:top w:val="single" w:sz="4" w:space="0" w:color="auto"/>
                    <w:left w:val="single" w:sz="4" w:space="0" w:color="auto"/>
                    <w:bottom w:val="single" w:sz="4" w:space="0" w:color="auto"/>
                    <w:right w:val="single" w:sz="4" w:space="0" w:color="auto"/>
                  </w:tcBorders>
                  <w:hideMark/>
                </w:tcPr>
                <w:p w14:paraId="7FE2BA44"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70-74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C54E"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0637E30D"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76CAF96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63CEBAA9"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2,0</w:t>
                  </w:r>
                </w:p>
              </w:tc>
              <w:tc>
                <w:tcPr>
                  <w:tcW w:w="1680" w:type="dxa"/>
                  <w:tcBorders>
                    <w:top w:val="single" w:sz="4" w:space="0" w:color="auto"/>
                    <w:left w:val="single" w:sz="4" w:space="0" w:color="auto"/>
                    <w:bottom w:val="single" w:sz="4" w:space="0" w:color="auto"/>
                    <w:right w:val="single" w:sz="4" w:space="0" w:color="auto"/>
                  </w:tcBorders>
                  <w:hideMark/>
                </w:tcPr>
                <w:p w14:paraId="0CDBC1EF"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65-69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65ABADD0"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color w:val="000000"/>
                      <w:kern w:val="24"/>
                      <w:sz w:val="28"/>
                      <w:szCs w:val="28"/>
                      <w:lang w:val="kk-KZ"/>
                    </w:rPr>
                    <w:t>қанағаттанарлық</w:t>
                  </w:r>
                </w:p>
              </w:tc>
            </w:tr>
            <w:tr w:rsidR="003F193F" w:rsidRPr="00184A5F" w14:paraId="002EB290"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290E1F13"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1DCADBF8"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1,67</w:t>
                  </w:r>
                </w:p>
              </w:tc>
              <w:tc>
                <w:tcPr>
                  <w:tcW w:w="1680" w:type="dxa"/>
                  <w:tcBorders>
                    <w:top w:val="single" w:sz="4" w:space="0" w:color="auto"/>
                    <w:left w:val="single" w:sz="4" w:space="0" w:color="auto"/>
                    <w:bottom w:val="single" w:sz="4" w:space="0" w:color="auto"/>
                    <w:right w:val="single" w:sz="4" w:space="0" w:color="auto"/>
                  </w:tcBorders>
                  <w:hideMark/>
                </w:tcPr>
                <w:p w14:paraId="0A657830"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7AAA"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377F5EF7"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1A84F9E2"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7A73161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1,33</w:t>
                  </w:r>
                </w:p>
              </w:tc>
              <w:tc>
                <w:tcPr>
                  <w:tcW w:w="1680" w:type="dxa"/>
                  <w:tcBorders>
                    <w:top w:val="single" w:sz="4" w:space="0" w:color="auto"/>
                    <w:left w:val="single" w:sz="4" w:space="0" w:color="auto"/>
                    <w:bottom w:val="single" w:sz="4" w:space="0" w:color="auto"/>
                    <w:right w:val="single" w:sz="4" w:space="0" w:color="auto"/>
                  </w:tcBorders>
                  <w:hideMark/>
                </w:tcPr>
                <w:p w14:paraId="2C234109"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2C9AA"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5E438DB2"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2C6B0C43"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21C23AB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1,0</w:t>
                  </w:r>
                </w:p>
              </w:tc>
              <w:tc>
                <w:tcPr>
                  <w:tcW w:w="1680" w:type="dxa"/>
                  <w:tcBorders>
                    <w:top w:val="single" w:sz="4" w:space="0" w:color="auto"/>
                    <w:left w:val="single" w:sz="4" w:space="0" w:color="auto"/>
                    <w:bottom w:val="single" w:sz="4" w:space="0" w:color="auto"/>
                    <w:right w:val="single" w:sz="4" w:space="0" w:color="auto"/>
                  </w:tcBorders>
                  <w:hideMark/>
                </w:tcPr>
                <w:p w14:paraId="33531FD3"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B4FA"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r w:rsidR="003F193F" w:rsidRPr="00184A5F" w14:paraId="7EDC6A1C"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09FCC50"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FХ</w:t>
                  </w:r>
                </w:p>
              </w:tc>
              <w:tc>
                <w:tcPr>
                  <w:tcW w:w="1996" w:type="dxa"/>
                  <w:tcBorders>
                    <w:top w:val="single" w:sz="4" w:space="0" w:color="auto"/>
                    <w:left w:val="single" w:sz="4" w:space="0" w:color="auto"/>
                    <w:bottom w:val="single" w:sz="4" w:space="0" w:color="auto"/>
                    <w:right w:val="single" w:sz="4" w:space="0" w:color="auto"/>
                  </w:tcBorders>
                  <w:hideMark/>
                </w:tcPr>
                <w:p w14:paraId="6D6E136B"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0,5</w:t>
                  </w:r>
                </w:p>
              </w:tc>
              <w:tc>
                <w:tcPr>
                  <w:tcW w:w="1680" w:type="dxa"/>
                  <w:tcBorders>
                    <w:top w:val="single" w:sz="4" w:space="0" w:color="auto"/>
                    <w:left w:val="single" w:sz="4" w:space="0" w:color="auto"/>
                    <w:bottom w:val="single" w:sz="4" w:space="0" w:color="auto"/>
                    <w:right w:val="single" w:sz="4" w:space="0" w:color="auto"/>
                  </w:tcBorders>
                  <w:hideMark/>
                </w:tcPr>
                <w:p w14:paraId="32EBE177"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25-49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1E3553CC"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color w:val="000000"/>
                      <w:kern w:val="24"/>
                      <w:sz w:val="28"/>
                      <w:szCs w:val="28"/>
                      <w:lang w:val="kk-KZ"/>
                    </w:rPr>
                    <w:t>қанағаттанарлықсыз</w:t>
                  </w:r>
                </w:p>
              </w:tc>
            </w:tr>
            <w:tr w:rsidR="003F193F" w:rsidRPr="00184A5F" w14:paraId="413C542A" w14:textId="77777777" w:rsidTr="003B38F5">
              <w:tc>
                <w:tcPr>
                  <w:tcW w:w="1812" w:type="dxa"/>
                  <w:tcBorders>
                    <w:top w:val="single" w:sz="4" w:space="0" w:color="auto"/>
                    <w:left w:val="single" w:sz="4" w:space="0" w:color="auto"/>
                    <w:bottom w:val="single" w:sz="4" w:space="0" w:color="auto"/>
                    <w:right w:val="single" w:sz="4" w:space="0" w:color="auto"/>
                  </w:tcBorders>
                  <w:hideMark/>
                </w:tcPr>
                <w:p w14:paraId="68DFAC6E"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F</w:t>
                  </w:r>
                </w:p>
              </w:tc>
              <w:tc>
                <w:tcPr>
                  <w:tcW w:w="1996" w:type="dxa"/>
                  <w:tcBorders>
                    <w:top w:val="single" w:sz="4" w:space="0" w:color="auto"/>
                    <w:left w:val="single" w:sz="4" w:space="0" w:color="auto"/>
                    <w:bottom w:val="single" w:sz="4" w:space="0" w:color="auto"/>
                    <w:right w:val="single" w:sz="4" w:space="0" w:color="auto"/>
                  </w:tcBorders>
                  <w:hideMark/>
                </w:tcPr>
                <w:p w14:paraId="67E6E654"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0</w:t>
                  </w:r>
                </w:p>
              </w:tc>
              <w:tc>
                <w:tcPr>
                  <w:tcW w:w="1680" w:type="dxa"/>
                  <w:tcBorders>
                    <w:top w:val="single" w:sz="4" w:space="0" w:color="auto"/>
                    <w:left w:val="single" w:sz="4" w:space="0" w:color="auto"/>
                    <w:bottom w:val="single" w:sz="4" w:space="0" w:color="auto"/>
                    <w:right w:val="single" w:sz="4" w:space="0" w:color="auto"/>
                  </w:tcBorders>
                  <w:hideMark/>
                </w:tcPr>
                <w:p w14:paraId="201F13B6" w14:textId="77777777" w:rsidR="003F193F" w:rsidRPr="00184A5F" w:rsidRDefault="003F193F" w:rsidP="003B38F5">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184A5F">
                    <w:rPr>
                      <w:rFonts w:ascii="Times New Roman" w:hAnsi="Times New Roman" w:cs="Times New Roman"/>
                      <w:sz w:val="28"/>
                      <w:szCs w:val="28"/>
                      <w:lang w:val="kk-KZ"/>
                    </w:rPr>
                    <w:t>0-49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F5DF" w14:textId="77777777" w:rsidR="003F193F" w:rsidRPr="00184A5F" w:rsidRDefault="003F193F" w:rsidP="003B38F5">
                  <w:pPr>
                    <w:spacing w:after="120" w:line="240" w:lineRule="auto"/>
                    <w:rPr>
                      <w:rFonts w:ascii="Times New Roman" w:eastAsia="Times New Roman" w:hAnsi="Times New Roman" w:cs="Times New Roman"/>
                      <w:sz w:val="28"/>
                      <w:szCs w:val="28"/>
                      <w:lang w:val="kk-KZ"/>
                    </w:rPr>
                  </w:pPr>
                </w:p>
              </w:tc>
            </w:tr>
          </w:tbl>
          <w:p w14:paraId="4275952B" w14:textId="77777777" w:rsidR="003F193F" w:rsidRPr="00184A5F" w:rsidRDefault="003F193F" w:rsidP="003B38F5">
            <w:pPr>
              <w:spacing w:after="120"/>
              <w:jc w:val="both"/>
              <w:rPr>
                <w:rStyle w:val="normaltextrun"/>
                <w:rFonts w:ascii="Times New Roman" w:eastAsia="Calibri" w:hAnsi="Times New Roman" w:cs="Times New Roman"/>
                <w:color w:val="000000"/>
                <w:sz w:val="28"/>
                <w:szCs w:val="28"/>
                <w:bdr w:val="none" w:sz="0" w:space="0" w:color="auto" w:frame="1"/>
                <w:lang w:val="kk-KZ"/>
              </w:rPr>
            </w:pPr>
          </w:p>
          <w:p w14:paraId="33E85828" w14:textId="534C5541" w:rsidR="003F193F" w:rsidRPr="00184A5F" w:rsidRDefault="003F193F" w:rsidP="003B38F5">
            <w:pPr>
              <w:spacing w:after="120"/>
              <w:jc w:val="both"/>
              <w:rPr>
                <w:rFonts w:eastAsia="Times New Roman"/>
                <w:b/>
              </w:rPr>
            </w:pPr>
            <w:r w:rsidRPr="00184A5F">
              <w:rPr>
                <w:rFonts w:ascii="Times New Roman" w:eastAsia="Calibri" w:hAnsi="Times New Roman" w:cs="Times New Roman"/>
                <w:sz w:val="28"/>
                <w:szCs w:val="28"/>
                <w:lang w:val="kk-KZ"/>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w:t>
            </w:r>
            <w:proofErr w:type="spellStart"/>
            <w:r w:rsidRPr="00184A5F">
              <w:rPr>
                <w:rFonts w:ascii="Times New Roman" w:eastAsia="Calibri" w:hAnsi="Times New Roman" w:cs="Times New Roman"/>
                <w:sz w:val="28"/>
                <w:szCs w:val="28"/>
                <w:lang w:val="kk-KZ"/>
              </w:rPr>
              <w:t>құзыреттіліктерге</w:t>
            </w:r>
            <w:proofErr w:type="spellEnd"/>
            <w:r w:rsidRPr="00184A5F">
              <w:rPr>
                <w:rFonts w:ascii="Times New Roman" w:eastAsia="Calibri" w:hAnsi="Times New Roman" w:cs="Times New Roman"/>
                <w:sz w:val="28"/>
                <w:szCs w:val="28"/>
                <w:lang w:val="kk-KZ"/>
              </w:rPr>
              <w:t xml:space="preserve">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p>
        </w:tc>
      </w:tr>
      <w:tr w:rsidR="003F193F" w:rsidRPr="00184A5F" w14:paraId="5DECA31A" w14:textId="77777777" w:rsidTr="003B38F5">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E4BB27" w14:textId="77777777" w:rsidR="003F193F" w:rsidRPr="00184A5F" w:rsidRDefault="003F193F" w:rsidP="003B38F5">
            <w:pPr>
              <w:pStyle w:val="2-"/>
              <w:spacing w:after="120"/>
              <w:jc w:val="both"/>
              <w:rPr>
                <w:rFonts w:ascii="Times New Roman" w:hAnsi="Times New Roman" w:cs="Times New Roman"/>
                <w:sz w:val="28"/>
                <w:szCs w:val="28"/>
                <w:lang w:val="kk-KZ"/>
              </w:rPr>
            </w:pPr>
            <w:bookmarkStart w:id="32" w:name="_Toc117985760"/>
            <w:bookmarkStart w:id="33" w:name="_Toc124866259"/>
            <w:bookmarkStart w:id="34" w:name="_Toc124886699"/>
            <w:bookmarkStart w:id="35" w:name="_Toc137349698"/>
            <w:r w:rsidRPr="00184A5F">
              <w:rPr>
                <w:rFonts w:ascii="Times New Roman" w:hAnsi="Times New Roman" w:cs="Times New Roman"/>
                <w:sz w:val="28"/>
                <w:szCs w:val="28"/>
                <w:lang w:val="kk-KZ"/>
              </w:rPr>
              <w:lastRenderedPageBreak/>
              <w:t>6.2 Сыртқы бағалау</w:t>
            </w:r>
            <w:bookmarkEnd w:id="32"/>
            <w:bookmarkEnd w:id="33"/>
            <w:bookmarkEnd w:id="34"/>
            <w:bookmarkEnd w:id="35"/>
          </w:p>
        </w:tc>
      </w:tr>
      <w:tr w:rsidR="003F193F" w:rsidRPr="00184A5F" w14:paraId="35ED333F" w14:textId="77777777" w:rsidTr="003B38F5">
        <w:tc>
          <w:tcPr>
            <w:tcW w:w="8995" w:type="dxa"/>
            <w:tcBorders>
              <w:top w:val="single" w:sz="4" w:space="0" w:color="auto"/>
              <w:left w:val="single" w:sz="4" w:space="0" w:color="auto"/>
              <w:bottom w:val="single" w:sz="4" w:space="0" w:color="auto"/>
              <w:right w:val="single" w:sz="4" w:space="0" w:color="auto"/>
            </w:tcBorders>
          </w:tcPr>
          <w:p w14:paraId="5A3A17C7" w14:textId="77777777" w:rsidR="003F193F" w:rsidRPr="00184A5F" w:rsidRDefault="003F193F" w:rsidP="003B38F5">
            <w:pPr>
              <w:spacing w:after="120"/>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sz w:val="28"/>
                <w:szCs w:val="28"/>
                <w:lang w:val="kk-KZ"/>
              </w:rPr>
              <w:t xml:space="preserve">1) Жаңа білім беру бағдарламаларын әзірлеу. Ішкі сапаны қамтамасыз ету жүйесі </w:t>
            </w:r>
          </w:p>
          <w:p w14:paraId="01AF0663" w14:textId="791C4F6E" w:rsidR="003F193F" w:rsidRPr="00184A5F" w:rsidRDefault="003F193F" w:rsidP="003B38F5">
            <w:pPr>
              <w:spacing w:after="120"/>
              <w:jc w:val="both"/>
              <w:rPr>
                <w:rFonts w:ascii="Times New Roman" w:eastAsia="Calibri" w:hAnsi="Times New Roman" w:cs="Times New Roman"/>
                <w:sz w:val="28"/>
                <w:szCs w:val="28"/>
                <w:bdr w:val="none" w:sz="0" w:space="0" w:color="auto" w:frame="1"/>
                <w:lang w:val="kk-KZ"/>
              </w:rPr>
            </w:pPr>
            <w:r w:rsidRPr="00184A5F">
              <w:rPr>
                <w:rFonts w:ascii="Times New Roman" w:eastAsia="Times New Roman" w:hAnsi="Times New Roman" w:cs="Times New Roman"/>
                <w:sz w:val="28"/>
                <w:szCs w:val="28"/>
                <w:lang w:val="kk-KZ"/>
              </w:rPr>
              <w:t>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w:t>
            </w:r>
            <w:r w:rsidRPr="00184A5F">
              <w:rPr>
                <w:rFonts w:ascii="Times New Roman" w:eastAsia="Calibri" w:hAnsi="Times New Roman" w:cs="Times New Roman"/>
                <w:sz w:val="28"/>
                <w:szCs w:val="28"/>
                <w:bdr w:val="none" w:sz="0" w:space="0" w:color="auto" w:frame="1"/>
                <w:lang w:val="kk-KZ"/>
              </w:rPr>
              <w:t xml:space="preserve"> </w:t>
            </w:r>
          </w:p>
          <w:p w14:paraId="3294B651" w14:textId="77777777" w:rsidR="003F193F" w:rsidRPr="00184A5F" w:rsidRDefault="003F193F" w:rsidP="003B38F5">
            <w:pPr>
              <w:spacing w:after="120"/>
              <w:jc w:val="both"/>
              <w:rPr>
                <w:rFonts w:ascii="Times New Roman" w:eastAsia="Times New Roman" w:hAnsi="Times New Roman" w:cs="Times New Roman"/>
                <w:sz w:val="28"/>
                <w:szCs w:val="28"/>
                <w:lang w:val="kk-KZ"/>
              </w:rPr>
            </w:pPr>
            <w:r w:rsidRPr="00184A5F">
              <w:rPr>
                <w:rFonts w:ascii="Times New Roman" w:eastAsia="Calibri" w:hAnsi="Times New Roman" w:cs="Times New Roman"/>
                <w:sz w:val="28"/>
                <w:szCs w:val="28"/>
                <w:bdr w:val="none" w:sz="0" w:space="0" w:color="auto" w:frame="1"/>
                <w:lang w:val="kk-KZ"/>
              </w:rPr>
              <w:t xml:space="preserve">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w:t>
            </w:r>
            <w:r w:rsidRPr="00184A5F">
              <w:rPr>
                <w:rFonts w:ascii="Times New Roman" w:eastAsia="Calibri" w:hAnsi="Times New Roman" w:cs="Times New Roman"/>
                <w:sz w:val="28"/>
                <w:szCs w:val="28"/>
                <w:bdr w:val="none" w:sz="0" w:space="0" w:color="auto" w:frame="1"/>
                <w:lang w:val="kk-KZ"/>
              </w:rPr>
              <w:lastRenderedPageBreak/>
              <w:t>бағдарламаларының және (немесе) пәндер/модульдер сапасы туралы сұрайын ұйымдастыратын академиялық сапа жөніндегі кеңес құрылады.</w:t>
            </w:r>
          </w:p>
          <w:p w14:paraId="0E231DAB" w14:textId="77777777" w:rsidR="003F193F" w:rsidRPr="00184A5F" w:rsidRDefault="003F193F" w:rsidP="003B38F5">
            <w:pPr>
              <w:spacing w:after="120"/>
              <w:jc w:val="both"/>
              <w:rPr>
                <w:rFonts w:ascii="Times New Roman" w:eastAsia="Times New Roman" w:hAnsi="Times New Roman" w:cs="Times New Roman"/>
                <w:b/>
                <w:bCs/>
                <w:sz w:val="28"/>
                <w:szCs w:val="28"/>
                <w:lang w:val="kk-KZ"/>
              </w:rPr>
            </w:pPr>
          </w:p>
          <w:p w14:paraId="7435E43D" w14:textId="77777777" w:rsidR="003F193F" w:rsidRPr="00184A5F" w:rsidRDefault="003F193F" w:rsidP="003B38F5">
            <w:pPr>
              <w:spacing w:after="120"/>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sz w:val="28"/>
                <w:szCs w:val="28"/>
                <w:lang w:val="kk-KZ"/>
              </w:rPr>
              <w:t xml:space="preserve">2) Білім беру бағдарламаларының сыртқы бағалауы үдерістері. Үздіксіз жетілдіру </w:t>
            </w:r>
          </w:p>
          <w:p w14:paraId="5281DE10" w14:textId="4E202F03" w:rsidR="003F193F" w:rsidRPr="00184A5F" w:rsidRDefault="003F193F" w:rsidP="003B38F5">
            <w:pPr>
              <w:spacing w:after="120"/>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14:paraId="5B30E6D9" w14:textId="43B87043" w:rsidR="003F193F" w:rsidRPr="00184A5F" w:rsidRDefault="003F193F" w:rsidP="003B38F5">
            <w:pPr>
              <w:spacing w:after="120"/>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14:paraId="7E150744" w14:textId="77777777" w:rsidR="003F193F" w:rsidRPr="00184A5F" w:rsidRDefault="003F193F" w:rsidP="003B38F5">
            <w:pPr>
              <w:spacing w:after="120"/>
              <w:jc w:val="both"/>
              <w:rPr>
                <w:rFonts w:ascii="Times New Roman" w:hAnsi="Times New Roman" w:cs="Times New Roman"/>
                <w:sz w:val="28"/>
                <w:szCs w:val="28"/>
                <w:lang w:val="kk-KZ"/>
              </w:rPr>
            </w:pPr>
            <w:r w:rsidRPr="00184A5F">
              <w:rPr>
                <w:rFonts w:ascii="Times New Roman" w:eastAsia="Times New Roman" w:hAnsi="Times New Roman" w:cs="Times New Roman"/>
                <w:bCs/>
                <w:iCs/>
                <w:sz w:val="28"/>
                <w:szCs w:val="28"/>
                <w:lang w:val="kk-KZ"/>
              </w:rPr>
              <w:t xml:space="preserve">Білім беру бағдарламаларының сапасын қамтамасыз етуді жасқарту үшін жоғары оқу орындары: </w:t>
            </w:r>
          </w:p>
          <w:p w14:paraId="07C4C640" w14:textId="77777777" w:rsidR="003F193F" w:rsidRPr="00184A5F" w:rsidRDefault="003F193F" w:rsidP="003F193F">
            <w:pPr>
              <w:pStyle w:val="af1"/>
              <w:numPr>
                <w:ilvl w:val="0"/>
                <w:numId w:val="4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w:t>
            </w:r>
            <w:proofErr w:type="spellStart"/>
            <w:r w:rsidRPr="00184A5F">
              <w:rPr>
                <w:rFonts w:ascii="Times New Roman" w:hAnsi="Times New Roman" w:cs="Times New Roman"/>
                <w:sz w:val="28"/>
                <w:szCs w:val="28"/>
                <w:lang w:val="kk-KZ"/>
              </w:rPr>
              <w:t>Jones</w:t>
            </w:r>
            <w:proofErr w:type="spellEnd"/>
            <w:r w:rsidRPr="00184A5F">
              <w:rPr>
                <w:rFonts w:ascii="Times New Roman" w:hAnsi="Times New Roman" w:cs="Times New Roman"/>
                <w:sz w:val="28"/>
                <w:szCs w:val="28"/>
                <w:lang w:val="kk-KZ"/>
              </w:rPr>
              <w:t>, 2003).</w:t>
            </w:r>
          </w:p>
          <w:p w14:paraId="22F6332F" w14:textId="77777777" w:rsidR="003F193F" w:rsidRPr="00184A5F" w:rsidRDefault="003F193F" w:rsidP="003F193F">
            <w:pPr>
              <w:pStyle w:val="af1"/>
              <w:numPr>
                <w:ilvl w:val="0"/>
                <w:numId w:val="45"/>
              </w:numPr>
              <w:spacing w:after="120" w:line="240" w:lineRule="auto"/>
              <w:ind w:left="0" w:firstLine="0"/>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14:paraId="5A1652D0" w14:textId="77777777" w:rsidR="003F193F" w:rsidRPr="00184A5F" w:rsidRDefault="003F193F" w:rsidP="003F193F">
            <w:pPr>
              <w:pStyle w:val="af1"/>
              <w:numPr>
                <w:ilvl w:val="0"/>
                <w:numId w:val="45"/>
              </w:numPr>
              <w:spacing w:after="120" w:line="240" w:lineRule="auto"/>
              <w:ind w:left="0" w:firstLine="0"/>
              <w:jc w:val="both"/>
              <w:rPr>
                <w:rFonts w:ascii="Times New Roman" w:eastAsia="Times New Roman" w:hAnsi="Times New Roman" w:cs="Times New Roman"/>
                <w:b/>
                <w:bCs/>
                <w:sz w:val="28"/>
                <w:szCs w:val="28"/>
                <w:lang w:val="kk-KZ"/>
              </w:rPr>
            </w:pPr>
            <w:r w:rsidRPr="00184A5F">
              <w:rPr>
                <w:rFonts w:ascii="Times New Roman" w:hAnsi="Times New Roman" w:cs="Times New Roman"/>
                <w:sz w:val="28"/>
                <w:szCs w:val="28"/>
                <w:lang w:val="kk-KZ"/>
              </w:rPr>
              <w:t xml:space="preserve">Сапаны қамтамасыз етудің институционалдық үдерістерін тұрақты түрде жетілдіру үшін оларды ұдайы қайта қарап отыруы тиіс. </w:t>
            </w:r>
          </w:p>
          <w:p w14:paraId="2573CD01" w14:textId="77777777" w:rsidR="003F193F" w:rsidRPr="00184A5F" w:rsidRDefault="003F193F" w:rsidP="003B38F5">
            <w:pPr>
              <w:spacing w:after="120"/>
              <w:jc w:val="both"/>
              <w:rPr>
                <w:rFonts w:ascii="Times New Roman" w:eastAsia="Times New Roman" w:hAnsi="Times New Roman" w:cs="Times New Roman"/>
                <w:b/>
                <w:bCs/>
                <w:sz w:val="28"/>
                <w:szCs w:val="28"/>
                <w:lang w:val="kk-KZ"/>
              </w:rPr>
            </w:pPr>
            <w:r w:rsidRPr="00184A5F">
              <w:rPr>
                <w:rFonts w:ascii="Times New Roman" w:eastAsia="Times New Roman" w:hAnsi="Times New Roman" w:cs="Times New Roman"/>
                <w:b/>
                <w:bCs/>
                <w:sz w:val="28"/>
                <w:szCs w:val="28"/>
                <w:lang w:val="kk-KZ"/>
              </w:rPr>
              <w:t>3) Аккредиттеу</w:t>
            </w:r>
          </w:p>
          <w:p w14:paraId="668C783A" w14:textId="15B7A2F1" w:rsidR="003F193F" w:rsidRPr="00184A5F" w:rsidRDefault="003F193F" w:rsidP="003B38F5">
            <w:pPr>
              <w:widowControl w:val="0"/>
              <w:tabs>
                <w:tab w:val="left" w:pos="8931"/>
                <w:tab w:val="left" w:pos="9746"/>
              </w:tabs>
              <w:autoSpaceDE w:val="0"/>
              <w:autoSpaceDN w:val="0"/>
              <w:spacing w:before="19" w:after="120"/>
              <w:ind w:right="50"/>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14:paraId="67D3BA1F" w14:textId="77777777" w:rsidR="003F193F" w:rsidRPr="00184A5F" w:rsidRDefault="003F193F" w:rsidP="003F193F">
      <w:pPr>
        <w:spacing w:after="120" w:line="240" w:lineRule="auto"/>
        <w:jc w:val="both"/>
        <w:rPr>
          <w:rFonts w:ascii="Times New Roman" w:hAnsi="Times New Roman" w:cs="Times New Roman"/>
          <w:b/>
          <w:bCs/>
          <w:color w:val="0070C0"/>
          <w:sz w:val="28"/>
          <w:szCs w:val="28"/>
          <w:lang w:val="kk-KZ"/>
        </w:rPr>
      </w:pPr>
    </w:p>
    <w:p w14:paraId="409826FB" w14:textId="77777777" w:rsidR="003F193F" w:rsidRPr="00184A5F" w:rsidRDefault="003F193F" w:rsidP="003F193F">
      <w:pPr>
        <w:pStyle w:val="1-"/>
        <w:spacing w:after="120" w:line="240" w:lineRule="auto"/>
        <w:jc w:val="both"/>
        <w:rPr>
          <w:rFonts w:ascii="Times New Roman" w:eastAsia="Yu Gothic Light" w:hAnsi="Times New Roman" w:cs="Times New Roman"/>
          <w:bCs/>
          <w:sz w:val="28"/>
          <w:szCs w:val="28"/>
          <w:lang w:val="kk-KZ"/>
        </w:rPr>
      </w:pPr>
      <w:bookmarkStart w:id="36" w:name="_Toc115729866"/>
      <w:bookmarkStart w:id="37" w:name="_Toc124866260"/>
      <w:bookmarkStart w:id="38" w:name="_Toc117985761"/>
      <w:bookmarkStart w:id="39" w:name="_Toc124886700"/>
      <w:bookmarkStart w:id="40" w:name="_Toc137349699"/>
      <w:r w:rsidRPr="00184A5F">
        <w:rPr>
          <w:rFonts w:ascii="Times New Roman" w:hAnsi="Times New Roman" w:cs="Times New Roman"/>
          <w:bCs/>
          <w:sz w:val="28"/>
          <w:szCs w:val="28"/>
          <w:lang w:val="kk-KZ"/>
        </w:rPr>
        <w:t xml:space="preserve">7. </w:t>
      </w:r>
      <w:bookmarkEnd w:id="36"/>
      <w:r w:rsidRPr="00184A5F">
        <w:rPr>
          <w:rFonts w:ascii="Times New Roman" w:eastAsia="Times New Roman" w:hAnsi="Times New Roman" w:cs="Times New Roman"/>
          <w:bCs/>
          <w:sz w:val="28"/>
          <w:szCs w:val="28"/>
          <w:lang w:val="kk-KZ"/>
        </w:rPr>
        <w:t>Оқытушы-профессорлық құрамға қойылатын талаптар</w:t>
      </w:r>
      <w:bookmarkEnd w:id="37"/>
      <w:bookmarkEnd w:id="38"/>
      <w:bookmarkEnd w:id="39"/>
      <w:bookmarkEnd w:id="40"/>
    </w:p>
    <w:p w14:paraId="281C3E5B" w14:textId="77777777" w:rsidR="003F193F" w:rsidRPr="00184A5F" w:rsidRDefault="003F193F" w:rsidP="003F193F">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val="kk-KZ"/>
        </w:rPr>
        <w:t xml:space="preserve"> </w:t>
      </w:r>
    </w:p>
    <w:tbl>
      <w:tblPr>
        <w:tblW w:w="8990" w:type="dxa"/>
        <w:tblLayout w:type="fixed"/>
        <w:tblLook w:val="0400" w:firstRow="0" w:lastRow="0" w:firstColumn="0" w:lastColumn="0" w:noHBand="0" w:noVBand="1"/>
      </w:tblPr>
      <w:tblGrid>
        <w:gridCol w:w="8990"/>
      </w:tblGrid>
      <w:tr w:rsidR="003F193F" w:rsidRPr="00184A5F" w14:paraId="79FB5C50"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E90F45C"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41" w:name="_Toc124866261"/>
            <w:bookmarkStart w:id="42" w:name="_Toc124886701"/>
            <w:bookmarkStart w:id="43" w:name="_Toc137349700"/>
            <w:r w:rsidRPr="00184A5F">
              <w:rPr>
                <w:rFonts w:ascii="Times New Roman" w:eastAsia="Times New Roman" w:hAnsi="Times New Roman" w:cs="Times New Roman"/>
                <w:sz w:val="28"/>
                <w:szCs w:val="28"/>
                <w:lang w:val="kk-KZ"/>
              </w:rPr>
              <w:t>7.1 Оқытушы-профессорлық құрамға қойылатын талаптар</w:t>
            </w:r>
            <w:bookmarkEnd w:id="41"/>
            <w:bookmarkEnd w:id="42"/>
            <w:bookmarkEnd w:id="43"/>
          </w:p>
        </w:tc>
      </w:tr>
      <w:tr w:rsidR="003F193F" w:rsidRPr="00184A5F" w14:paraId="06C1E0C3"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B1162AC"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Білім беру бағдарламасының пәндеріне сәйкес оқытушылардың болуы, оқытушылар білімінің оқытылатын пәндер </w:t>
            </w:r>
            <w:proofErr w:type="spellStart"/>
            <w:r w:rsidRPr="00184A5F">
              <w:rPr>
                <w:rFonts w:ascii="Times New Roman" w:eastAsia="Times New Roman" w:hAnsi="Times New Roman" w:cs="Times New Roman"/>
                <w:sz w:val="28"/>
                <w:szCs w:val="28"/>
                <w:lang w:val="kk-KZ"/>
              </w:rPr>
              <w:t>бейініне</w:t>
            </w:r>
            <w:proofErr w:type="spellEnd"/>
            <w:r w:rsidRPr="00184A5F">
              <w:rPr>
                <w:rFonts w:ascii="Times New Roman" w:eastAsia="Times New Roman" w:hAnsi="Times New Roman" w:cs="Times New Roman"/>
                <w:sz w:val="28"/>
                <w:szCs w:val="28"/>
                <w:lang w:val="kk-KZ"/>
              </w:rPr>
              <w:t xml:space="preserve"> сәйкестігі және/немесе олардың «Философия докторы (</w:t>
            </w:r>
            <w:proofErr w:type="spellStart"/>
            <w:r w:rsidRPr="00184A5F">
              <w:rPr>
                <w:rFonts w:ascii="Times New Roman" w:eastAsia="Times New Roman" w:hAnsi="Times New Roman" w:cs="Times New Roman"/>
                <w:sz w:val="28"/>
                <w:szCs w:val="28"/>
                <w:lang w:val="kk-KZ"/>
              </w:rPr>
              <w:t>PhD</w:t>
            </w:r>
            <w:proofErr w:type="spellEnd"/>
            <w:r w:rsidRPr="00184A5F">
              <w:rPr>
                <w:rFonts w:ascii="Times New Roman" w:eastAsia="Times New Roman" w:hAnsi="Times New Roman" w:cs="Times New Roman"/>
                <w:sz w:val="28"/>
                <w:szCs w:val="28"/>
                <w:lang w:val="kk-KZ"/>
              </w:rPr>
              <w:t xml:space="preserve">)»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14:paraId="250332D5"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rsidR="003F193F" w:rsidRPr="00184A5F" w14:paraId="4167E2F2"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6D841F9"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44" w:name="_Toc124866262"/>
            <w:bookmarkStart w:id="45" w:name="_Toc124886702"/>
            <w:bookmarkStart w:id="46" w:name="_Toc137349701"/>
            <w:r w:rsidRPr="00184A5F">
              <w:rPr>
                <w:rFonts w:ascii="Times New Roman" w:eastAsia="Times New Roman" w:hAnsi="Times New Roman" w:cs="Times New Roman"/>
                <w:sz w:val="28"/>
                <w:szCs w:val="28"/>
                <w:lang w:val="kk-KZ"/>
              </w:rPr>
              <w:t>7.2 Қосымша талап етілетін оқытушы-профессорлық құрам</w:t>
            </w:r>
            <w:bookmarkEnd w:id="44"/>
            <w:bookmarkEnd w:id="45"/>
            <w:bookmarkEnd w:id="46"/>
          </w:p>
        </w:tc>
      </w:tr>
      <w:tr w:rsidR="003F193F" w:rsidRPr="00184A5F" w14:paraId="6FA5C533"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97A308F"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rsidR="003F193F" w:rsidRPr="00184A5F" w14:paraId="049406FC"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58B1AE8"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47" w:name="_Toc124866263"/>
            <w:bookmarkStart w:id="48" w:name="_Toc124886703"/>
            <w:bookmarkStart w:id="49" w:name="_Toc137349702"/>
            <w:r w:rsidRPr="00184A5F">
              <w:rPr>
                <w:rFonts w:ascii="Times New Roman" w:eastAsia="Times New Roman" w:hAnsi="Times New Roman" w:cs="Times New Roman"/>
                <w:sz w:val="28"/>
                <w:szCs w:val="28"/>
                <w:lang w:val="kk-KZ"/>
              </w:rPr>
              <w:t>7.3 Оқытушы-профессорлар құрамының біліктілігін арттыру қажеттілігі</w:t>
            </w:r>
            <w:bookmarkEnd w:id="47"/>
            <w:bookmarkEnd w:id="48"/>
            <w:bookmarkEnd w:id="49"/>
          </w:p>
        </w:tc>
      </w:tr>
      <w:tr w:rsidR="003F193F" w:rsidRPr="00184A5F" w14:paraId="44D88B78"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DC96B6"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14:paraId="528EA18D" w14:textId="40F2C0E8"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Кәсіби </w:t>
            </w:r>
            <w:proofErr w:type="spellStart"/>
            <w:r w:rsidRPr="00184A5F">
              <w:rPr>
                <w:rFonts w:ascii="Times New Roman" w:eastAsia="Times New Roman" w:hAnsi="Times New Roman" w:cs="Times New Roman"/>
                <w:sz w:val="28"/>
                <w:szCs w:val="28"/>
                <w:lang w:val="kk-KZ"/>
              </w:rPr>
              <w:t>құзыреттіліктерді</w:t>
            </w:r>
            <w:proofErr w:type="spellEnd"/>
            <w:r w:rsidRPr="00184A5F">
              <w:rPr>
                <w:rFonts w:ascii="Times New Roman" w:eastAsia="Times New Roman" w:hAnsi="Times New Roman" w:cs="Times New Roman"/>
                <w:sz w:val="28"/>
                <w:szCs w:val="28"/>
                <w:lang w:val="kk-KZ"/>
              </w:rPr>
              <w:t xml:space="preserve">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rsidR="003F193F" w:rsidRPr="00184A5F" w14:paraId="299BC31F"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26B4DFD"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50" w:name="_Toc124866264"/>
            <w:bookmarkStart w:id="51" w:name="_Toc124886704"/>
            <w:bookmarkStart w:id="52" w:name="_Toc137349703"/>
            <w:r w:rsidRPr="00184A5F">
              <w:rPr>
                <w:rFonts w:ascii="Times New Roman" w:eastAsia="Times New Roman" w:hAnsi="Times New Roman" w:cs="Times New Roman"/>
                <w:sz w:val="28"/>
                <w:szCs w:val="28"/>
                <w:lang w:val="kk-KZ"/>
              </w:rPr>
              <w:lastRenderedPageBreak/>
              <w:t>7.4 Қосымша әкімшілік қызметкер қажеттілігі</w:t>
            </w:r>
            <w:bookmarkEnd w:id="50"/>
            <w:bookmarkEnd w:id="51"/>
            <w:bookmarkEnd w:id="52"/>
          </w:p>
        </w:tc>
      </w:tr>
      <w:tr w:rsidR="003F193F" w:rsidRPr="00184A5F" w14:paraId="7C448C95" w14:textId="77777777" w:rsidTr="003B38F5">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799386E"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Академиялық сұрақтар жөніндегі проректор білім беру қызметтерін жоспарлау және іске асыруды бақылау үшін жауап береді.</w:t>
            </w:r>
          </w:p>
          <w:p w14:paraId="2C16A855"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14:paraId="6CD229CF" w14:textId="77777777" w:rsidR="003F193F" w:rsidRPr="00184A5F" w:rsidRDefault="003F193F" w:rsidP="003F193F">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w:t>
      </w:r>
    </w:p>
    <w:p w14:paraId="559AE9CD" w14:textId="77777777" w:rsidR="003F193F" w:rsidRPr="00184A5F" w:rsidRDefault="003F193F" w:rsidP="003F193F">
      <w:pPr>
        <w:pStyle w:val="1-"/>
        <w:spacing w:after="120" w:line="240" w:lineRule="auto"/>
        <w:jc w:val="both"/>
        <w:rPr>
          <w:rFonts w:ascii="Times New Roman" w:hAnsi="Times New Roman" w:cs="Times New Roman"/>
          <w:sz w:val="28"/>
          <w:szCs w:val="28"/>
          <w:lang w:val="kk-KZ"/>
        </w:rPr>
      </w:pPr>
      <w:bookmarkStart w:id="53" w:name="_Toc115729867"/>
      <w:bookmarkStart w:id="54" w:name="_Toc124866265"/>
      <w:bookmarkStart w:id="55" w:name="_Toc117985762"/>
      <w:bookmarkStart w:id="56" w:name="_Toc124886705"/>
      <w:bookmarkStart w:id="57" w:name="_Toc137349704"/>
      <w:r w:rsidRPr="00184A5F">
        <w:rPr>
          <w:rFonts w:ascii="Times New Roman" w:hAnsi="Times New Roman" w:cs="Times New Roman"/>
          <w:sz w:val="28"/>
          <w:szCs w:val="28"/>
          <w:lang w:val="kk-KZ"/>
        </w:rPr>
        <w:t>8. Ресурс</w:t>
      </w:r>
      <w:bookmarkEnd w:id="53"/>
      <w:r w:rsidRPr="00184A5F">
        <w:rPr>
          <w:rFonts w:ascii="Times New Roman" w:hAnsi="Times New Roman" w:cs="Times New Roman"/>
          <w:sz w:val="28"/>
          <w:szCs w:val="28"/>
          <w:lang w:val="kk-KZ"/>
        </w:rPr>
        <w:t>тар</w:t>
      </w:r>
      <w:bookmarkEnd w:id="54"/>
      <w:bookmarkEnd w:id="55"/>
      <w:bookmarkEnd w:id="56"/>
      <w:bookmarkEnd w:id="57"/>
    </w:p>
    <w:p w14:paraId="33084433" w14:textId="77777777" w:rsidR="003F193F" w:rsidRPr="00184A5F" w:rsidRDefault="003F193F" w:rsidP="003F193F">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b/>
          <w:bCs/>
          <w:sz w:val="28"/>
          <w:szCs w:val="28"/>
          <w:lang w:val="kk-KZ"/>
        </w:rPr>
        <w:t xml:space="preserve"> </w:t>
      </w:r>
    </w:p>
    <w:tbl>
      <w:tblPr>
        <w:tblW w:w="9012" w:type="dxa"/>
        <w:tblLayout w:type="fixed"/>
        <w:tblLook w:val="0400" w:firstRow="0" w:lastRow="0" w:firstColumn="0" w:lastColumn="0" w:noHBand="0" w:noVBand="1"/>
      </w:tblPr>
      <w:tblGrid>
        <w:gridCol w:w="9012"/>
      </w:tblGrid>
      <w:tr w:rsidR="003F193F" w:rsidRPr="00184A5F" w14:paraId="641D2FE1"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F2D337D"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58" w:name="_Toc124866266"/>
            <w:bookmarkStart w:id="59" w:name="_Toc124886706"/>
            <w:bookmarkStart w:id="60" w:name="_Toc137349705"/>
            <w:r w:rsidRPr="00184A5F">
              <w:rPr>
                <w:rFonts w:ascii="Times New Roman" w:eastAsia="Times New Roman" w:hAnsi="Times New Roman" w:cs="Times New Roman"/>
                <w:sz w:val="28"/>
                <w:szCs w:val="28"/>
                <w:lang w:val="kk-KZ"/>
              </w:rPr>
              <w:t>8.1.  Кітапхана ресурсы</w:t>
            </w:r>
            <w:bookmarkEnd w:id="58"/>
            <w:bookmarkEnd w:id="59"/>
            <w:bookmarkEnd w:id="60"/>
          </w:p>
        </w:tc>
      </w:tr>
      <w:tr w:rsidR="003F193F" w:rsidRPr="00184A5F" w14:paraId="31AADDFA"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EC2B30A" w14:textId="3BDF5774" w:rsidR="003F193F" w:rsidRPr="00184A5F" w:rsidRDefault="003F193F" w:rsidP="003B38F5">
            <w:pPr>
              <w:spacing w:after="120" w:line="240" w:lineRule="auto"/>
              <w:jc w:val="both"/>
              <w:rPr>
                <w:rFonts w:ascii="Times New Roman" w:eastAsia="Times New Roman" w:hAnsi="Times New Roman" w:cs="Times New Roman"/>
                <w:color w:val="000000" w:themeColor="text1"/>
                <w:sz w:val="28"/>
                <w:szCs w:val="28"/>
                <w:lang w:val="kk-KZ"/>
              </w:rPr>
            </w:pPr>
            <w:r w:rsidRPr="00184A5F">
              <w:rPr>
                <w:rFonts w:ascii="Times New Roman" w:eastAsia="Times New Roman" w:hAnsi="Times New Roman" w:cs="Times New Roman"/>
                <w:color w:val="000000" w:themeColor="text1"/>
                <w:sz w:val="28"/>
                <w:szCs w:val="28"/>
                <w:lang w:val="kk-KZ"/>
              </w:rPr>
              <w:t>Кітапхана қоры ақпараттық ресурстардың құрамдас бөлігі және білім беру, оқу-әдістемелік, ғылыми және басқа әдебиетті қамтиды.</w:t>
            </w:r>
          </w:p>
          <w:p w14:paraId="1E5B5A7B"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color w:val="000000" w:themeColor="text1"/>
                <w:sz w:val="28"/>
                <w:szCs w:val="28"/>
                <w:lang w:val="kk-KZ"/>
              </w:rPr>
              <w:t>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rsidR="003F193F" w:rsidRPr="00184A5F" w14:paraId="793695BD"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031289A1"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61" w:name="_Toc124866267"/>
            <w:bookmarkStart w:id="62" w:name="_Toc124886707"/>
            <w:bookmarkStart w:id="63" w:name="_Toc137349706"/>
            <w:r w:rsidRPr="00184A5F">
              <w:rPr>
                <w:rFonts w:ascii="Times New Roman" w:eastAsia="Times New Roman" w:hAnsi="Times New Roman" w:cs="Times New Roman"/>
                <w:sz w:val="28"/>
                <w:szCs w:val="28"/>
                <w:lang w:val="kk-KZ"/>
              </w:rPr>
              <w:t>8.2. IT-ресурстар</w:t>
            </w:r>
            <w:bookmarkEnd w:id="61"/>
            <w:bookmarkEnd w:id="62"/>
            <w:bookmarkEnd w:id="63"/>
          </w:p>
        </w:tc>
      </w:tr>
      <w:tr w:rsidR="003F193F" w:rsidRPr="00184A5F" w14:paraId="3E164F83"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E1B72F7"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rsidR="003F193F" w:rsidRPr="00184A5F" w14:paraId="713F60EA"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8F53000"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64" w:name="_Toc124866268"/>
            <w:bookmarkStart w:id="65" w:name="_Toc124886708"/>
            <w:bookmarkStart w:id="66" w:name="_Toc137349707"/>
            <w:r w:rsidRPr="00184A5F">
              <w:rPr>
                <w:rFonts w:ascii="Times New Roman" w:eastAsia="Times New Roman" w:hAnsi="Times New Roman" w:cs="Times New Roman"/>
                <w:sz w:val="28"/>
                <w:szCs w:val="28"/>
                <w:lang w:val="kk-KZ"/>
              </w:rPr>
              <w:t>8.3 Инфрақұрылым</w:t>
            </w:r>
            <w:bookmarkEnd w:id="64"/>
            <w:bookmarkEnd w:id="65"/>
            <w:bookmarkEnd w:id="66"/>
          </w:p>
        </w:tc>
      </w:tr>
      <w:tr w:rsidR="003F193F" w:rsidRPr="00184A5F" w14:paraId="712C87F3"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775E706"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w:t>
            </w:r>
            <w:proofErr w:type="spellStart"/>
            <w:r w:rsidRPr="00184A5F">
              <w:rPr>
                <w:rFonts w:ascii="Times New Roman" w:eastAsia="Times New Roman" w:hAnsi="Times New Roman" w:cs="Times New Roman"/>
                <w:sz w:val="28"/>
                <w:szCs w:val="28"/>
                <w:lang w:val="kk-KZ"/>
              </w:rPr>
              <w:t>Ғаламторға</w:t>
            </w:r>
            <w:proofErr w:type="spellEnd"/>
            <w:r w:rsidRPr="00184A5F">
              <w:rPr>
                <w:rFonts w:ascii="Times New Roman" w:eastAsia="Times New Roman" w:hAnsi="Times New Roman" w:cs="Times New Roman"/>
                <w:sz w:val="28"/>
                <w:szCs w:val="28"/>
                <w:lang w:val="kk-KZ"/>
              </w:rPr>
              <w:t xml:space="preserve"> </w:t>
            </w:r>
            <w:proofErr w:type="spellStart"/>
            <w:r w:rsidRPr="00184A5F">
              <w:rPr>
                <w:rFonts w:ascii="Times New Roman" w:eastAsia="Times New Roman" w:hAnsi="Times New Roman" w:cs="Times New Roman"/>
                <w:sz w:val="28"/>
                <w:szCs w:val="28"/>
                <w:lang w:val="kk-KZ"/>
              </w:rPr>
              <w:t>қолжетімділікпен</w:t>
            </w:r>
            <w:proofErr w:type="spellEnd"/>
            <w:r w:rsidRPr="00184A5F">
              <w:rPr>
                <w:rFonts w:ascii="Times New Roman" w:eastAsia="Times New Roman" w:hAnsi="Times New Roman" w:cs="Times New Roman"/>
                <w:sz w:val="28"/>
                <w:szCs w:val="28"/>
                <w:lang w:val="kk-KZ"/>
              </w:rPr>
              <w:t>,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14:paraId="54686D03" w14:textId="77777777" w:rsidR="003F193F" w:rsidRPr="00184A5F" w:rsidRDefault="003F193F" w:rsidP="003F193F">
      <w:pPr>
        <w:pStyle w:val="3-"/>
        <w:spacing w:after="120" w:line="240" w:lineRule="auto"/>
        <w:jc w:val="both"/>
        <w:rPr>
          <w:rFonts w:ascii="Times New Roman" w:eastAsia="Arial" w:hAnsi="Times New Roman" w:cs="Times New Roman"/>
          <w:color w:val="000000" w:themeColor="text1"/>
          <w:sz w:val="28"/>
          <w:szCs w:val="28"/>
          <w:lang w:val="kk-KZ"/>
        </w:rPr>
      </w:pPr>
      <w:r w:rsidRPr="00184A5F">
        <w:rPr>
          <w:rFonts w:ascii="Times New Roman" w:eastAsia="Arial" w:hAnsi="Times New Roman" w:cs="Times New Roman"/>
          <w:color w:val="000000" w:themeColor="text1"/>
          <w:sz w:val="28"/>
          <w:szCs w:val="28"/>
          <w:lang w:val="kk-KZ"/>
        </w:rPr>
        <w:t xml:space="preserve"> </w:t>
      </w:r>
    </w:p>
    <w:p w14:paraId="452AF01E" w14:textId="77777777" w:rsidR="003F193F" w:rsidRPr="00184A5F" w:rsidRDefault="003F193F" w:rsidP="003F193F">
      <w:pPr>
        <w:pStyle w:val="1-"/>
        <w:spacing w:after="120" w:line="240" w:lineRule="auto"/>
        <w:rPr>
          <w:rFonts w:ascii="Times New Roman" w:hAnsi="Times New Roman" w:cs="Times New Roman"/>
          <w:sz w:val="28"/>
          <w:szCs w:val="28"/>
          <w:lang w:val="kk-KZ"/>
        </w:rPr>
      </w:pPr>
      <w:bookmarkStart w:id="67" w:name="_Toc115729868"/>
      <w:bookmarkStart w:id="68" w:name="_Toc124866269"/>
      <w:bookmarkStart w:id="69" w:name="_Toc117985763"/>
      <w:bookmarkStart w:id="70" w:name="_Toc124886709"/>
      <w:bookmarkStart w:id="71" w:name="_Toc137349708"/>
      <w:r w:rsidRPr="00184A5F">
        <w:rPr>
          <w:rFonts w:ascii="Times New Roman" w:hAnsi="Times New Roman" w:cs="Times New Roman"/>
          <w:sz w:val="28"/>
          <w:szCs w:val="28"/>
          <w:lang w:val="kk-KZ"/>
        </w:rPr>
        <w:t xml:space="preserve">9. </w:t>
      </w:r>
      <w:bookmarkEnd w:id="67"/>
      <w:r w:rsidRPr="00184A5F">
        <w:rPr>
          <w:rFonts w:ascii="Times New Roman" w:hAnsi="Times New Roman" w:cs="Times New Roman"/>
          <w:sz w:val="28"/>
          <w:szCs w:val="28"/>
          <w:lang w:val="kk-KZ"/>
        </w:rPr>
        <w:t>Қосымша ақпарат</w:t>
      </w:r>
      <w:bookmarkEnd w:id="68"/>
      <w:bookmarkEnd w:id="69"/>
      <w:bookmarkEnd w:id="70"/>
      <w:bookmarkEnd w:id="71"/>
    </w:p>
    <w:p w14:paraId="1B4A9B8C" w14:textId="77777777" w:rsidR="003F193F" w:rsidRPr="00184A5F" w:rsidRDefault="003F193F" w:rsidP="003F193F">
      <w:pPr>
        <w:spacing w:after="120" w:line="240" w:lineRule="auto"/>
        <w:rPr>
          <w:rFonts w:ascii="Times New Roman" w:hAnsi="Times New Roman" w:cs="Times New Roman"/>
          <w:sz w:val="28"/>
          <w:szCs w:val="28"/>
          <w:lang w:val="kk-KZ"/>
        </w:rPr>
      </w:pPr>
    </w:p>
    <w:tbl>
      <w:tblPr>
        <w:tblW w:w="9012" w:type="dxa"/>
        <w:tblLayout w:type="fixed"/>
        <w:tblLook w:val="0400" w:firstRow="0" w:lastRow="0" w:firstColumn="0" w:lastColumn="0" w:noHBand="0" w:noVBand="1"/>
      </w:tblPr>
      <w:tblGrid>
        <w:gridCol w:w="9012"/>
      </w:tblGrid>
      <w:tr w:rsidR="003F193F" w:rsidRPr="00184A5F" w14:paraId="1F5A44D4"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83E0BE0"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72" w:name="_Toc124866270"/>
            <w:bookmarkStart w:id="73" w:name="_Toc124886710"/>
            <w:bookmarkStart w:id="74" w:name="_Toc137349709"/>
            <w:r w:rsidRPr="00184A5F">
              <w:rPr>
                <w:rFonts w:ascii="Times New Roman" w:eastAsia="Times New Roman" w:hAnsi="Times New Roman" w:cs="Times New Roman"/>
                <w:sz w:val="28"/>
                <w:szCs w:val="28"/>
                <w:lang w:val="kk-KZ"/>
              </w:rPr>
              <w:lastRenderedPageBreak/>
              <w:t>9.1 Қосымша материалдар</w:t>
            </w:r>
            <w:bookmarkEnd w:id="72"/>
            <w:bookmarkEnd w:id="73"/>
            <w:bookmarkEnd w:id="74"/>
          </w:p>
        </w:tc>
      </w:tr>
      <w:tr w:rsidR="003F193F" w:rsidRPr="00184A5F" w14:paraId="041C9256"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0F322F" w14:textId="720459B4" w:rsidR="003F193F" w:rsidRPr="00184A5F" w:rsidRDefault="003F193F" w:rsidP="003B38F5">
            <w:pPr>
              <w:spacing w:after="120" w:line="240" w:lineRule="auto"/>
              <w:jc w:val="both"/>
              <w:rPr>
                <w:rFonts w:ascii="Times New Roman" w:eastAsia="Times New Roman" w:hAnsi="Times New Roman" w:cs="Times New Roman"/>
                <w:color w:val="000000" w:themeColor="text1"/>
                <w:sz w:val="28"/>
                <w:szCs w:val="28"/>
                <w:lang w:val="kk-KZ"/>
              </w:rPr>
            </w:pPr>
            <w:r w:rsidRPr="00184A5F">
              <w:rPr>
                <w:rFonts w:ascii="Times New Roman" w:eastAsia="Times New Roman" w:hAnsi="Times New Roman" w:cs="Times New Roman"/>
                <w:color w:val="000000" w:themeColor="text1"/>
                <w:sz w:val="28"/>
                <w:szCs w:val="28"/>
                <w:lang w:val="kk-KZ"/>
              </w:rPr>
              <w:t xml:space="preserve"> </w:t>
            </w:r>
            <w:proofErr w:type="spellStart"/>
            <w:r w:rsidRPr="00184A5F">
              <w:rPr>
                <w:rFonts w:ascii="Times New Roman" w:eastAsia="Times New Roman" w:hAnsi="Times New Roman" w:cs="Times New Roman"/>
                <w:color w:val="000000" w:themeColor="text1"/>
                <w:sz w:val="28"/>
                <w:szCs w:val="28"/>
                <w:lang w:val="kk-KZ"/>
              </w:rPr>
              <w:t>Инклюзия</w:t>
            </w:r>
            <w:proofErr w:type="spellEnd"/>
            <w:r w:rsidRPr="00184A5F">
              <w:rPr>
                <w:rFonts w:ascii="Times New Roman" w:eastAsia="Times New Roman" w:hAnsi="Times New Roman" w:cs="Times New Roman"/>
                <w:color w:val="000000" w:themeColor="text1"/>
                <w:sz w:val="28"/>
                <w:szCs w:val="28"/>
                <w:lang w:val="kk-KZ"/>
              </w:rPr>
              <w:t xml:space="preserve"> білім беру бағдарламасының маңызды өтпелі </w:t>
            </w:r>
            <w:r w:rsidR="00774F85">
              <w:rPr>
                <w:rFonts w:ascii="Times New Roman" w:eastAsia="Times New Roman" w:hAnsi="Times New Roman" w:cs="Times New Roman"/>
                <w:color w:val="000000" w:themeColor="text1"/>
                <w:sz w:val="28"/>
                <w:szCs w:val="28"/>
                <w:lang w:val="kk-KZ"/>
              </w:rPr>
              <w:t>қағидал</w:t>
            </w:r>
            <w:r w:rsidRPr="00184A5F">
              <w:rPr>
                <w:rFonts w:ascii="Times New Roman" w:eastAsia="Times New Roman" w:hAnsi="Times New Roman" w:cs="Times New Roman"/>
                <w:color w:val="000000" w:themeColor="text1"/>
                <w:sz w:val="28"/>
                <w:szCs w:val="28"/>
                <w:lang w:val="kk-KZ"/>
              </w:rPr>
              <w:t>арының бірі (</w:t>
            </w:r>
            <w:r w:rsidRPr="00184A5F">
              <w:rPr>
                <w:rFonts w:ascii="Times New Roman" w:eastAsia="Times New Roman" w:hAnsi="Times New Roman" w:cs="Times New Roman"/>
                <w:sz w:val="28"/>
                <w:szCs w:val="28"/>
                <w:lang w:val="kk-KZ"/>
              </w:rPr>
              <w:t xml:space="preserve">толығырақ 1-қосымшадан қараңыз). Білім берудегі </w:t>
            </w:r>
            <w:proofErr w:type="spellStart"/>
            <w:r w:rsidRPr="00184A5F">
              <w:rPr>
                <w:rFonts w:ascii="Times New Roman" w:eastAsia="Times New Roman" w:hAnsi="Times New Roman" w:cs="Times New Roman"/>
                <w:sz w:val="28"/>
                <w:szCs w:val="28"/>
                <w:lang w:val="kk-KZ"/>
              </w:rPr>
              <w:t>инклюзия</w:t>
            </w:r>
            <w:proofErr w:type="spellEnd"/>
            <w:r w:rsidRPr="00184A5F">
              <w:rPr>
                <w:rFonts w:ascii="Times New Roman" w:eastAsia="Times New Roman" w:hAnsi="Times New Roman" w:cs="Times New Roman"/>
                <w:sz w:val="28"/>
                <w:szCs w:val="28"/>
                <w:lang w:val="kk-KZ"/>
              </w:rPr>
              <w:t xml:space="preserve"> </w:t>
            </w:r>
            <w:r w:rsidRPr="00184A5F">
              <w:rPr>
                <w:rFonts w:ascii="Times New Roman" w:hAnsi="Times New Roman" w:cs="Times New Roman"/>
                <w:sz w:val="28"/>
                <w:szCs w:val="28"/>
                <w:lang w:val="kk-KZ"/>
              </w:rPr>
              <w:t xml:space="preserve">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w:t>
            </w:r>
            <w:r w:rsidR="00774F85">
              <w:rPr>
                <w:rFonts w:ascii="Times New Roman" w:hAnsi="Times New Roman" w:cs="Times New Roman"/>
                <w:bCs/>
                <w:iCs/>
                <w:sz w:val="28"/>
                <w:szCs w:val="28"/>
                <w:lang w:val="kk-KZ"/>
              </w:rPr>
              <w:t>білім беру</w:t>
            </w:r>
            <w:r w:rsidR="00774F85" w:rsidRPr="00D33DE2">
              <w:rPr>
                <w:rFonts w:ascii="Times New Roman" w:hAnsi="Times New Roman" w:cs="Times New Roman"/>
                <w:bCs/>
                <w:iCs/>
                <w:sz w:val="28"/>
                <w:szCs w:val="28"/>
                <w:lang w:val="kk-KZ"/>
              </w:rPr>
              <w:t xml:space="preserve"> </w:t>
            </w:r>
            <w:r w:rsidRPr="00184A5F">
              <w:rPr>
                <w:rFonts w:ascii="Times New Roman" w:hAnsi="Times New Roman" w:cs="Times New Roman"/>
                <w:sz w:val="28"/>
                <w:szCs w:val="28"/>
                <w:lang w:val="kk-KZ"/>
              </w:rPr>
              <w:t>бағдарламаларын іске асыруда кәсіпқой ретінде сезінуіне ерекше көңіл бөлінеді.</w:t>
            </w:r>
            <w:r w:rsidRPr="00184A5F">
              <w:rPr>
                <w:rFonts w:ascii="Times New Roman" w:eastAsia="Times New Roman" w:hAnsi="Times New Roman" w:cs="Times New Roman"/>
                <w:sz w:val="28"/>
                <w:szCs w:val="28"/>
                <w:lang w:val="kk-KZ"/>
              </w:rPr>
              <w:t xml:space="preserve"> Бірлесіп оқыту және саралау тәсілі сынды </w:t>
            </w:r>
            <w:proofErr w:type="spellStart"/>
            <w:r w:rsidRPr="00184A5F">
              <w:rPr>
                <w:rFonts w:ascii="Times New Roman" w:eastAsia="Times New Roman" w:hAnsi="Times New Roman" w:cs="Times New Roman"/>
                <w:sz w:val="28"/>
                <w:szCs w:val="28"/>
                <w:lang w:val="kk-KZ"/>
              </w:rPr>
              <w:t>инклюзивті</w:t>
            </w:r>
            <w:proofErr w:type="spellEnd"/>
            <w:r w:rsidRPr="00184A5F">
              <w:rPr>
                <w:rFonts w:ascii="Times New Roman" w:eastAsia="Times New Roman" w:hAnsi="Times New Roman" w:cs="Times New Roman"/>
                <w:sz w:val="28"/>
                <w:szCs w:val="28"/>
                <w:lang w:val="kk-KZ"/>
              </w:rPr>
              <w:t xml:space="preserve"> педагогикалық әдістерді іске қосу маңызды.</w:t>
            </w:r>
            <w:r w:rsidRPr="00184A5F">
              <w:rPr>
                <w:rFonts w:ascii="Times New Roman" w:eastAsia="Times New Roman" w:hAnsi="Times New Roman" w:cs="Times New Roman"/>
                <w:color w:val="000000" w:themeColor="text1"/>
                <w:sz w:val="28"/>
                <w:szCs w:val="28"/>
                <w:lang w:val="kk-KZ"/>
              </w:rPr>
              <w:t xml:space="preserve"> Тек мамандандырылған мұғалімдер (арнайы білім мұғалімдері) ғана емес, сондай-ақ барлық мұғалімдер </w:t>
            </w:r>
            <w:proofErr w:type="spellStart"/>
            <w:r w:rsidRPr="00184A5F">
              <w:rPr>
                <w:rFonts w:ascii="Times New Roman" w:eastAsia="Times New Roman" w:hAnsi="Times New Roman" w:cs="Times New Roman"/>
                <w:color w:val="000000" w:themeColor="text1"/>
                <w:sz w:val="28"/>
                <w:szCs w:val="28"/>
                <w:lang w:val="kk-KZ"/>
              </w:rPr>
              <w:t>инклюзивті</w:t>
            </w:r>
            <w:proofErr w:type="spellEnd"/>
            <w:r w:rsidRPr="00184A5F">
              <w:rPr>
                <w:rFonts w:ascii="Times New Roman" w:eastAsia="Times New Roman" w:hAnsi="Times New Roman" w:cs="Times New Roman"/>
                <w:color w:val="000000" w:themeColor="text1"/>
                <w:sz w:val="28"/>
                <w:szCs w:val="28"/>
                <w:lang w:val="kk-KZ"/>
              </w:rPr>
              <w:t xml:space="preserve"> білім беру ортасында жұмыс істей алуы маңызды. Осылайша, барлық болашақ мұғалімдердің төмендегі салалардағы </w:t>
            </w:r>
            <w:proofErr w:type="spellStart"/>
            <w:r w:rsidRPr="00184A5F">
              <w:rPr>
                <w:rFonts w:ascii="Times New Roman" w:eastAsia="Times New Roman" w:hAnsi="Times New Roman" w:cs="Times New Roman"/>
                <w:color w:val="000000" w:themeColor="text1"/>
                <w:sz w:val="28"/>
                <w:szCs w:val="28"/>
                <w:lang w:val="kk-KZ"/>
              </w:rPr>
              <w:t>құзыреттіліктерін</w:t>
            </w:r>
            <w:proofErr w:type="spellEnd"/>
            <w:r w:rsidRPr="00184A5F">
              <w:rPr>
                <w:rFonts w:ascii="Times New Roman" w:eastAsia="Times New Roman" w:hAnsi="Times New Roman" w:cs="Times New Roman"/>
                <w:color w:val="000000" w:themeColor="text1"/>
                <w:sz w:val="28"/>
                <w:szCs w:val="28"/>
                <w:lang w:val="kk-KZ"/>
              </w:rPr>
              <w:t xml:space="preserve"> дамыту қажет:</w:t>
            </w:r>
          </w:p>
          <w:p w14:paraId="1305259F" w14:textId="08455FD6" w:rsidR="003F193F" w:rsidRPr="00184A5F" w:rsidRDefault="003F193F" w:rsidP="003B38F5">
            <w:pPr>
              <w:spacing w:after="120" w:line="240" w:lineRule="auto"/>
              <w:jc w:val="both"/>
              <w:rPr>
                <w:rFonts w:ascii="Times New Roman" w:hAnsi="Times New Roman" w:cs="Times New Roman"/>
                <w:b/>
                <w:i/>
                <w:sz w:val="28"/>
                <w:szCs w:val="28"/>
                <w:lang w:val="kk-KZ"/>
              </w:rPr>
            </w:pPr>
            <w:proofErr w:type="spellStart"/>
            <w:r w:rsidRPr="00184A5F">
              <w:rPr>
                <w:rFonts w:ascii="Times New Roman" w:hAnsi="Times New Roman" w:cs="Times New Roman"/>
                <w:b/>
                <w:i/>
                <w:sz w:val="28"/>
                <w:szCs w:val="28"/>
                <w:lang w:val="kk-KZ"/>
              </w:rPr>
              <w:t>Инклюзивті</w:t>
            </w:r>
            <w:proofErr w:type="spellEnd"/>
            <w:r w:rsidRPr="00184A5F">
              <w:rPr>
                <w:rFonts w:ascii="Times New Roman" w:hAnsi="Times New Roman" w:cs="Times New Roman"/>
                <w:b/>
                <w:i/>
                <w:sz w:val="28"/>
                <w:szCs w:val="28"/>
                <w:lang w:val="kk-KZ"/>
              </w:rPr>
              <w:t xml:space="preserve"> білім беру тұжырымдамаларын және </w:t>
            </w:r>
            <w:r w:rsidR="00774F85">
              <w:rPr>
                <w:rFonts w:ascii="Times New Roman" w:hAnsi="Times New Roman" w:cs="Times New Roman"/>
                <w:b/>
                <w:i/>
                <w:sz w:val="28"/>
                <w:szCs w:val="28"/>
                <w:lang w:val="kk-KZ"/>
              </w:rPr>
              <w:t>қағидал</w:t>
            </w:r>
            <w:r w:rsidRPr="00184A5F">
              <w:rPr>
                <w:rFonts w:ascii="Times New Roman" w:hAnsi="Times New Roman" w:cs="Times New Roman"/>
                <w:b/>
                <w:i/>
                <w:sz w:val="28"/>
                <w:szCs w:val="28"/>
                <w:lang w:val="kk-KZ"/>
              </w:rPr>
              <w:t>арын білу</w:t>
            </w:r>
          </w:p>
          <w:p w14:paraId="4780F17E"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Инклюзия</w:t>
            </w:r>
            <w:proofErr w:type="spellEnd"/>
            <w:r w:rsidRPr="00184A5F">
              <w:rPr>
                <w:rFonts w:ascii="Times New Roman" w:hAnsi="Times New Roman" w:cs="Times New Roman"/>
                <w:sz w:val="28"/>
                <w:szCs w:val="28"/>
                <w:lang w:val="kk-KZ"/>
              </w:rPr>
              <w:t xml:space="preserve"> құндылығы тұрғысынан өзінің жұмысын бағалау.</w:t>
            </w:r>
          </w:p>
          <w:p w14:paraId="38BD5979"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w:t>
            </w:r>
            <w:proofErr w:type="spellStart"/>
            <w:r w:rsidRPr="00184A5F">
              <w:rPr>
                <w:rFonts w:ascii="Times New Roman" w:hAnsi="Times New Roman" w:cs="Times New Roman"/>
                <w:sz w:val="28"/>
                <w:szCs w:val="28"/>
                <w:lang w:val="kk-KZ"/>
              </w:rPr>
              <w:t>инклюзивтілік</w:t>
            </w:r>
            <w:proofErr w:type="spellEnd"/>
            <w:r w:rsidRPr="00184A5F">
              <w:rPr>
                <w:rFonts w:ascii="Times New Roman" w:hAnsi="Times New Roman" w:cs="Times New Roman"/>
                <w:sz w:val="28"/>
                <w:szCs w:val="28"/>
                <w:lang w:val="kk-KZ"/>
              </w:rPr>
              <w:t xml:space="preserve"> қағидасын жүзеге асыруды түсіну</w:t>
            </w:r>
          </w:p>
          <w:p w14:paraId="531E439C" w14:textId="77777777" w:rsidR="003F193F" w:rsidRPr="00184A5F" w:rsidRDefault="003F193F" w:rsidP="003B38F5">
            <w:pPr>
              <w:spacing w:after="120" w:line="240" w:lineRule="auto"/>
              <w:jc w:val="both"/>
              <w:rPr>
                <w:rFonts w:ascii="Times New Roman" w:eastAsia="Times New Roman" w:hAnsi="Times New Roman" w:cs="Times New Roman"/>
                <w:color w:val="000000" w:themeColor="text1"/>
                <w:sz w:val="28"/>
                <w:szCs w:val="28"/>
                <w:lang w:val="kk-KZ"/>
              </w:rPr>
            </w:pPr>
            <w:r w:rsidRPr="00184A5F">
              <w:rPr>
                <w:rFonts w:ascii="Times New Roman" w:hAnsi="Times New Roman" w:cs="Times New Roman"/>
                <w:sz w:val="28"/>
                <w:szCs w:val="28"/>
                <w:lang w:val="kk-KZ"/>
              </w:rPr>
              <w:t>- балалардың қабілеттерінің әртүрлі екенін түсіну және жан-жақты білім алушыларды қолдау үшін әртүрлі траекторияларды қолдану.</w:t>
            </w:r>
            <w:r w:rsidRPr="00184A5F">
              <w:rPr>
                <w:rFonts w:ascii="Times New Roman" w:eastAsia="Times New Roman" w:hAnsi="Times New Roman" w:cs="Times New Roman"/>
                <w:color w:val="000000" w:themeColor="text1"/>
                <w:sz w:val="28"/>
                <w:szCs w:val="28"/>
                <w:lang w:val="kk-KZ"/>
              </w:rPr>
              <w:t xml:space="preserve"> </w:t>
            </w:r>
          </w:p>
          <w:p w14:paraId="4B148A8B" w14:textId="77777777" w:rsidR="003F193F" w:rsidRPr="00184A5F" w:rsidRDefault="003F193F" w:rsidP="003B38F5">
            <w:pPr>
              <w:spacing w:after="120" w:line="240" w:lineRule="auto"/>
              <w:jc w:val="both"/>
              <w:rPr>
                <w:rFonts w:ascii="Times New Roman" w:hAnsi="Times New Roman" w:cs="Times New Roman"/>
                <w:b/>
                <w:i/>
                <w:sz w:val="28"/>
                <w:szCs w:val="28"/>
                <w:lang w:val="kk-KZ"/>
              </w:rPr>
            </w:pPr>
          </w:p>
          <w:p w14:paraId="6E13CC49" w14:textId="77777777" w:rsidR="003F193F" w:rsidRPr="00184A5F" w:rsidRDefault="003F193F" w:rsidP="003B38F5">
            <w:pPr>
              <w:spacing w:after="120" w:line="240" w:lineRule="auto"/>
              <w:jc w:val="both"/>
              <w:rPr>
                <w:rFonts w:ascii="Times New Roman" w:hAnsi="Times New Roman" w:cs="Times New Roman"/>
                <w:b/>
                <w:i/>
                <w:sz w:val="28"/>
                <w:szCs w:val="28"/>
                <w:lang w:val="kk-KZ"/>
              </w:rPr>
            </w:pPr>
            <w:r w:rsidRPr="00184A5F">
              <w:rPr>
                <w:rFonts w:ascii="Times New Roman" w:hAnsi="Times New Roman" w:cs="Times New Roman"/>
                <w:b/>
                <w:i/>
                <w:sz w:val="28"/>
                <w:szCs w:val="28"/>
                <w:lang w:val="kk-KZ"/>
              </w:rPr>
              <w:t>Оқытуда іс жүзінде қолдану</w:t>
            </w:r>
          </w:p>
          <w:p w14:paraId="08910BE7"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Белгілі бір пән бойынша айрықша білім беру қажеттіліктері бар бала үшін бейімделген/жеке бағдарламаны әзірлеу.</w:t>
            </w:r>
          </w:p>
          <w:p w14:paraId="3F82484D"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Мультимодальды</w:t>
            </w:r>
            <w:proofErr w:type="spellEnd"/>
            <w:r w:rsidRPr="00184A5F">
              <w:rPr>
                <w:rFonts w:ascii="Times New Roman" w:hAnsi="Times New Roman" w:cs="Times New Roman"/>
                <w:sz w:val="28"/>
                <w:szCs w:val="28"/>
                <w:lang w:val="kk-KZ"/>
              </w:rPr>
              <w:t xml:space="preserve"> әмбебап оқыту әдістерін, қарапайым құрылымды сөйлеуді, балама коммуникацияны қолдану</w:t>
            </w:r>
          </w:p>
        </w:tc>
      </w:tr>
      <w:tr w:rsidR="003F193F" w:rsidRPr="00184A5F" w14:paraId="7D94DFAC"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72690FB" w14:textId="77777777" w:rsidR="003F193F" w:rsidRPr="00184A5F" w:rsidRDefault="003F193F" w:rsidP="003B38F5">
            <w:pPr>
              <w:pStyle w:val="2-"/>
              <w:spacing w:after="120" w:line="240" w:lineRule="auto"/>
              <w:rPr>
                <w:rFonts w:ascii="Times New Roman" w:hAnsi="Times New Roman" w:cs="Times New Roman"/>
                <w:sz w:val="28"/>
                <w:szCs w:val="28"/>
                <w:lang w:val="kk-KZ"/>
              </w:rPr>
            </w:pPr>
            <w:bookmarkStart w:id="75" w:name="_Toc124866271"/>
            <w:bookmarkStart w:id="76" w:name="_Toc124886711"/>
            <w:bookmarkStart w:id="77" w:name="_Toc137349710"/>
            <w:r w:rsidRPr="00184A5F">
              <w:rPr>
                <w:rFonts w:ascii="Times New Roman" w:eastAsia="Times New Roman" w:hAnsi="Times New Roman" w:cs="Times New Roman"/>
                <w:sz w:val="28"/>
                <w:szCs w:val="28"/>
                <w:lang w:val="kk-KZ"/>
              </w:rPr>
              <w:t>9.2 Электрондық оқыту</w:t>
            </w:r>
            <w:bookmarkEnd w:id="75"/>
            <w:bookmarkEnd w:id="76"/>
            <w:bookmarkEnd w:id="77"/>
          </w:p>
        </w:tc>
      </w:tr>
      <w:tr w:rsidR="003F193F" w:rsidRPr="00184A5F" w14:paraId="5E3A87F0"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355B84D" w14:textId="64D972F0"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w:t>
            </w:r>
            <w:r w:rsidR="00774F85">
              <w:rPr>
                <w:rFonts w:ascii="Times New Roman" w:eastAsia="Times New Roman" w:hAnsi="Times New Roman" w:cs="Times New Roman"/>
                <w:sz w:val="28"/>
                <w:szCs w:val="28"/>
                <w:lang w:val="kk-KZ"/>
              </w:rPr>
              <w:t>Цифрлық</w:t>
            </w:r>
            <w:r w:rsidRPr="00184A5F">
              <w:rPr>
                <w:rFonts w:ascii="Times New Roman" w:eastAsia="Times New Roman" w:hAnsi="Times New Roman" w:cs="Times New Roman"/>
                <w:sz w:val="28"/>
                <w:szCs w:val="28"/>
                <w:lang w:val="kk-KZ"/>
              </w:rPr>
              <w:t xml:space="preserve">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w:t>
            </w:r>
            <w:proofErr w:type="spellStart"/>
            <w:r w:rsidRPr="00184A5F">
              <w:rPr>
                <w:rFonts w:ascii="Times New Roman" w:eastAsia="Times New Roman" w:hAnsi="Times New Roman" w:cs="Times New Roman"/>
                <w:sz w:val="28"/>
                <w:szCs w:val="28"/>
                <w:lang w:val="kk-KZ"/>
              </w:rPr>
              <w:t>құзыреттіліктерін</w:t>
            </w:r>
            <w:proofErr w:type="spellEnd"/>
            <w:r w:rsidRPr="00184A5F">
              <w:rPr>
                <w:rFonts w:ascii="Times New Roman" w:eastAsia="Times New Roman" w:hAnsi="Times New Roman" w:cs="Times New Roman"/>
                <w:sz w:val="28"/>
                <w:szCs w:val="28"/>
                <w:lang w:val="kk-KZ"/>
              </w:rPr>
              <w:t xml:space="preserve"> дамытуды талап етеді. Ол үшін жоғары оқу орындарына:</w:t>
            </w:r>
          </w:p>
          <w:p w14:paraId="1A8C54B1"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цифрлық технологияларды тиімді қолдана отырып, болашақ мұғалімдердің біліктілігін арттыру үшін жағдай жасауы;</w:t>
            </w:r>
          </w:p>
          <w:p w14:paraId="1499C14D"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lastRenderedPageBreak/>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w:t>
            </w:r>
            <w:proofErr w:type="spellStart"/>
            <w:r w:rsidRPr="00184A5F">
              <w:rPr>
                <w:rFonts w:ascii="Times New Roman" w:eastAsia="Times New Roman" w:hAnsi="Times New Roman" w:cs="Times New Roman"/>
                <w:sz w:val="28"/>
                <w:szCs w:val="28"/>
                <w:lang w:val="kk-KZ"/>
              </w:rPr>
              <w:t>құзыреттіліктерін</w:t>
            </w:r>
            <w:proofErr w:type="spellEnd"/>
            <w:r w:rsidRPr="00184A5F">
              <w:rPr>
                <w:rFonts w:ascii="Times New Roman" w:eastAsia="Times New Roman" w:hAnsi="Times New Roman" w:cs="Times New Roman"/>
                <w:sz w:val="28"/>
                <w:szCs w:val="28"/>
                <w:lang w:val="kk-KZ"/>
              </w:rPr>
              <w:t xml:space="preserve"> дамытуы; </w:t>
            </w:r>
          </w:p>
          <w:p w14:paraId="699966E2"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цифрлық оқыту орталарын және бағалауда </w:t>
            </w:r>
            <w:proofErr w:type="spellStart"/>
            <w:r w:rsidRPr="00184A5F">
              <w:rPr>
                <w:rFonts w:ascii="Times New Roman" w:eastAsia="Times New Roman" w:hAnsi="Times New Roman" w:cs="Times New Roman"/>
                <w:sz w:val="28"/>
                <w:szCs w:val="28"/>
                <w:lang w:val="kk-KZ"/>
              </w:rPr>
              <w:t>геймификация</w:t>
            </w:r>
            <w:proofErr w:type="spellEnd"/>
            <w:r w:rsidRPr="00184A5F">
              <w:rPr>
                <w:rFonts w:ascii="Times New Roman" w:eastAsia="Times New Roman" w:hAnsi="Times New Roman" w:cs="Times New Roman"/>
                <w:sz w:val="28"/>
                <w:szCs w:val="28"/>
                <w:lang w:val="kk-KZ"/>
              </w:rPr>
              <w:t xml:space="preserve">, цифрлық тестілер мен сұрақ-жауап және цифрлық бағалаудың басқа да түрлерін қолдану бойынша болашақ мұғалімдердің цифрлық </w:t>
            </w:r>
            <w:proofErr w:type="spellStart"/>
            <w:r w:rsidRPr="00184A5F">
              <w:rPr>
                <w:rFonts w:ascii="Times New Roman" w:eastAsia="Times New Roman" w:hAnsi="Times New Roman" w:cs="Times New Roman"/>
                <w:sz w:val="28"/>
                <w:szCs w:val="28"/>
                <w:lang w:val="kk-KZ"/>
              </w:rPr>
              <w:t>құзыреттіліктерін</w:t>
            </w:r>
            <w:proofErr w:type="spellEnd"/>
            <w:r w:rsidRPr="00184A5F">
              <w:rPr>
                <w:rFonts w:ascii="Times New Roman" w:eastAsia="Times New Roman" w:hAnsi="Times New Roman" w:cs="Times New Roman"/>
                <w:sz w:val="28"/>
                <w:szCs w:val="28"/>
                <w:lang w:val="kk-KZ"/>
              </w:rPr>
              <w:t xml:space="preserve"> дамытуы; </w:t>
            </w:r>
          </w:p>
          <w:p w14:paraId="3D0CE9FB"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болашақ мұғалімдердің өздерінің цифрлық </w:t>
            </w:r>
            <w:proofErr w:type="spellStart"/>
            <w:r w:rsidRPr="00184A5F">
              <w:rPr>
                <w:rFonts w:ascii="Times New Roman" w:eastAsia="Times New Roman" w:hAnsi="Times New Roman" w:cs="Times New Roman"/>
                <w:sz w:val="28"/>
                <w:szCs w:val="28"/>
                <w:lang w:val="kk-KZ"/>
              </w:rPr>
              <w:t>құзыреттіліктерін</w:t>
            </w:r>
            <w:proofErr w:type="spellEnd"/>
            <w:r w:rsidRPr="00184A5F">
              <w:rPr>
                <w:rFonts w:ascii="Times New Roman" w:eastAsia="Times New Roman" w:hAnsi="Times New Roman" w:cs="Times New Roman"/>
                <w:sz w:val="28"/>
                <w:szCs w:val="28"/>
                <w:lang w:val="kk-KZ"/>
              </w:rPr>
              <w:t xml:space="preserve">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14:paraId="33792205" w14:textId="0A580E96"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білім беру, ғылым мен өндірісті </w:t>
            </w:r>
            <w:r w:rsidR="00774F85">
              <w:rPr>
                <w:rFonts w:ascii="Times New Roman" w:eastAsia="Times New Roman" w:hAnsi="Times New Roman" w:cs="Times New Roman"/>
                <w:sz w:val="28"/>
                <w:szCs w:val="28"/>
                <w:lang w:val="kk-KZ"/>
              </w:rPr>
              <w:t>енгізуді</w:t>
            </w:r>
            <w:r w:rsidRPr="00184A5F">
              <w:rPr>
                <w:rFonts w:ascii="Times New Roman" w:eastAsia="Times New Roman" w:hAnsi="Times New Roman" w:cs="Times New Roman"/>
                <w:sz w:val="28"/>
                <w:szCs w:val="28"/>
                <w:lang w:val="kk-KZ"/>
              </w:rPr>
              <w:t xml:space="preserve">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14:paraId="491AD981" w14:textId="77777777" w:rsidR="003F193F" w:rsidRPr="00184A5F" w:rsidRDefault="003F193F" w:rsidP="003B38F5">
            <w:pPr>
              <w:spacing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тиімділікті және білім беруде </w:t>
            </w:r>
            <w:proofErr w:type="spellStart"/>
            <w:r w:rsidRPr="00184A5F">
              <w:rPr>
                <w:rFonts w:ascii="Times New Roman" w:eastAsia="Times New Roman" w:hAnsi="Times New Roman" w:cs="Times New Roman"/>
                <w:sz w:val="28"/>
                <w:szCs w:val="28"/>
                <w:lang w:val="kk-KZ"/>
              </w:rPr>
              <w:t>цифрландыруды</w:t>
            </w:r>
            <w:proofErr w:type="spellEnd"/>
            <w:r w:rsidRPr="00184A5F">
              <w:rPr>
                <w:rFonts w:ascii="Times New Roman" w:eastAsia="Times New Roman" w:hAnsi="Times New Roman" w:cs="Times New Roman"/>
                <w:sz w:val="28"/>
                <w:szCs w:val="28"/>
                <w:lang w:val="kk-KZ"/>
              </w:rPr>
              <w:t xml:space="preserve"> іс жүзінде қолдануды арттыру мақсатында жұмыс істеп жатқан мұғалімдер үшін </w:t>
            </w:r>
            <w:proofErr w:type="spellStart"/>
            <w:r w:rsidRPr="00184A5F">
              <w:rPr>
                <w:rFonts w:ascii="Times New Roman" w:eastAsia="Times New Roman" w:hAnsi="Times New Roman" w:cs="Times New Roman"/>
                <w:sz w:val="28"/>
                <w:szCs w:val="28"/>
                <w:lang w:val="kk-KZ"/>
              </w:rPr>
              <w:t>цифрландыруды</w:t>
            </w:r>
            <w:proofErr w:type="spellEnd"/>
            <w:r w:rsidRPr="00184A5F">
              <w:rPr>
                <w:rFonts w:ascii="Times New Roman" w:eastAsia="Times New Roman" w:hAnsi="Times New Roman" w:cs="Times New Roman"/>
                <w:sz w:val="28"/>
                <w:szCs w:val="28"/>
                <w:lang w:val="kk-KZ"/>
              </w:rPr>
              <w:t xml:space="preserve"> білім беру үдерісіне қосуы;   </w:t>
            </w:r>
          </w:p>
          <w:p w14:paraId="261712D7" w14:textId="77777777" w:rsidR="003F193F" w:rsidRPr="00184A5F" w:rsidRDefault="003F193F" w:rsidP="003B38F5">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педагогикалық білім беруге жаһандық </w:t>
            </w:r>
            <w:proofErr w:type="spellStart"/>
            <w:r w:rsidRPr="00184A5F">
              <w:rPr>
                <w:rFonts w:ascii="Times New Roman" w:eastAsia="Times New Roman" w:hAnsi="Times New Roman" w:cs="Times New Roman"/>
                <w:sz w:val="28"/>
                <w:szCs w:val="28"/>
                <w:lang w:val="kk-KZ"/>
              </w:rPr>
              <w:t>цифрландыру</w:t>
            </w:r>
            <w:proofErr w:type="spellEnd"/>
            <w:r w:rsidRPr="00184A5F">
              <w:rPr>
                <w:rFonts w:ascii="Times New Roman" w:eastAsia="Times New Roman" w:hAnsi="Times New Roman" w:cs="Times New Roman"/>
                <w:sz w:val="28"/>
                <w:szCs w:val="28"/>
                <w:lang w:val="kk-KZ"/>
              </w:rPr>
              <w:t xml:space="preserve"> (мысалы, Білім берудегі технолгиялар бойынша халықаралық қоғамның (ISTE)) стандарттарын енгізуге және </w:t>
            </w:r>
            <w:proofErr w:type="spellStart"/>
            <w:r w:rsidRPr="00184A5F">
              <w:rPr>
                <w:rFonts w:ascii="Times New Roman" w:eastAsia="Times New Roman" w:hAnsi="Times New Roman" w:cs="Times New Roman"/>
                <w:sz w:val="28"/>
                <w:szCs w:val="28"/>
                <w:lang w:val="kk-KZ"/>
              </w:rPr>
              <w:t>цифрландыру</w:t>
            </w:r>
            <w:proofErr w:type="spellEnd"/>
            <w:r w:rsidRPr="00184A5F">
              <w:rPr>
                <w:rFonts w:ascii="Times New Roman" w:eastAsia="Times New Roman" w:hAnsi="Times New Roman" w:cs="Times New Roman"/>
                <w:sz w:val="28"/>
                <w:szCs w:val="28"/>
                <w:lang w:val="kk-KZ"/>
              </w:rPr>
              <w:t xml:space="preserve"> саласында сарапшылық қауымдастықты құруға ықпал ету қажет.  </w:t>
            </w:r>
          </w:p>
        </w:tc>
      </w:tr>
    </w:tbl>
    <w:p w14:paraId="067DE71F" w14:textId="77777777" w:rsidR="003F193F" w:rsidRPr="00184A5F" w:rsidRDefault="003F193F" w:rsidP="003F193F">
      <w:pPr>
        <w:spacing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lastRenderedPageBreak/>
        <w:t xml:space="preserve"> </w:t>
      </w:r>
    </w:p>
    <w:p w14:paraId="27183714" w14:textId="77777777" w:rsidR="003F193F" w:rsidRPr="00184A5F" w:rsidRDefault="003F193F" w:rsidP="003F193F">
      <w:pPr>
        <w:pStyle w:val="1-"/>
        <w:spacing w:after="120" w:line="240" w:lineRule="auto"/>
        <w:jc w:val="both"/>
        <w:rPr>
          <w:rFonts w:ascii="Times New Roman" w:hAnsi="Times New Roman" w:cs="Times New Roman"/>
          <w:sz w:val="28"/>
          <w:szCs w:val="28"/>
          <w:lang w:val="kk-KZ"/>
        </w:rPr>
      </w:pPr>
      <w:bookmarkStart w:id="78" w:name="_Toc124866272"/>
      <w:bookmarkStart w:id="79" w:name="_Toc117985764"/>
      <w:bookmarkStart w:id="80" w:name="_Toc115729869"/>
      <w:bookmarkStart w:id="81" w:name="_Toc124886712"/>
      <w:bookmarkStart w:id="82" w:name="_Toc137349711"/>
      <w:r w:rsidRPr="00184A5F">
        <w:rPr>
          <w:rFonts w:ascii="Times New Roman" w:hAnsi="Times New Roman" w:cs="Times New Roman"/>
          <w:sz w:val="28"/>
          <w:szCs w:val="28"/>
          <w:lang w:val="kk-KZ"/>
        </w:rPr>
        <w:t>10. Бекіту</w:t>
      </w:r>
      <w:bookmarkEnd w:id="78"/>
      <w:bookmarkEnd w:id="79"/>
      <w:bookmarkEnd w:id="80"/>
      <w:bookmarkEnd w:id="81"/>
      <w:bookmarkEnd w:id="82"/>
    </w:p>
    <w:tbl>
      <w:tblPr>
        <w:tblW w:w="9012" w:type="dxa"/>
        <w:tblLayout w:type="fixed"/>
        <w:tblLook w:val="0400" w:firstRow="0" w:lastRow="0" w:firstColumn="0" w:lastColumn="0" w:noHBand="0" w:noVBand="1"/>
      </w:tblPr>
      <w:tblGrid>
        <w:gridCol w:w="9012"/>
      </w:tblGrid>
      <w:tr w:rsidR="003F193F" w:rsidRPr="00184A5F" w14:paraId="11F84407" w14:textId="77777777" w:rsidTr="003B38F5">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705B130"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14:paraId="606B5DBF" w14:textId="77777777" w:rsidR="003F193F" w:rsidRPr="00184A5F" w:rsidRDefault="003F193F" w:rsidP="003B38F5">
            <w:pPr>
              <w:spacing w:before="240"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Педагогикалық жоғары оқу орындарында әзірленген барлық білім беру бағдарламаларының ауқымын кеңейту.</w:t>
            </w:r>
          </w:p>
        </w:tc>
      </w:tr>
    </w:tbl>
    <w:p w14:paraId="7C5679A3"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p>
    <w:p w14:paraId="1C854BCB"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p>
    <w:p w14:paraId="1F847DDD" w14:textId="77777777" w:rsidR="00E72904" w:rsidRDefault="00E72904">
      <w:pPr>
        <w:spacing w:after="0" w:line="240" w:lineRule="auto"/>
        <w:rPr>
          <w:rFonts w:ascii="Times New Roman" w:eastAsiaTheme="majorEastAsia" w:hAnsi="Times New Roman" w:cs="Times New Roman"/>
          <w:b/>
          <w:bCs/>
          <w:color w:val="2F5496" w:themeColor="accent1" w:themeShade="BF"/>
          <w:sz w:val="28"/>
          <w:szCs w:val="28"/>
          <w:lang w:val="kk-KZ"/>
        </w:rPr>
      </w:pPr>
      <w:bookmarkStart w:id="83" w:name="_Toc124866273"/>
      <w:bookmarkStart w:id="84" w:name="_Toc117985765"/>
      <w:bookmarkStart w:id="85" w:name="_Toc124886713"/>
      <w:r>
        <w:rPr>
          <w:rFonts w:ascii="Times New Roman" w:hAnsi="Times New Roman" w:cs="Times New Roman"/>
          <w:b/>
          <w:bCs/>
          <w:sz w:val="28"/>
          <w:szCs w:val="28"/>
          <w:lang w:val="kk-KZ"/>
        </w:rPr>
        <w:br w:type="page"/>
      </w:r>
    </w:p>
    <w:p w14:paraId="22A387B3" w14:textId="61804D2F" w:rsidR="003F193F" w:rsidRPr="00184A5F" w:rsidRDefault="003F193F" w:rsidP="003F193F">
      <w:pPr>
        <w:pStyle w:val="1-"/>
        <w:spacing w:after="120" w:line="240" w:lineRule="auto"/>
        <w:jc w:val="both"/>
        <w:rPr>
          <w:rFonts w:ascii="Times New Roman" w:hAnsi="Times New Roman" w:cs="Times New Roman"/>
          <w:sz w:val="28"/>
          <w:szCs w:val="28"/>
          <w:lang w:val="kk-KZ"/>
        </w:rPr>
      </w:pPr>
      <w:bookmarkStart w:id="86" w:name="_Toc137349712"/>
      <w:r w:rsidRPr="00184A5F">
        <w:rPr>
          <w:rFonts w:ascii="Times New Roman" w:hAnsi="Times New Roman" w:cs="Times New Roman"/>
          <w:b/>
          <w:bCs/>
          <w:sz w:val="28"/>
          <w:szCs w:val="28"/>
          <w:lang w:val="kk-KZ"/>
        </w:rPr>
        <w:lastRenderedPageBreak/>
        <w:t>1-ҚОСЫМША:</w:t>
      </w:r>
      <w:r w:rsidRPr="00184A5F">
        <w:rPr>
          <w:rFonts w:ascii="Times New Roman" w:hAnsi="Times New Roman" w:cs="Times New Roman"/>
          <w:sz w:val="28"/>
          <w:szCs w:val="28"/>
          <w:lang w:val="kk-KZ"/>
        </w:rPr>
        <w:t xml:space="preserve"> Білім беру бағдарламасының негізгі </w:t>
      </w:r>
      <w:r w:rsidR="00774F85">
        <w:rPr>
          <w:rFonts w:ascii="Times New Roman" w:hAnsi="Times New Roman" w:cs="Times New Roman"/>
          <w:sz w:val="28"/>
          <w:szCs w:val="28"/>
          <w:lang w:val="kk-KZ"/>
        </w:rPr>
        <w:t>қағидал</w:t>
      </w:r>
      <w:r w:rsidRPr="00184A5F">
        <w:rPr>
          <w:rFonts w:ascii="Times New Roman" w:hAnsi="Times New Roman" w:cs="Times New Roman"/>
          <w:sz w:val="28"/>
          <w:szCs w:val="28"/>
          <w:lang w:val="kk-KZ"/>
        </w:rPr>
        <w:t>ары</w:t>
      </w:r>
      <w:bookmarkEnd w:id="83"/>
      <w:bookmarkEnd w:id="84"/>
      <w:bookmarkEnd w:id="85"/>
      <w:bookmarkEnd w:id="86"/>
      <w:r w:rsidRPr="00184A5F">
        <w:rPr>
          <w:rFonts w:ascii="Times New Roman" w:hAnsi="Times New Roman" w:cs="Times New Roman"/>
          <w:sz w:val="28"/>
          <w:szCs w:val="28"/>
          <w:lang w:val="kk-KZ"/>
        </w:rPr>
        <w:t xml:space="preserve"> </w:t>
      </w:r>
    </w:p>
    <w:p w14:paraId="76999925" w14:textId="77777777" w:rsidR="003F193F" w:rsidRPr="00184A5F" w:rsidRDefault="003F193F" w:rsidP="003F193F">
      <w:pPr>
        <w:spacing w:before="240" w:after="120" w:line="240" w:lineRule="auto"/>
        <w:jc w:val="both"/>
        <w:rPr>
          <w:rFonts w:ascii="Times New Roman" w:hAnsi="Times New Roman" w:cs="Times New Roman"/>
          <w:i/>
          <w:iCs/>
          <w:sz w:val="28"/>
          <w:szCs w:val="28"/>
          <w:lang w:val="kk-KZ"/>
        </w:rPr>
      </w:pPr>
    </w:p>
    <w:p w14:paraId="7D950657"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r w:rsidRPr="00184A5F">
        <w:rPr>
          <w:rFonts w:ascii="Times New Roman" w:hAnsi="Times New Roman" w:cs="Times New Roman"/>
          <w:b/>
          <w:sz w:val="28"/>
          <w:szCs w:val="28"/>
          <w:lang w:val="kk-KZ"/>
        </w:rPr>
        <w:t>Құзыреттілік тәсілі</w:t>
      </w:r>
    </w:p>
    <w:p w14:paraId="59213901" w14:textId="127AD3DD"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eastAsia="fi-FI"/>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әзірлеу кезінде біз студенттерімізді неге үйреткіміз келетініне басты назар аударылады. Яғни оқу барысында студенттер игеруі тиіс </w:t>
      </w:r>
      <w:proofErr w:type="spellStart"/>
      <w:r w:rsidRPr="00184A5F">
        <w:rPr>
          <w:rFonts w:ascii="Times New Roman" w:eastAsia="Times New Roman" w:hAnsi="Times New Roman" w:cs="Times New Roman"/>
          <w:sz w:val="28"/>
          <w:szCs w:val="28"/>
          <w:lang w:val="kk-KZ" w:eastAsia="fi-FI"/>
        </w:rPr>
        <w:t>құзыреттіліктерді</w:t>
      </w:r>
      <w:proofErr w:type="spellEnd"/>
      <w:r w:rsidRPr="00184A5F">
        <w:rPr>
          <w:rFonts w:ascii="Times New Roman" w:eastAsia="Times New Roman" w:hAnsi="Times New Roman" w:cs="Times New Roman"/>
          <w:sz w:val="28"/>
          <w:szCs w:val="28"/>
          <w:lang w:val="kk-KZ" w:eastAsia="fi-FI"/>
        </w:rPr>
        <w:t xml:space="preserve"> анықтау қажет. Құзыреттілік тұжырымдамасы </w:t>
      </w:r>
      <w:r w:rsidRPr="00184A5F">
        <w:rPr>
          <w:rFonts w:ascii="Times New Roman" w:eastAsia="Times New Roman" w:hAnsi="Times New Roman" w:cs="Times New Roman"/>
          <w:iCs/>
          <w:sz w:val="28"/>
          <w:szCs w:val="28"/>
          <w:lang w:val="kk-KZ" w:eastAsia="fi-FI"/>
        </w:rPr>
        <w:t xml:space="preserve">арнайы дағдыларды да, жалпы </w:t>
      </w:r>
      <w:proofErr w:type="spellStart"/>
      <w:r w:rsidRPr="00184A5F">
        <w:rPr>
          <w:rFonts w:ascii="Times New Roman" w:eastAsia="Times New Roman" w:hAnsi="Times New Roman" w:cs="Times New Roman"/>
          <w:iCs/>
          <w:sz w:val="28"/>
          <w:szCs w:val="28"/>
          <w:lang w:val="kk-KZ" w:eastAsia="fi-FI"/>
        </w:rPr>
        <w:t>құзыреттіліктерді</w:t>
      </w:r>
      <w:proofErr w:type="spellEnd"/>
      <w:r w:rsidRPr="00184A5F">
        <w:rPr>
          <w:rFonts w:ascii="Times New Roman" w:eastAsia="Times New Roman" w:hAnsi="Times New Roman" w:cs="Times New Roman"/>
          <w:sz w:val="28"/>
          <w:szCs w:val="28"/>
          <w:lang w:val="kk-KZ" w:eastAsia="fi-FI"/>
        </w:rPr>
        <w:t xml:space="preserve"> немесе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барысында мұғалімдер дамытуы тиіс икемді дағдыларды</w:t>
      </w:r>
      <w:r w:rsidRPr="00184A5F">
        <w:rPr>
          <w:rFonts w:ascii="Times New Roman" w:eastAsia="Times New Roman" w:hAnsi="Times New Roman" w:cs="Times New Roman"/>
          <w:i/>
          <w:sz w:val="28"/>
          <w:szCs w:val="28"/>
          <w:lang w:val="kk-KZ" w:eastAsia="fi-FI"/>
        </w:rPr>
        <w:t xml:space="preserve"> </w:t>
      </w:r>
      <w:r w:rsidRPr="00184A5F">
        <w:rPr>
          <w:rFonts w:ascii="Times New Roman" w:eastAsia="Times New Roman" w:hAnsi="Times New Roman" w:cs="Times New Roman"/>
          <w:sz w:val="28"/>
          <w:szCs w:val="28"/>
          <w:lang w:val="kk-KZ" w:eastAsia="fi-FI"/>
        </w:rPr>
        <w:t xml:space="preserve">да қамтуы тиіс. Икемді дағдыларға, мысалы, көшбасшылық, қарым-қатынас және әріптестік дағдылары, рефлексия дағдылары, әлеуметтік және </w:t>
      </w:r>
      <w:proofErr w:type="spellStart"/>
      <w:r w:rsidRPr="00184A5F">
        <w:rPr>
          <w:rFonts w:ascii="Times New Roman" w:eastAsia="Times New Roman" w:hAnsi="Times New Roman" w:cs="Times New Roman"/>
          <w:sz w:val="28"/>
          <w:szCs w:val="28"/>
          <w:lang w:val="kk-KZ" w:eastAsia="fi-FI"/>
        </w:rPr>
        <w:t>эмоционалдық</w:t>
      </w:r>
      <w:proofErr w:type="spellEnd"/>
      <w:r w:rsidRPr="00184A5F">
        <w:rPr>
          <w:rFonts w:ascii="Times New Roman" w:eastAsia="Times New Roman" w:hAnsi="Times New Roman" w:cs="Times New Roman"/>
          <w:sz w:val="28"/>
          <w:szCs w:val="28"/>
          <w:lang w:val="kk-KZ" w:eastAsia="fi-FI"/>
        </w:rPr>
        <w:t xml:space="preserve"> зияткерлік және т.с.с. кіреді. Мұндай икемді дағдыларды дамыту барлық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w:t>
      </w:r>
      <w:proofErr w:type="spellStart"/>
      <w:r w:rsidRPr="00184A5F">
        <w:rPr>
          <w:rFonts w:ascii="Times New Roman" w:eastAsia="Times New Roman" w:hAnsi="Times New Roman" w:cs="Times New Roman"/>
          <w:sz w:val="28"/>
          <w:szCs w:val="28"/>
          <w:lang w:val="kk-KZ" w:eastAsia="fi-FI"/>
        </w:rPr>
        <w:t>құзыреттіліктерге</w:t>
      </w:r>
      <w:proofErr w:type="spellEnd"/>
      <w:r w:rsidRPr="00184A5F">
        <w:rPr>
          <w:rFonts w:ascii="Times New Roman" w:eastAsia="Times New Roman" w:hAnsi="Times New Roman" w:cs="Times New Roman"/>
          <w:sz w:val="28"/>
          <w:szCs w:val="28"/>
          <w:lang w:val="kk-KZ" w:eastAsia="fi-FI"/>
        </w:rPr>
        <w:t xml:space="preserve"> және оқыту нәтижелеріне, сондай-ақ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жүзеге асыруға кіруі тиіс.</w:t>
      </w:r>
    </w:p>
    <w:p w14:paraId="6A94CFE0" w14:textId="66AF4FA1"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eastAsia="fi-FI"/>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w:t>
      </w:r>
      <w:proofErr w:type="spellStart"/>
      <w:r w:rsidRPr="00184A5F">
        <w:rPr>
          <w:rFonts w:ascii="Times New Roman" w:eastAsia="Times New Roman" w:hAnsi="Times New Roman" w:cs="Times New Roman"/>
          <w:sz w:val="28"/>
          <w:szCs w:val="28"/>
          <w:lang w:val="kk-KZ" w:eastAsia="fi-FI"/>
        </w:rPr>
        <w:t>құзыреттіліктерді</w:t>
      </w:r>
      <w:proofErr w:type="spellEnd"/>
      <w:r w:rsidRPr="00184A5F">
        <w:rPr>
          <w:rFonts w:ascii="Times New Roman" w:eastAsia="Times New Roman" w:hAnsi="Times New Roman" w:cs="Times New Roman"/>
          <w:sz w:val="28"/>
          <w:szCs w:val="28"/>
          <w:lang w:val="kk-KZ" w:eastAsia="fi-FI"/>
        </w:rPr>
        <w:t xml:space="preserve"> көрсетуі тиіс. Демек, </w:t>
      </w:r>
      <w:proofErr w:type="spellStart"/>
      <w:r w:rsidRPr="00184A5F">
        <w:rPr>
          <w:rFonts w:ascii="Times New Roman" w:eastAsia="Times New Roman" w:hAnsi="Times New Roman" w:cs="Times New Roman"/>
          <w:sz w:val="28"/>
          <w:szCs w:val="28"/>
          <w:lang w:val="kk-KZ" w:eastAsia="fi-FI"/>
        </w:rPr>
        <w:t>құзыреттіліктерге</w:t>
      </w:r>
      <w:proofErr w:type="spellEnd"/>
      <w:r w:rsidRPr="00184A5F">
        <w:rPr>
          <w:rFonts w:ascii="Times New Roman" w:eastAsia="Times New Roman" w:hAnsi="Times New Roman" w:cs="Times New Roman"/>
          <w:sz w:val="28"/>
          <w:szCs w:val="28"/>
          <w:lang w:val="kk-KZ" w:eastAsia="fi-FI"/>
        </w:rPr>
        <w:t xml:space="preserve"> негізделген оқуды жоспарлау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деңгейінде басталады да, оқу нәтижесі мен  оларды бағалау арқылы оқу курстары деңгейінде жүзеге асырылады</w:t>
      </w:r>
    </w:p>
    <w:p w14:paraId="69F7AF85" w14:textId="71766AB9" w:rsidR="003F193F" w:rsidRPr="00184A5F" w:rsidRDefault="005B72BB" w:rsidP="003F193F">
      <w:pPr>
        <w:spacing w:before="240" w:after="12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ББ</w:t>
      </w:r>
      <w:r w:rsidR="003F193F" w:rsidRPr="00184A5F">
        <w:rPr>
          <w:rFonts w:ascii="Times New Roman" w:eastAsia="Times New Roman" w:hAnsi="Times New Roman" w:cs="Times New Roman"/>
          <w:sz w:val="28"/>
          <w:szCs w:val="28"/>
          <w:lang w:val="kk-KZ" w:eastAsia="fi-FI"/>
        </w:rPr>
        <w:t xml:space="preserve"> әзірлеуде құзыреттілік тәсілін қолданудың себебі ол көбіне студенттерге бағдарланған курстар мен </w:t>
      </w:r>
      <w:r>
        <w:rPr>
          <w:rFonts w:ascii="Times New Roman" w:eastAsia="Times New Roman" w:hAnsi="Times New Roman" w:cs="Times New Roman"/>
          <w:sz w:val="28"/>
          <w:szCs w:val="28"/>
          <w:lang w:val="kk-KZ" w:eastAsia="fi-FI"/>
        </w:rPr>
        <w:t>ББ</w:t>
      </w:r>
      <w:r w:rsidR="003F193F" w:rsidRPr="00184A5F">
        <w:rPr>
          <w:rFonts w:ascii="Times New Roman" w:eastAsia="Times New Roman" w:hAnsi="Times New Roman" w:cs="Times New Roman"/>
          <w:sz w:val="28"/>
          <w:szCs w:val="28"/>
          <w:lang w:val="kk-KZ" w:eastAsia="fi-FI"/>
        </w:rPr>
        <w:t xml:space="preserve"> әзірлеуге мүмкіндік беретінінде. Студентке бағдарланған тәсіл студенттер оқу барысында игеруі тиіс басты білім мен дағдылар курс немесе </w:t>
      </w:r>
      <w:r>
        <w:rPr>
          <w:rFonts w:ascii="Times New Roman" w:eastAsia="Times New Roman" w:hAnsi="Times New Roman" w:cs="Times New Roman"/>
          <w:sz w:val="28"/>
          <w:szCs w:val="28"/>
          <w:lang w:val="kk-KZ" w:eastAsia="fi-FI"/>
        </w:rPr>
        <w:t>ББ</w:t>
      </w:r>
      <w:r w:rsidR="003F193F" w:rsidRPr="00184A5F">
        <w:rPr>
          <w:rFonts w:ascii="Times New Roman" w:eastAsia="Times New Roman" w:hAnsi="Times New Roman" w:cs="Times New Roman"/>
          <w:sz w:val="28"/>
          <w:szCs w:val="28"/>
          <w:lang w:val="kk-KZ" w:eastAsia="fi-FI"/>
        </w:rPr>
        <w:t xml:space="preserve"> мазмұнын анықтайды деген сөз. </w:t>
      </w:r>
      <w:r>
        <w:rPr>
          <w:rFonts w:ascii="Times New Roman" w:eastAsia="Times New Roman" w:hAnsi="Times New Roman" w:cs="Times New Roman"/>
          <w:sz w:val="28"/>
          <w:szCs w:val="28"/>
          <w:lang w:val="kk-KZ" w:eastAsia="fi-FI"/>
        </w:rPr>
        <w:t>ББ</w:t>
      </w:r>
      <w:r w:rsidR="003F193F" w:rsidRPr="00184A5F">
        <w:rPr>
          <w:rFonts w:ascii="Times New Roman" w:eastAsia="Times New Roman" w:hAnsi="Times New Roman" w:cs="Times New Roman"/>
          <w:sz w:val="28"/>
          <w:szCs w:val="28"/>
          <w:lang w:val="kk-KZ" w:eastAsia="fi-FI"/>
        </w:rPr>
        <w:t xml:space="preserve">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w:t>
      </w:r>
      <w:r>
        <w:rPr>
          <w:rFonts w:ascii="Times New Roman" w:eastAsia="Times New Roman" w:hAnsi="Times New Roman" w:cs="Times New Roman"/>
          <w:sz w:val="28"/>
          <w:szCs w:val="28"/>
          <w:lang w:val="kk-KZ" w:eastAsia="fi-FI"/>
        </w:rPr>
        <w:t>ББ</w:t>
      </w:r>
      <w:r w:rsidR="003F193F" w:rsidRPr="00184A5F">
        <w:rPr>
          <w:rFonts w:ascii="Times New Roman" w:eastAsia="Times New Roman" w:hAnsi="Times New Roman" w:cs="Times New Roman"/>
          <w:sz w:val="28"/>
          <w:szCs w:val="28"/>
          <w:lang w:val="kk-KZ" w:eastAsia="fi-FI"/>
        </w:rPr>
        <w:t xml:space="preserve"> үшін ортақ жалпы </w:t>
      </w:r>
      <w:proofErr w:type="spellStart"/>
      <w:r w:rsidR="003F193F" w:rsidRPr="00184A5F">
        <w:rPr>
          <w:rFonts w:ascii="Times New Roman" w:eastAsia="Times New Roman" w:hAnsi="Times New Roman" w:cs="Times New Roman"/>
          <w:sz w:val="28"/>
          <w:szCs w:val="28"/>
          <w:lang w:val="kk-KZ" w:eastAsia="fi-FI"/>
        </w:rPr>
        <w:t>құзыреттіліктерді</w:t>
      </w:r>
      <w:proofErr w:type="spellEnd"/>
      <w:r w:rsidR="003F193F" w:rsidRPr="00184A5F">
        <w:rPr>
          <w:rFonts w:ascii="Times New Roman" w:eastAsia="Times New Roman" w:hAnsi="Times New Roman" w:cs="Times New Roman"/>
          <w:sz w:val="28"/>
          <w:szCs w:val="28"/>
          <w:lang w:val="kk-KZ" w:eastAsia="fi-FI"/>
        </w:rPr>
        <w:t xml:space="preserve"> анықтауға көмектесу</w:t>
      </w:r>
    </w:p>
    <w:p w14:paraId="5E1577C7" w14:textId="43E83CA0" w:rsidR="003F193F" w:rsidRPr="00184A5F" w:rsidRDefault="003F193F" w:rsidP="003F193F">
      <w:pPr>
        <w:spacing w:before="240" w:after="120" w:line="240" w:lineRule="auto"/>
        <w:jc w:val="both"/>
        <w:textAlignment w:val="baseline"/>
        <w:rPr>
          <w:rFonts w:ascii="Times New Roman" w:eastAsia="Times New Roman" w:hAnsi="Times New Roman" w:cs="Times New Roman"/>
          <w:sz w:val="28"/>
          <w:szCs w:val="28"/>
          <w:lang w:val="kk-KZ" w:eastAsia="fi-FI"/>
        </w:rPr>
      </w:pPr>
      <w:proofErr w:type="spellStart"/>
      <w:r w:rsidRPr="00184A5F">
        <w:rPr>
          <w:rFonts w:ascii="Times New Roman" w:eastAsia="Times New Roman" w:hAnsi="Times New Roman" w:cs="Times New Roman"/>
          <w:sz w:val="28"/>
          <w:szCs w:val="28"/>
          <w:lang w:val="kk-KZ" w:eastAsia="fi-FI"/>
        </w:rPr>
        <w:t>Құзыреттіліктерге</w:t>
      </w:r>
      <w:proofErr w:type="spellEnd"/>
      <w:r w:rsidRPr="00184A5F">
        <w:rPr>
          <w:rFonts w:ascii="Times New Roman" w:eastAsia="Times New Roman" w:hAnsi="Times New Roman" w:cs="Times New Roman"/>
          <w:sz w:val="28"/>
          <w:szCs w:val="28"/>
          <w:lang w:val="kk-KZ" w:eastAsia="fi-FI"/>
        </w:rPr>
        <w:t xml:space="preserve"> негізделген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w:t>
      </w:r>
      <w:proofErr w:type="spellStart"/>
      <w:r w:rsidRPr="00184A5F">
        <w:rPr>
          <w:rFonts w:ascii="Times New Roman" w:eastAsia="Times New Roman" w:hAnsi="Times New Roman" w:cs="Times New Roman"/>
          <w:sz w:val="28"/>
          <w:szCs w:val="28"/>
          <w:lang w:val="kk-KZ" w:eastAsia="fi-FI"/>
        </w:rPr>
        <w:t>құзыреттіліктерді</w:t>
      </w:r>
      <w:proofErr w:type="spellEnd"/>
      <w:r w:rsidRPr="00184A5F">
        <w:rPr>
          <w:rFonts w:ascii="Times New Roman" w:eastAsia="Times New Roman" w:hAnsi="Times New Roman" w:cs="Times New Roman"/>
          <w:sz w:val="28"/>
          <w:szCs w:val="28"/>
          <w:lang w:val="kk-KZ" w:eastAsia="fi-FI"/>
        </w:rPr>
        <w:t xml:space="preserve"> иеленуі тиіс (пәндік және жалпы </w:t>
      </w:r>
      <w:proofErr w:type="spellStart"/>
      <w:r w:rsidRPr="00184A5F">
        <w:rPr>
          <w:rFonts w:ascii="Times New Roman" w:eastAsia="Times New Roman" w:hAnsi="Times New Roman" w:cs="Times New Roman"/>
          <w:sz w:val="28"/>
          <w:szCs w:val="28"/>
          <w:lang w:val="kk-KZ" w:eastAsia="fi-FI"/>
        </w:rPr>
        <w:t>құзыреттіліктерді</w:t>
      </w:r>
      <w:proofErr w:type="spellEnd"/>
      <w:r w:rsidRPr="00184A5F">
        <w:rPr>
          <w:rFonts w:ascii="Times New Roman" w:eastAsia="Times New Roman" w:hAnsi="Times New Roman" w:cs="Times New Roman"/>
          <w:sz w:val="28"/>
          <w:szCs w:val="28"/>
          <w:lang w:val="kk-KZ" w:eastAsia="fi-FI"/>
        </w:rPr>
        <w:t xml:space="preserve"> қоса); ә) әртүрлі оқу модульдері, курстар мен оқыту түрлері </w:t>
      </w:r>
      <w:proofErr w:type="spellStart"/>
      <w:r w:rsidRPr="00184A5F">
        <w:rPr>
          <w:rFonts w:ascii="Times New Roman" w:eastAsia="Times New Roman" w:hAnsi="Times New Roman" w:cs="Times New Roman"/>
          <w:sz w:val="28"/>
          <w:szCs w:val="28"/>
          <w:lang w:val="kk-KZ" w:eastAsia="fi-FI"/>
        </w:rPr>
        <w:t>құзыреттіліктің</w:t>
      </w:r>
      <w:proofErr w:type="spellEnd"/>
      <w:r w:rsidRPr="00184A5F">
        <w:rPr>
          <w:rFonts w:ascii="Times New Roman" w:eastAsia="Times New Roman" w:hAnsi="Times New Roman" w:cs="Times New Roman"/>
          <w:sz w:val="28"/>
          <w:szCs w:val="28"/>
          <w:lang w:val="kk-KZ" w:eastAsia="fi-FI"/>
        </w:rPr>
        <w:t xml:space="preserve"> дамуына қалай ықпал етеді; б) </w:t>
      </w:r>
      <w:r w:rsidR="005B72BB">
        <w:rPr>
          <w:rFonts w:ascii="Times New Roman" w:eastAsia="Times New Roman" w:hAnsi="Times New Roman" w:cs="Times New Roman"/>
          <w:sz w:val="28"/>
          <w:szCs w:val="28"/>
          <w:lang w:val="kk-KZ" w:eastAsia="fi-FI"/>
        </w:rPr>
        <w:t>ББ</w:t>
      </w:r>
      <w:r w:rsidRPr="00184A5F">
        <w:rPr>
          <w:rFonts w:ascii="Times New Roman" w:eastAsia="Times New Roman" w:hAnsi="Times New Roman" w:cs="Times New Roman"/>
          <w:sz w:val="28"/>
          <w:szCs w:val="28"/>
          <w:lang w:val="kk-KZ" w:eastAsia="fi-FI"/>
        </w:rPr>
        <w:t xml:space="preserve"> мақсаттары мен оған кіретін курстар мақсаттарының сәйкестігі қалай қамтамасыз етіледі; в) студенттер өздерінің </w:t>
      </w:r>
      <w:proofErr w:type="spellStart"/>
      <w:r w:rsidRPr="00184A5F">
        <w:rPr>
          <w:rFonts w:ascii="Times New Roman" w:eastAsia="Times New Roman" w:hAnsi="Times New Roman" w:cs="Times New Roman"/>
          <w:sz w:val="28"/>
          <w:szCs w:val="28"/>
          <w:lang w:val="kk-KZ" w:eastAsia="fi-FI"/>
        </w:rPr>
        <w:t>құзыреттіліктерін</w:t>
      </w:r>
      <w:proofErr w:type="spellEnd"/>
      <w:r w:rsidRPr="00184A5F">
        <w:rPr>
          <w:rFonts w:ascii="Times New Roman" w:eastAsia="Times New Roman" w:hAnsi="Times New Roman" w:cs="Times New Roman"/>
          <w:sz w:val="28"/>
          <w:szCs w:val="28"/>
          <w:lang w:val="kk-KZ" w:eastAsia="fi-FI"/>
        </w:rPr>
        <w:t xml:space="preserve"> қалай көрсете алады (бағалауға байланысты). </w:t>
      </w:r>
    </w:p>
    <w:p w14:paraId="78A0EDCC" w14:textId="439024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lastRenderedPageBreak/>
        <w:t xml:space="preserve">Барлық </w:t>
      </w:r>
      <w:r w:rsidR="00774F85">
        <w:rPr>
          <w:rFonts w:ascii="Times New Roman" w:hAnsi="Times New Roman" w:cs="Times New Roman"/>
          <w:bCs/>
          <w:iCs/>
          <w:sz w:val="28"/>
          <w:szCs w:val="28"/>
          <w:lang w:val="kk-KZ"/>
        </w:rPr>
        <w:t>білім беру</w:t>
      </w:r>
      <w:r w:rsidR="00774F85" w:rsidRPr="00D33DE2">
        <w:rPr>
          <w:rFonts w:ascii="Times New Roman" w:hAnsi="Times New Roman" w:cs="Times New Roman"/>
          <w:bCs/>
          <w:iCs/>
          <w:sz w:val="28"/>
          <w:szCs w:val="28"/>
          <w:lang w:val="kk-KZ"/>
        </w:rPr>
        <w:t xml:space="preserve"> </w:t>
      </w:r>
      <w:r w:rsidRPr="00184A5F">
        <w:rPr>
          <w:rFonts w:ascii="Times New Roman" w:hAnsi="Times New Roman" w:cs="Times New Roman"/>
          <w:sz w:val="28"/>
          <w:szCs w:val="28"/>
          <w:lang w:val="kk-KZ"/>
        </w:rPr>
        <w:t xml:space="preserve">бағдарламаларын жүзеге асыру кезінде </w:t>
      </w:r>
      <w:proofErr w:type="spellStart"/>
      <w:r w:rsidRPr="00184A5F">
        <w:rPr>
          <w:rFonts w:ascii="Times New Roman" w:hAnsi="Times New Roman" w:cs="Times New Roman"/>
          <w:sz w:val="28"/>
          <w:szCs w:val="28"/>
          <w:lang w:val="kk-KZ"/>
        </w:rPr>
        <w:t>геймификация</w:t>
      </w:r>
      <w:proofErr w:type="spellEnd"/>
      <w:r w:rsidRPr="00184A5F">
        <w:rPr>
          <w:rFonts w:ascii="Times New Roman" w:hAnsi="Times New Roman" w:cs="Times New Roman"/>
          <w:sz w:val="28"/>
          <w:szCs w:val="28"/>
          <w:lang w:val="kk-KZ"/>
        </w:rPr>
        <w:t xml:space="preserve">, проблемалық оқыту (PBL) және т.б. сынды студентке және белсенді оқытуға орталықтануға жәрдемдесетін әдістемелерді енгізген жөн </w:t>
      </w:r>
      <w:r w:rsidRPr="00184A5F">
        <w:rPr>
          <w:rFonts w:ascii="Times New Roman" w:eastAsia="Times New Roman" w:hAnsi="Times New Roman" w:cs="Times New Roman"/>
          <w:sz w:val="28"/>
          <w:szCs w:val="28"/>
          <w:lang w:val="kk-KZ" w:eastAsia="fi-FI"/>
        </w:rPr>
        <w:t>(</w:t>
      </w:r>
      <w:proofErr w:type="spellStart"/>
      <w:r w:rsidRPr="00184A5F">
        <w:rPr>
          <w:rFonts w:ascii="Times New Roman" w:eastAsia="Times New Roman" w:hAnsi="Times New Roman" w:cs="Times New Roman"/>
          <w:sz w:val="28"/>
          <w:szCs w:val="28"/>
          <w:lang w:val="kk-KZ" w:eastAsia="fi-FI"/>
        </w:rPr>
        <w:t>Сағынтаева</w:t>
      </w:r>
      <w:proofErr w:type="spellEnd"/>
      <w:r w:rsidRPr="00184A5F">
        <w:rPr>
          <w:rFonts w:ascii="Times New Roman" w:eastAsia="Times New Roman" w:hAnsi="Times New Roman" w:cs="Times New Roman"/>
          <w:sz w:val="28"/>
          <w:szCs w:val="28"/>
          <w:lang w:val="kk-KZ" w:eastAsia="fi-FI"/>
        </w:rPr>
        <w:t xml:space="preserve"> және басқалар, 2021).</w:t>
      </w:r>
      <w:r w:rsidRPr="00184A5F">
        <w:rPr>
          <w:rFonts w:ascii="Times New Roman" w:hAnsi="Times New Roman" w:cs="Times New Roman"/>
          <w:sz w:val="28"/>
          <w:szCs w:val="28"/>
          <w:lang w:val="kk-KZ"/>
        </w:rPr>
        <w:t xml:space="preserve">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w:t>
      </w:r>
      <w:proofErr w:type="spellStart"/>
      <w:r w:rsidRPr="00184A5F">
        <w:rPr>
          <w:rFonts w:ascii="Times New Roman" w:hAnsi="Times New Roman" w:cs="Times New Roman"/>
          <w:sz w:val="28"/>
          <w:szCs w:val="28"/>
          <w:lang w:val="kk-KZ"/>
        </w:rPr>
        <w:t>Tran</w:t>
      </w:r>
      <w:proofErr w:type="spellEnd"/>
      <w:r w:rsidRPr="00184A5F">
        <w:rPr>
          <w:rFonts w:ascii="Times New Roman" w:hAnsi="Times New Roman" w:cs="Times New Roman"/>
          <w:sz w:val="28"/>
          <w:szCs w:val="28"/>
          <w:lang w:val="kk-KZ"/>
        </w:rPr>
        <w:t xml:space="preserve">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w:t>
      </w:r>
      <w:proofErr w:type="spellStart"/>
      <w:r w:rsidRPr="00184A5F">
        <w:rPr>
          <w:rFonts w:ascii="Times New Roman" w:hAnsi="Times New Roman" w:cs="Times New Roman"/>
          <w:sz w:val="28"/>
          <w:szCs w:val="28"/>
          <w:lang w:val="kk-KZ"/>
        </w:rPr>
        <w:t>Biggs</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Tang</w:t>
      </w:r>
      <w:proofErr w:type="spellEnd"/>
      <w:r w:rsidRPr="00184A5F">
        <w:rPr>
          <w:rFonts w:ascii="Times New Roman" w:hAnsi="Times New Roman" w:cs="Times New Roman"/>
          <w:sz w:val="28"/>
          <w:szCs w:val="28"/>
          <w:lang w:val="kk-KZ"/>
        </w:rPr>
        <w:t xml:space="preserve">, 2011; </w:t>
      </w:r>
      <w:proofErr w:type="spellStart"/>
      <w:r w:rsidRPr="00184A5F">
        <w:rPr>
          <w:rFonts w:ascii="Times New Roman" w:hAnsi="Times New Roman" w:cs="Times New Roman"/>
          <w:sz w:val="28"/>
          <w:szCs w:val="28"/>
          <w:lang w:val="kk-KZ"/>
        </w:rPr>
        <w:t>Prosser</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and</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Trigwell</w:t>
      </w:r>
      <w:proofErr w:type="spellEnd"/>
      <w:r w:rsidRPr="00184A5F">
        <w:rPr>
          <w:rFonts w:ascii="Times New Roman" w:hAnsi="Times New Roman" w:cs="Times New Roman"/>
          <w:sz w:val="28"/>
          <w:szCs w:val="28"/>
          <w:lang w:val="kk-KZ"/>
        </w:rPr>
        <w:t xml:space="preserve">,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14:paraId="50CFA983"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p>
    <w:p w14:paraId="49A6F0EA"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r w:rsidRPr="00184A5F">
        <w:rPr>
          <w:rFonts w:ascii="Times New Roman" w:hAnsi="Times New Roman" w:cs="Times New Roman"/>
          <w:b/>
          <w:sz w:val="28"/>
          <w:szCs w:val="28"/>
          <w:lang w:val="kk-KZ"/>
        </w:rPr>
        <w:t xml:space="preserve">Студенттерге  бағдарланған тәсіл және белсенді оқуға жәрдемдесетін әдістер </w:t>
      </w:r>
    </w:p>
    <w:p w14:paraId="2475112F"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w:t>
      </w:r>
      <w:proofErr w:type="spellStart"/>
      <w:r w:rsidRPr="00184A5F">
        <w:rPr>
          <w:rFonts w:ascii="Times New Roman" w:hAnsi="Times New Roman" w:cs="Times New Roman"/>
          <w:sz w:val="28"/>
          <w:szCs w:val="28"/>
          <w:lang w:val="kk-KZ"/>
        </w:rPr>
        <w:t>Biggs</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Tang</w:t>
      </w:r>
      <w:proofErr w:type="spellEnd"/>
      <w:r w:rsidRPr="00184A5F">
        <w:rPr>
          <w:rFonts w:ascii="Times New Roman" w:hAnsi="Times New Roman" w:cs="Times New Roman"/>
          <w:sz w:val="28"/>
          <w:szCs w:val="28"/>
          <w:lang w:val="kk-KZ"/>
        </w:rPr>
        <w:t>,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14:paraId="3A20F930" w14:textId="1A077F56"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w:t>
      </w:r>
      <w:r w:rsidRPr="00184A5F">
        <w:rPr>
          <w:rFonts w:ascii="Times New Roman" w:hAnsi="Times New Roman" w:cs="Times New Roman"/>
          <w:sz w:val="28"/>
          <w:szCs w:val="28"/>
          <w:lang w:val="kk-KZ"/>
        </w:rPr>
        <w:lastRenderedPageBreak/>
        <w:t>Демек, белсенді оқыту әдістерін таңдау кезінде әдістердің қайсысы алға қойылған оқыту нәтижелеріне қол</w:t>
      </w:r>
      <w:r w:rsidR="004D3C01">
        <w:rPr>
          <w:rFonts w:ascii="Times New Roman" w:hAnsi="Times New Roman" w:cs="Times New Roman"/>
          <w:sz w:val="28"/>
          <w:szCs w:val="28"/>
          <w:lang w:val="kk-KZ"/>
        </w:rPr>
        <w:t xml:space="preserve"> </w:t>
      </w:r>
      <w:r w:rsidRPr="00184A5F">
        <w:rPr>
          <w:rFonts w:ascii="Times New Roman" w:hAnsi="Times New Roman" w:cs="Times New Roman"/>
          <w:sz w:val="28"/>
          <w:szCs w:val="28"/>
          <w:lang w:val="kk-KZ"/>
        </w:rPr>
        <w:t>жеткізуге ықпал ететінін ескеру қажет.</w:t>
      </w:r>
    </w:p>
    <w:p w14:paraId="1E047A5C"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r w:rsidRPr="00184A5F">
        <w:rPr>
          <w:rFonts w:ascii="Times New Roman" w:hAnsi="Times New Roman" w:cs="Times New Roman"/>
          <w:b/>
          <w:sz w:val="28"/>
          <w:szCs w:val="28"/>
          <w:lang w:val="kk-KZ"/>
        </w:rPr>
        <w:t>Конструктивті үйлесу</w:t>
      </w:r>
    </w:p>
    <w:p w14:paraId="2CD6DFAF" w14:textId="79776B73"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Конструктивті үйлесу қағида</w:t>
      </w:r>
      <w:r w:rsidR="00774F85">
        <w:rPr>
          <w:rFonts w:ascii="Times New Roman" w:eastAsia="Times New Roman" w:hAnsi="Times New Roman" w:cs="Times New Roman"/>
          <w:sz w:val="28"/>
          <w:szCs w:val="28"/>
          <w:lang w:val="kk-KZ"/>
        </w:rPr>
        <w:t>с</w:t>
      </w:r>
      <w:r w:rsidRPr="00184A5F">
        <w:rPr>
          <w:rFonts w:ascii="Times New Roman" w:eastAsia="Times New Roman" w:hAnsi="Times New Roman" w:cs="Times New Roman"/>
          <w:sz w:val="28"/>
          <w:szCs w:val="28"/>
          <w:lang w:val="kk-KZ"/>
        </w:rPr>
        <w:t xml:space="preserve">ы көптен бері оқыту мен оқудың сапасын арттырудың мақты әдісі ретінде </w:t>
      </w:r>
      <w:proofErr w:type="spellStart"/>
      <w:r w:rsidRPr="00184A5F">
        <w:rPr>
          <w:rFonts w:ascii="Times New Roman" w:eastAsia="Times New Roman" w:hAnsi="Times New Roman" w:cs="Times New Roman"/>
          <w:sz w:val="28"/>
          <w:szCs w:val="28"/>
          <w:lang w:val="kk-KZ"/>
        </w:rPr>
        <w:t>үгіттеліп</w:t>
      </w:r>
      <w:proofErr w:type="spellEnd"/>
      <w:r w:rsidRPr="00184A5F">
        <w:rPr>
          <w:rFonts w:ascii="Times New Roman" w:eastAsia="Times New Roman" w:hAnsi="Times New Roman" w:cs="Times New Roman"/>
          <w:sz w:val="28"/>
          <w:szCs w:val="28"/>
          <w:lang w:val="kk-KZ"/>
        </w:rPr>
        <w:t xml:space="preserve"> келеді (</w:t>
      </w:r>
      <w:proofErr w:type="spellStart"/>
      <w:r w:rsidRPr="00184A5F">
        <w:rPr>
          <w:rFonts w:ascii="Times New Roman" w:eastAsia="Times New Roman" w:hAnsi="Times New Roman" w:cs="Times New Roman"/>
          <w:sz w:val="28"/>
          <w:szCs w:val="28"/>
          <w:lang w:val="kk-KZ"/>
        </w:rPr>
        <w:t>Biggs</w:t>
      </w:r>
      <w:proofErr w:type="spellEnd"/>
      <w:r w:rsidRPr="00184A5F">
        <w:rPr>
          <w:rFonts w:ascii="Times New Roman" w:eastAsia="Times New Roman" w:hAnsi="Times New Roman" w:cs="Times New Roman"/>
          <w:sz w:val="28"/>
          <w:szCs w:val="28"/>
          <w:lang w:val="kk-KZ"/>
        </w:rPr>
        <w:t xml:space="preserve"> &amp; </w:t>
      </w:r>
      <w:proofErr w:type="spellStart"/>
      <w:r w:rsidRPr="00184A5F">
        <w:rPr>
          <w:rFonts w:ascii="Times New Roman" w:eastAsia="Times New Roman" w:hAnsi="Times New Roman" w:cs="Times New Roman"/>
          <w:sz w:val="28"/>
          <w:szCs w:val="28"/>
          <w:lang w:val="kk-KZ"/>
        </w:rPr>
        <w:t>Tang</w:t>
      </w:r>
      <w:proofErr w:type="spellEnd"/>
      <w:r w:rsidRPr="00184A5F">
        <w:rPr>
          <w:rFonts w:ascii="Times New Roman" w:eastAsia="Times New Roman" w:hAnsi="Times New Roman" w:cs="Times New Roman"/>
          <w:sz w:val="28"/>
          <w:szCs w:val="28"/>
          <w:lang w:val="kk-KZ"/>
        </w:rPr>
        <w:t xml:space="preserve">, 2011). Конструктивті </w:t>
      </w:r>
      <w:r w:rsidR="00774F85" w:rsidRPr="00184A5F">
        <w:rPr>
          <w:rFonts w:ascii="Times New Roman" w:eastAsia="Times New Roman" w:hAnsi="Times New Roman" w:cs="Times New Roman"/>
          <w:sz w:val="28"/>
          <w:szCs w:val="28"/>
          <w:lang w:val="kk-KZ"/>
        </w:rPr>
        <w:t xml:space="preserve">үйлесу </w:t>
      </w:r>
      <w:r w:rsidRPr="00184A5F">
        <w:rPr>
          <w:rFonts w:ascii="Times New Roman" w:eastAsia="Times New Roman" w:hAnsi="Times New Roman" w:cs="Times New Roman"/>
          <w:sz w:val="28"/>
          <w:szCs w:val="28"/>
          <w:lang w:val="kk-KZ"/>
        </w:rPr>
        <w:t xml:space="preserve">– бұл оқыту мен </w:t>
      </w:r>
      <w:r w:rsidR="00774F85">
        <w:rPr>
          <w:rFonts w:ascii="Times New Roman" w:hAnsi="Times New Roman" w:cs="Times New Roman"/>
          <w:bCs/>
          <w:iCs/>
          <w:sz w:val="28"/>
          <w:szCs w:val="28"/>
          <w:lang w:val="kk-KZ"/>
        </w:rPr>
        <w:t>білім беру</w:t>
      </w:r>
      <w:r w:rsidR="00774F85" w:rsidRPr="00D33DE2">
        <w:rPr>
          <w:rFonts w:ascii="Times New Roman" w:hAnsi="Times New Roman" w:cs="Times New Roman"/>
          <w:bCs/>
          <w:iCs/>
          <w:sz w:val="28"/>
          <w:szCs w:val="28"/>
          <w:lang w:val="kk-KZ"/>
        </w:rPr>
        <w:t xml:space="preserve"> </w:t>
      </w:r>
      <w:r w:rsidRPr="00184A5F">
        <w:rPr>
          <w:rFonts w:ascii="Times New Roman" w:eastAsia="Times New Roman" w:hAnsi="Times New Roman" w:cs="Times New Roman"/>
          <w:sz w:val="28"/>
          <w:szCs w:val="28"/>
          <w:lang w:val="kk-KZ"/>
        </w:rPr>
        <w:t>бағдарламаларын әзірлеудің кешенді тәсілі, онда оқытудың болжалды нәтижелері/</w:t>
      </w:r>
      <w:proofErr w:type="spellStart"/>
      <w:r w:rsidRPr="00184A5F">
        <w:rPr>
          <w:rFonts w:ascii="Times New Roman" w:eastAsia="Times New Roman" w:hAnsi="Times New Roman" w:cs="Times New Roman"/>
          <w:sz w:val="28"/>
          <w:szCs w:val="28"/>
          <w:lang w:val="kk-KZ"/>
        </w:rPr>
        <w:t>құзыреттіліктер</w:t>
      </w:r>
      <w:proofErr w:type="spellEnd"/>
      <w:r w:rsidRPr="00184A5F">
        <w:rPr>
          <w:rFonts w:ascii="Times New Roman" w:eastAsia="Times New Roman" w:hAnsi="Times New Roman" w:cs="Times New Roman"/>
          <w:sz w:val="28"/>
          <w:szCs w:val="28"/>
          <w:lang w:val="kk-KZ"/>
        </w:rPr>
        <w:t xml:space="preserve">, оқыту және оқу қызметі мен сапалы оқыту жағдайларын оңтайландыру үшін баға тапсырмалары арасындағы сәйкестік сөз етіледі. Басты қағида </w:t>
      </w:r>
      <w:r w:rsidR="00774F85">
        <w:rPr>
          <w:rFonts w:ascii="Times New Roman" w:hAnsi="Times New Roman" w:cs="Times New Roman"/>
          <w:bCs/>
          <w:iCs/>
          <w:sz w:val="28"/>
          <w:szCs w:val="28"/>
          <w:lang w:val="kk-KZ"/>
        </w:rPr>
        <w:t>білім беру</w:t>
      </w:r>
      <w:r w:rsidR="00774F85" w:rsidRPr="00D33DE2">
        <w:rPr>
          <w:rFonts w:ascii="Times New Roman" w:hAnsi="Times New Roman" w:cs="Times New Roman"/>
          <w:bCs/>
          <w:iCs/>
          <w:sz w:val="28"/>
          <w:szCs w:val="28"/>
          <w:lang w:val="kk-KZ"/>
        </w:rPr>
        <w:t xml:space="preserve"> </w:t>
      </w:r>
      <w:r w:rsidRPr="00184A5F">
        <w:rPr>
          <w:rFonts w:ascii="Times New Roman" w:eastAsia="Times New Roman" w:hAnsi="Times New Roman" w:cs="Times New Roman"/>
          <w:sz w:val="28"/>
          <w:szCs w:val="28"/>
          <w:lang w:val="kk-KZ"/>
        </w:rPr>
        <w:t>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w:t>
      </w:r>
      <w:r w:rsidRPr="00184A5F">
        <w:rPr>
          <w:rFonts w:ascii="Times New Roman" w:hAnsi="Times New Roman" w:cs="Times New Roman"/>
          <w:sz w:val="28"/>
          <w:szCs w:val="28"/>
          <w:lang w:val="kk-KZ"/>
        </w:rPr>
        <w:t xml:space="preserve">.  </w:t>
      </w:r>
    </w:p>
    <w:p w14:paraId="4A500242" w14:textId="6818C9ED"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w:t>
      </w:r>
      <w:proofErr w:type="spellStart"/>
      <w:r w:rsidRPr="00184A5F">
        <w:rPr>
          <w:rFonts w:ascii="Times New Roman" w:eastAsia="Times New Roman" w:hAnsi="Times New Roman" w:cs="Times New Roman"/>
          <w:sz w:val="28"/>
          <w:szCs w:val="28"/>
          <w:lang w:val="kk-KZ"/>
        </w:rPr>
        <w:t>құзыреттіліктерді</w:t>
      </w:r>
      <w:proofErr w:type="spellEnd"/>
      <w:r w:rsidRPr="00184A5F">
        <w:rPr>
          <w:rFonts w:ascii="Times New Roman" w:eastAsia="Times New Roman" w:hAnsi="Times New Roman" w:cs="Times New Roman"/>
          <w:sz w:val="28"/>
          <w:szCs w:val="28"/>
          <w:lang w:val="kk-KZ"/>
        </w:rPr>
        <w:t xml:space="preserve"> және олар оқудың іс жүзінде болғанын қалай көрсететінін анықтау (</w:t>
      </w:r>
      <w:proofErr w:type="spellStart"/>
      <w:r w:rsidRPr="00184A5F">
        <w:rPr>
          <w:rFonts w:ascii="Times New Roman" w:eastAsia="Times New Roman" w:hAnsi="Times New Roman" w:cs="Times New Roman"/>
          <w:sz w:val="28"/>
          <w:szCs w:val="28"/>
          <w:lang w:val="kk-KZ"/>
        </w:rPr>
        <w:t>Biggs</w:t>
      </w:r>
      <w:proofErr w:type="spellEnd"/>
      <w:r w:rsidRPr="00184A5F">
        <w:rPr>
          <w:rFonts w:ascii="Times New Roman" w:eastAsia="Times New Roman" w:hAnsi="Times New Roman" w:cs="Times New Roman"/>
          <w:sz w:val="28"/>
          <w:szCs w:val="28"/>
          <w:lang w:val="kk-KZ"/>
        </w:rPr>
        <w:t xml:space="preserve"> &amp; </w:t>
      </w:r>
      <w:proofErr w:type="spellStart"/>
      <w:r w:rsidRPr="00184A5F">
        <w:rPr>
          <w:rFonts w:ascii="Times New Roman" w:eastAsia="Times New Roman" w:hAnsi="Times New Roman" w:cs="Times New Roman"/>
          <w:sz w:val="28"/>
          <w:szCs w:val="28"/>
          <w:lang w:val="kk-KZ"/>
        </w:rPr>
        <w:t>Tang</w:t>
      </w:r>
      <w:proofErr w:type="spellEnd"/>
      <w:r w:rsidRPr="00184A5F">
        <w:rPr>
          <w:rFonts w:ascii="Times New Roman" w:eastAsia="Times New Roman" w:hAnsi="Times New Roman" w:cs="Times New Roman"/>
          <w:sz w:val="28"/>
          <w:szCs w:val="28"/>
          <w:lang w:val="kk-KZ"/>
        </w:rPr>
        <w:t>, 2011). Оқытушының рөлі білім алушыны алған қойылған оқу нәтижелеріне қол</w:t>
      </w:r>
      <w:r w:rsidR="004D3C01">
        <w:rPr>
          <w:rFonts w:ascii="Times New Roman" w:eastAsia="Times New Roman" w:hAnsi="Times New Roman" w:cs="Times New Roman"/>
          <w:sz w:val="28"/>
          <w:szCs w:val="28"/>
          <w:lang w:val="kk-KZ"/>
        </w:rPr>
        <w:t xml:space="preserve"> </w:t>
      </w:r>
      <w:r w:rsidRPr="00184A5F">
        <w:rPr>
          <w:rFonts w:ascii="Times New Roman" w:eastAsia="Times New Roman" w:hAnsi="Times New Roman" w:cs="Times New Roman"/>
          <w:sz w:val="28"/>
          <w:szCs w:val="28"/>
          <w:lang w:val="kk-KZ"/>
        </w:rPr>
        <w:t>жеткізуге көмектесетін қызмет түрлеріне тарту (</w:t>
      </w:r>
      <w:proofErr w:type="spellStart"/>
      <w:r w:rsidRPr="00184A5F">
        <w:rPr>
          <w:rFonts w:ascii="Times New Roman" w:eastAsia="Times New Roman" w:hAnsi="Times New Roman" w:cs="Times New Roman"/>
          <w:sz w:val="28"/>
          <w:szCs w:val="28"/>
          <w:lang w:val="kk-KZ"/>
        </w:rPr>
        <w:t>Biggs</w:t>
      </w:r>
      <w:proofErr w:type="spellEnd"/>
      <w:r w:rsidRPr="00184A5F">
        <w:rPr>
          <w:rFonts w:ascii="Times New Roman" w:eastAsia="Times New Roman" w:hAnsi="Times New Roman" w:cs="Times New Roman"/>
          <w:sz w:val="28"/>
          <w:szCs w:val="28"/>
          <w:lang w:val="kk-KZ"/>
        </w:rPr>
        <w:t>,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w:t>
      </w:r>
      <w:proofErr w:type="spellStart"/>
      <w:r w:rsidRPr="00184A5F">
        <w:rPr>
          <w:rFonts w:ascii="Times New Roman" w:eastAsia="Times New Roman" w:hAnsi="Times New Roman" w:cs="Times New Roman"/>
          <w:sz w:val="28"/>
          <w:szCs w:val="28"/>
          <w:lang w:val="kk-KZ"/>
        </w:rPr>
        <w:t>Biggs</w:t>
      </w:r>
      <w:proofErr w:type="spellEnd"/>
      <w:r w:rsidRPr="00184A5F">
        <w:rPr>
          <w:rFonts w:ascii="Times New Roman" w:eastAsia="Times New Roman" w:hAnsi="Times New Roman" w:cs="Times New Roman"/>
          <w:sz w:val="28"/>
          <w:szCs w:val="28"/>
          <w:lang w:val="kk-KZ"/>
        </w:rPr>
        <w:t xml:space="preserve"> &amp; </w:t>
      </w:r>
      <w:proofErr w:type="spellStart"/>
      <w:r w:rsidRPr="00184A5F">
        <w:rPr>
          <w:rFonts w:ascii="Times New Roman" w:eastAsia="Times New Roman" w:hAnsi="Times New Roman" w:cs="Times New Roman"/>
          <w:sz w:val="28"/>
          <w:szCs w:val="28"/>
          <w:lang w:val="kk-KZ"/>
        </w:rPr>
        <w:t>Tang</w:t>
      </w:r>
      <w:proofErr w:type="spellEnd"/>
      <w:r w:rsidRPr="00184A5F">
        <w:rPr>
          <w:rFonts w:ascii="Times New Roman" w:eastAsia="Times New Roman" w:hAnsi="Times New Roman" w:cs="Times New Roman"/>
          <w:sz w:val="28"/>
          <w:szCs w:val="28"/>
          <w:lang w:val="kk-KZ"/>
        </w:rPr>
        <w:t xml:space="preserve">, 2011; </w:t>
      </w:r>
      <w:proofErr w:type="spellStart"/>
      <w:r w:rsidRPr="00184A5F">
        <w:rPr>
          <w:rFonts w:ascii="Times New Roman" w:eastAsia="Times New Roman" w:hAnsi="Times New Roman" w:cs="Times New Roman"/>
          <w:sz w:val="28"/>
          <w:szCs w:val="28"/>
          <w:lang w:val="kk-KZ"/>
        </w:rPr>
        <w:t>Boud</w:t>
      </w:r>
      <w:proofErr w:type="spellEnd"/>
      <w:r w:rsidRPr="00184A5F">
        <w:rPr>
          <w:rFonts w:ascii="Times New Roman" w:eastAsia="Times New Roman" w:hAnsi="Times New Roman" w:cs="Times New Roman"/>
          <w:sz w:val="28"/>
          <w:szCs w:val="28"/>
          <w:lang w:val="kk-KZ"/>
        </w:rPr>
        <w:t xml:space="preserve"> &amp; </w:t>
      </w:r>
      <w:proofErr w:type="spellStart"/>
      <w:r w:rsidRPr="00184A5F">
        <w:rPr>
          <w:rFonts w:ascii="Times New Roman" w:eastAsia="Times New Roman" w:hAnsi="Times New Roman" w:cs="Times New Roman"/>
          <w:sz w:val="28"/>
          <w:szCs w:val="28"/>
          <w:lang w:val="kk-KZ"/>
        </w:rPr>
        <w:t>Falchikov</w:t>
      </w:r>
      <w:proofErr w:type="spellEnd"/>
      <w:r w:rsidRPr="00184A5F">
        <w:rPr>
          <w:rFonts w:ascii="Times New Roman" w:eastAsia="Times New Roman" w:hAnsi="Times New Roman" w:cs="Times New Roman"/>
          <w:sz w:val="28"/>
          <w:szCs w:val="28"/>
          <w:lang w:val="kk-KZ"/>
        </w:rPr>
        <w:t>, 2006). Конструктивті үйлес</w:t>
      </w:r>
      <w:r w:rsidR="004D3C01">
        <w:rPr>
          <w:rFonts w:ascii="Times New Roman" w:eastAsia="Times New Roman" w:hAnsi="Times New Roman" w:cs="Times New Roman"/>
          <w:sz w:val="28"/>
          <w:szCs w:val="28"/>
          <w:lang w:val="kk-KZ"/>
        </w:rPr>
        <w:t>у арқылы</w:t>
      </w:r>
      <w:r w:rsidRPr="00184A5F">
        <w:rPr>
          <w:rFonts w:ascii="Times New Roman" w:eastAsia="Times New Roman" w:hAnsi="Times New Roman" w:cs="Times New Roman"/>
          <w:sz w:val="28"/>
          <w:szCs w:val="28"/>
          <w:lang w:val="kk-KZ"/>
        </w:rPr>
        <w:t xml:space="preserve">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w:t>
      </w:r>
      <w:r w:rsidRPr="00184A5F">
        <w:rPr>
          <w:rFonts w:ascii="Times New Roman" w:hAnsi="Times New Roman" w:cs="Times New Roman"/>
          <w:sz w:val="28"/>
          <w:szCs w:val="28"/>
          <w:lang w:val="kk-KZ"/>
        </w:rPr>
        <w:t xml:space="preserve">. </w:t>
      </w:r>
    </w:p>
    <w:p w14:paraId="7A7374F7"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w:t>
      </w:r>
      <w:proofErr w:type="spellStart"/>
      <w:r w:rsidRPr="00184A5F">
        <w:rPr>
          <w:rFonts w:ascii="Times New Roman" w:hAnsi="Times New Roman" w:cs="Times New Roman"/>
          <w:sz w:val="28"/>
          <w:szCs w:val="28"/>
          <w:lang w:val="kk-KZ"/>
        </w:rPr>
        <w:t>ынталандырылады</w:t>
      </w:r>
      <w:proofErr w:type="spellEnd"/>
      <w:r w:rsidRPr="00184A5F">
        <w:rPr>
          <w:rFonts w:ascii="Times New Roman" w:hAnsi="Times New Roman" w:cs="Times New Roman"/>
          <w:sz w:val="28"/>
          <w:szCs w:val="28"/>
          <w:lang w:val="kk-KZ"/>
        </w:rPr>
        <w:t xml:space="preserve">.   </w:t>
      </w:r>
    </w:p>
    <w:p w14:paraId="3A5B2383" w14:textId="77777777" w:rsidR="003F193F" w:rsidRPr="00184A5F" w:rsidRDefault="003F193F" w:rsidP="003F193F">
      <w:pPr>
        <w:spacing w:before="240" w:after="120" w:line="240" w:lineRule="auto"/>
        <w:jc w:val="both"/>
        <w:rPr>
          <w:rFonts w:ascii="Times New Roman" w:hAnsi="Times New Roman" w:cs="Times New Roman"/>
          <w:color w:val="FF0000"/>
          <w:sz w:val="28"/>
          <w:szCs w:val="28"/>
          <w:lang w:val="kk-KZ"/>
        </w:rPr>
      </w:pPr>
      <w:r w:rsidRPr="00184A5F">
        <w:rPr>
          <w:noProof/>
          <w:lang w:val="en-GB" w:eastAsia="en-GB"/>
        </w:rPr>
        <w:lastRenderedPageBreak/>
        <mc:AlternateContent>
          <mc:Choice Requires="wps">
            <w:drawing>
              <wp:anchor distT="0" distB="0" distL="114300" distR="114300" simplePos="0" relativeHeight="251661312" behindDoc="0" locked="0" layoutInCell="1" allowOverlap="1" wp14:anchorId="1E4E83E4" wp14:editId="45267202">
                <wp:simplePos x="0" y="0"/>
                <wp:positionH relativeFrom="column">
                  <wp:posOffset>125095</wp:posOffset>
                </wp:positionH>
                <wp:positionV relativeFrom="paragraph">
                  <wp:posOffset>696595</wp:posOffset>
                </wp:positionV>
                <wp:extent cx="2105025" cy="266700"/>
                <wp:effectExtent l="1270" t="127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A4F353" w14:textId="77777777" w:rsidR="003F193F" w:rsidRDefault="003F193F" w:rsidP="003F193F">
                            <w:pPr>
                              <w:spacing w:after="0" w:line="240" w:lineRule="auto"/>
                              <w:jc w:val="center"/>
                            </w:pPr>
                            <w:r>
                              <w:rPr>
                                <w:rFonts w:ascii="Times New Roman" w:eastAsia="Times New Roman" w:hAnsi="Times New Roman" w:cs="Times New Roman"/>
                                <w:b/>
                                <w:color w:val="000000"/>
                                <w:sz w:val="20"/>
                                <w:lang w:val="kk-KZ"/>
                              </w:rPr>
                              <w:t>ДӘРЕЖЕГЕ ТАЛАПТАР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4E83E4" id="Rectangle 2" o:spid="_x0000_s1026" style="position:absolute;left:0;text-align:left;margin-left:9.85pt;margin-top:54.85pt;width:16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" fillcolor="#8296b0" stroked="f">
                <v:path arrowok="t"/>
                <v:textbox inset="2.53958mm,1.2694mm,2.53958mm,1.2694mm">
                  <w:txbxContent>
                    <w:p w14:paraId="3DA4F353" w14:textId="77777777" w:rsidR="003F193F" w:rsidRDefault="003F193F" w:rsidP="003F193F">
                      <w:pPr>
                        <w:spacing w:after="0" w:line="240" w:lineRule="auto"/>
                        <w:jc w:val="center"/>
                      </w:pPr>
                      <w:r>
                        <w:rPr>
                          <w:rFonts w:ascii="Times New Roman" w:eastAsia="Times New Roman" w:hAnsi="Times New Roman" w:cs="Times New Roman"/>
                          <w:b/>
                          <w:color w:val="000000"/>
                          <w:sz w:val="20"/>
                          <w:lang w:val="kk-KZ"/>
                        </w:rPr>
                        <w:t>ДӘРЕЖЕГЕ ТАЛАПТАР</w:t>
                      </w:r>
                    </w:p>
                  </w:txbxContent>
                </v:textbox>
              </v:rect>
            </w:pict>
          </mc:Fallback>
        </mc:AlternateContent>
      </w:r>
      <w:r w:rsidRPr="00184A5F">
        <w:rPr>
          <w:noProof/>
          <w:lang w:val="en-GB" w:eastAsia="en-GB"/>
        </w:rPr>
        <mc:AlternateContent>
          <mc:Choice Requires="wps">
            <w:drawing>
              <wp:anchor distT="0" distB="0" distL="114300" distR="114300" simplePos="0" relativeHeight="251660288" behindDoc="0" locked="0" layoutInCell="1" allowOverlap="1" wp14:anchorId="6EF088B2" wp14:editId="1CB909EE">
                <wp:simplePos x="0" y="0"/>
                <wp:positionH relativeFrom="column">
                  <wp:posOffset>163195</wp:posOffset>
                </wp:positionH>
                <wp:positionV relativeFrom="paragraph">
                  <wp:posOffset>1339215</wp:posOffset>
                </wp:positionV>
                <wp:extent cx="2105025" cy="266700"/>
                <wp:effectExtent l="127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1779D6" w14:textId="77777777" w:rsidR="003F193F" w:rsidRDefault="003F193F" w:rsidP="003F193F">
                            <w:pPr>
                              <w:spacing w:after="0" w:line="240" w:lineRule="auto"/>
                              <w:jc w:val="center"/>
                            </w:pPr>
                            <w:r>
                              <w:rPr>
                                <w:rFonts w:ascii="Times New Roman" w:eastAsia="Times New Roman" w:hAnsi="Times New Roman" w:cs="Times New Roman"/>
                                <w:b/>
                                <w:color w:val="000000"/>
                                <w:sz w:val="20"/>
                                <w:lang w:val="kk-KZ"/>
                              </w:rPr>
                              <w:t>ОҚЫТУ МОДУЛЬДЕРІ</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088B2" id="Rectangle 3" o:spid="_x0000_s1027" style="position:absolute;left:0;text-align:left;margin-left:12.85pt;margin-top:105.45pt;width:165.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" fillcolor="#8296b0" stroked="f">
                <v:path arrowok="t"/>
                <v:textbox inset="2.53958mm,1.2694mm,2.53958mm,1.2694mm">
                  <w:txbxContent>
                    <w:p w14:paraId="7C1779D6" w14:textId="77777777" w:rsidR="003F193F" w:rsidRDefault="003F193F" w:rsidP="003F193F">
                      <w:pPr>
                        <w:spacing w:after="0" w:line="240" w:lineRule="auto"/>
                        <w:jc w:val="center"/>
                      </w:pPr>
                      <w:r>
                        <w:rPr>
                          <w:rFonts w:ascii="Times New Roman" w:eastAsia="Times New Roman" w:hAnsi="Times New Roman" w:cs="Times New Roman"/>
                          <w:b/>
                          <w:color w:val="000000"/>
                          <w:sz w:val="20"/>
                          <w:lang w:val="kk-KZ"/>
                        </w:rPr>
                        <w:t>ОҚЫТУ МОДУЛЬДЕРІ</w:t>
                      </w:r>
                    </w:p>
                  </w:txbxContent>
                </v:textbox>
              </v:rect>
            </w:pict>
          </mc:Fallback>
        </mc:AlternateContent>
      </w:r>
      <w:r w:rsidRPr="00184A5F">
        <w:rPr>
          <w:noProof/>
          <w:lang w:val="en-GB" w:eastAsia="en-GB"/>
        </w:rPr>
        <mc:AlternateContent>
          <mc:Choice Requires="wps">
            <w:drawing>
              <wp:anchor distT="0" distB="0" distL="114300" distR="114300" simplePos="0" relativeHeight="251659264" behindDoc="0" locked="0" layoutInCell="1" allowOverlap="1" wp14:anchorId="01BEAD48" wp14:editId="0B0A5104">
                <wp:simplePos x="0" y="0"/>
                <wp:positionH relativeFrom="column">
                  <wp:posOffset>99060</wp:posOffset>
                </wp:positionH>
                <wp:positionV relativeFrom="paragraph">
                  <wp:posOffset>2066290</wp:posOffset>
                </wp:positionV>
                <wp:extent cx="2028825" cy="313055"/>
                <wp:effectExtent l="381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8825" cy="313055"/>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9F9E9" w14:textId="77777777" w:rsidR="003F193F" w:rsidRDefault="003F193F" w:rsidP="003F193F">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32E51A2A" w14:textId="77777777" w:rsidR="003F193F" w:rsidRDefault="003F193F" w:rsidP="003F193F">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BEAD48" id="Rectangle 4" o:spid="_x0000_s1028" style="position:absolute;left:0;text-align:left;margin-left:7.8pt;margin-top:162.7pt;width:159.75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" fillcolor="#8296b0" stroked="f">
                <v:path arrowok="t"/>
                <v:textbox inset="2.53958mm,1.2694mm,2.53958mm,1.2694mm">
                  <w:txbxContent>
                    <w:p w14:paraId="2BA9F9E9" w14:textId="77777777" w:rsidR="003F193F" w:rsidRDefault="003F193F" w:rsidP="003F193F">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32E51A2A" w14:textId="77777777" w:rsidR="003F193F" w:rsidRDefault="003F193F" w:rsidP="003F193F">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v:textbox>
              </v:rect>
            </w:pict>
          </mc:Fallback>
        </mc:AlternateContent>
      </w:r>
      <w:r w:rsidRPr="00184A5F">
        <w:rPr>
          <w:rFonts w:ascii="Times New Roman" w:hAnsi="Times New Roman" w:cs="Times New Roman"/>
          <w:noProof/>
          <w:sz w:val="28"/>
          <w:szCs w:val="28"/>
          <w:lang w:val="en-GB" w:eastAsia="en-GB"/>
        </w:rPr>
        <w:drawing>
          <wp:inline distT="0" distB="0" distL="0" distR="0" wp14:anchorId="25D2C03A" wp14:editId="21253D44">
            <wp:extent cx="2766060" cy="2446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209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6060" cy="2446020"/>
                    </a:xfrm>
                    <a:prstGeom prst="rect">
                      <a:avLst/>
                    </a:prstGeom>
                    <a:noFill/>
                    <a:ln>
                      <a:noFill/>
                    </a:ln>
                  </pic:spPr>
                </pic:pic>
              </a:graphicData>
            </a:graphic>
          </wp:inline>
        </w:drawing>
      </w:r>
    </w:p>
    <w:p w14:paraId="556E3520" w14:textId="77777777" w:rsidR="003F193F" w:rsidRPr="00184A5F" w:rsidRDefault="003F193F" w:rsidP="003F193F">
      <w:pPr>
        <w:spacing w:before="240" w:after="120" w:line="240" w:lineRule="auto"/>
        <w:jc w:val="both"/>
        <w:rPr>
          <w:rFonts w:ascii="Times New Roman" w:hAnsi="Times New Roman" w:cs="Times New Roman"/>
          <w:i/>
          <w:iCs/>
          <w:sz w:val="28"/>
          <w:szCs w:val="28"/>
          <w:lang w:val="kk-KZ"/>
        </w:rPr>
      </w:pPr>
      <w:r w:rsidRPr="00184A5F">
        <w:rPr>
          <w:rFonts w:ascii="Times New Roman" w:hAnsi="Times New Roman" w:cs="Times New Roman"/>
          <w:i/>
          <w:iCs/>
          <w:sz w:val="28"/>
          <w:szCs w:val="28"/>
          <w:lang w:val="kk-KZ"/>
        </w:rPr>
        <w:t>1-сурет. Конструктивті үйлесу көрінісі</w:t>
      </w:r>
    </w:p>
    <w:p w14:paraId="7FF8F2F9" w14:textId="77777777" w:rsidR="003F193F" w:rsidRPr="00184A5F" w:rsidRDefault="003F193F" w:rsidP="003F193F">
      <w:pPr>
        <w:spacing w:before="240" w:after="120" w:line="240" w:lineRule="auto"/>
        <w:jc w:val="both"/>
        <w:rPr>
          <w:rFonts w:ascii="Times New Roman" w:hAnsi="Times New Roman" w:cs="Times New Roman"/>
          <w:b/>
          <w:iCs/>
          <w:sz w:val="28"/>
          <w:szCs w:val="28"/>
          <w:lang w:val="kk-KZ"/>
        </w:rPr>
      </w:pPr>
      <w:r w:rsidRPr="00184A5F">
        <w:rPr>
          <w:rFonts w:ascii="Times New Roman" w:hAnsi="Times New Roman" w:cs="Times New Roman"/>
          <w:b/>
          <w:iCs/>
          <w:sz w:val="28"/>
          <w:szCs w:val="28"/>
          <w:lang w:val="kk-KZ"/>
        </w:rPr>
        <w:t>Зерттеулерге негізделген педагогикалық білім</w:t>
      </w:r>
    </w:p>
    <w:p w14:paraId="0C8E3F4F"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Зерттеулерге негізделген ПБ маңызын мойындау бүкіл дүние жүзінде орын алуда (</w:t>
      </w:r>
      <w:proofErr w:type="spellStart"/>
      <w:r w:rsidRPr="00184A5F">
        <w:rPr>
          <w:rFonts w:ascii="Times New Roman" w:hAnsi="Times New Roman" w:cs="Times New Roman"/>
          <w:sz w:val="28"/>
          <w:szCs w:val="28"/>
          <w:lang w:val="kk-KZ"/>
        </w:rPr>
        <w:t>Flores</w:t>
      </w:r>
      <w:proofErr w:type="spellEnd"/>
      <w:r w:rsidRPr="00184A5F">
        <w:rPr>
          <w:rFonts w:ascii="Times New Roman" w:hAnsi="Times New Roman" w:cs="Times New Roman"/>
          <w:sz w:val="28"/>
          <w:szCs w:val="28"/>
          <w:lang w:val="kk-KZ"/>
        </w:rPr>
        <w:t xml:space="preserve">,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w:t>
      </w:r>
      <w:proofErr w:type="spellStart"/>
      <w:r w:rsidRPr="00184A5F">
        <w:rPr>
          <w:rFonts w:ascii="Times New Roman" w:hAnsi="Times New Roman" w:cs="Times New Roman"/>
          <w:sz w:val="28"/>
          <w:szCs w:val="28"/>
          <w:lang w:val="kk-KZ"/>
        </w:rPr>
        <w:t>рефлексивті</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практиктерді</w:t>
      </w:r>
      <w:proofErr w:type="spellEnd"/>
      <w:r w:rsidRPr="00184A5F">
        <w:rPr>
          <w:rFonts w:ascii="Times New Roman" w:hAnsi="Times New Roman" w:cs="Times New Roman"/>
          <w:sz w:val="28"/>
          <w:szCs w:val="28"/>
          <w:lang w:val="kk-KZ"/>
        </w:rPr>
        <w:t xml:space="preserve"> дайындауға пайдалы екенін мойындау күннен күнге артып келеді (</w:t>
      </w:r>
      <w:proofErr w:type="spellStart"/>
      <w:r w:rsidRPr="00184A5F">
        <w:rPr>
          <w:rFonts w:ascii="Times New Roman" w:hAnsi="Times New Roman" w:cs="Times New Roman"/>
          <w:sz w:val="28"/>
          <w:szCs w:val="28"/>
          <w:lang w:val="kk-KZ"/>
        </w:rPr>
        <w:t>Flores</w:t>
      </w:r>
      <w:proofErr w:type="spellEnd"/>
      <w:r w:rsidRPr="00184A5F">
        <w:rPr>
          <w:rFonts w:ascii="Times New Roman" w:hAnsi="Times New Roman" w:cs="Times New Roman"/>
          <w:sz w:val="28"/>
          <w:szCs w:val="28"/>
          <w:lang w:val="kk-KZ"/>
        </w:rPr>
        <w:t>,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w:t>
      </w:r>
      <w:proofErr w:type="spellStart"/>
      <w:r w:rsidRPr="00184A5F">
        <w:rPr>
          <w:rFonts w:ascii="Times New Roman" w:hAnsi="Times New Roman" w:cs="Times New Roman"/>
          <w:sz w:val="28"/>
          <w:szCs w:val="28"/>
          <w:lang w:val="kk-KZ"/>
        </w:rPr>
        <w:t>Cao</w:t>
      </w:r>
      <w:proofErr w:type="spellEnd"/>
      <w:r w:rsidRPr="00184A5F">
        <w:rPr>
          <w:rFonts w:ascii="Times New Roman" w:hAnsi="Times New Roman" w:cs="Times New Roman"/>
          <w:sz w:val="28"/>
          <w:szCs w:val="28"/>
          <w:lang w:val="kk-KZ"/>
        </w:rPr>
        <w:t xml:space="preserve"> және басқалар, 2021) кезінде анықталған зерттеулерге негізделген ПБ әртүрлі нысандары көрсетілген. </w:t>
      </w:r>
    </w:p>
    <w:p w14:paraId="481F6F1F"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p>
    <w:tbl>
      <w:tblPr>
        <w:tblW w:w="9072" w:type="dxa"/>
        <w:tblBorders>
          <w:top w:val="single" w:sz="4" w:space="0" w:color="7F7F7F"/>
          <w:left w:val="single" w:sz="4" w:space="0" w:color="8EAADB"/>
          <w:bottom w:val="single" w:sz="4" w:space="0" w:color="7F7F7F"/>
          <w:right w:val="single" w:sz="4" w:space="0" w:color="8EAADB"/>
          <w:insideH w:val="single" w:sz="4" w:space="0" w:color="8EAADB"/>
          <w:insideV w:val="single" w:sz="4" w:space="0" w:color="8EAADB"/>
        </w:tblBorders>
        <w:tblLayout w:type="fixed"/>
        <w:tblCellMar>
          <w:left w:w="115" w:type="dxa"/>
          <w:right w:w="115" w:type="dxa"/>
        </w:tblCellMar>
        <w:tblLook w:val="0400" w:firstRow="0" w:lastRow="0" w:firstColumn="0" w:lastColumn="0" w:noHBand="0" w:noVBand="1"/>
      </w:tblPr>
      <w:tblGrid>
        <w:gridCol w:w="3825"/>
        <w:gridCol w:w="5247"/>
      </w:tblGrid>
      <w:tr w:rsidR="003F193F" w:rsidRPr="00184A5F" w14:paraId="39ECAAD4" w14:textId="77777777" w:rsidTr="003B38F5">
        <w:tc>
          <w:tcPr>
            <w:tcW w:w="3823" w:type="dxa"/>
            <w:tcBorders>
              <w:top w:val="single" w:sz="4" w:space="0" w:color="7F7F7F"/>
              <w:left w:val="single" w:sz="4" w:space="0" w:color="8EAADB"/>
              <w:bottom w:val="single" w:sz="4" w:space="0" w:color="8EAADB"/>
              <w:right w:val="single" w:sz="4" w:space="0" w:color="8EAADB"/>
            </w:tcBorders>
            <w:hideMark/>
          </w:tcPr>
          <w:p w14:paraId="78F6E5A7"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Calibri" w:hAnsi="Times New Roman" w:cs="Times New Roman"/>
                <w:sz w:val="28"/>
                <w:szCs w:val="28"/>
                <w:lang w:val="kk-KZ"/>
              </w:rPr>
              <w:t>Зерттеулерге негізделген оқытудың мазмұны</w:t>
            </w:r>
          </w:p>
        </w:tc>
        <w:tc>
          <w:tcPr>
            <w:tcW w:w="5244" w:type="dxa"/>
            <w:tcBorders>
              <w:top w:val="single" w:sz="4" w:space="0" w:color="7F7F7F"/>
              <w:left w:val="single" w:sz="4" w:space="0" w:color="8EAADB"/>
              <w:bottom w:val="single" w:sz="4" w:space="0" w:color="8EAADB"/>
              <w:right w:val="single" w:sz="4" w:space="0" w:color="8EAADB"/>
            </w:tcBorders>
            <w:hideMark/>
          </w:tcPr>
          <w:p w14:paraId="32D53F5D"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w:t>
            </w:r>
            <w:proofErr w:type="spellStart"/>
            <w:r w:rsidRPr="00184A5F">
              <w:rPr>
                <w:rFonts w:ascii="Times New Roman" w:eastAsia="Yu Mincho" w:hAnsi="Times New Roman" w:cs="Times New Roman"/>
                <w:kern w:val="24"/>
                <w:sz w:val="28"/>
                <w:szCs w:val="28"/>
                <w:lang w:val="kk-KZ"/>
              </w:rPr>
              <w:t>Visser-Wijnveen</w:t>
            </w:r>
            <w:proofErr w:type="spellEnd"/>
            <w:r w:rsidRPr="00184A5F">
              <w:rPr>
                <w:rFonts w:ascii="Times New Roman" w:eastAsia="Yu Mincho" w:hAnsi="Times New Roman" w:cs="Times New Roman"/>
                <w:kern w:val="24"/>
                <w:sz w:val="28"/>
                <w:szCs w:val="28"/>
                <w:lang w:val="kk-KZ"/>
              </w:rPr>
              <w:t xml:space="preserve"> және басқалар, 2010).</w:t>
            </w:r>
          </w:p>
        </w:tc>
      </w:tr>
      <w:tr w:rsidR="003F193F" w:rsidRPr="00184A5F" w14:paraId="576215DC"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47624AE7"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lastRenderedPageBreak/>
              <w:t xml:space="preserve">Оқыту әдістері мен </w:t>
            </w:r>
            <w:r w:rsidRPr="00184A5F">
              <w:rPr>
                <w:rFonts w:ascii="Times New Roman" w:eastAsia="Yu Mincho" w:hAnsi="Times New Roman" w:cs="Times New Roman"/>
                <w:bCs/>
                <w:kern w:val="24"/>
                <w:sz w:val="28"/>
                <w:szCs w:val="28"/>
                <w:lang w:val="kk-KZ"/>
              </w:rPr>
              <w:t>курс дизайны зе</w:t>
            </w:r>
            <w:r w:rsidRPr="00184A5F">
              <w:rPr>
                <w:rFonts w:ascii="Times New Roman" w:eastAsia="Yu Mincho" w:hAnsi="Times New Roman" w:cs="Times New Roman"/>
                <w:kern w:val="24"/>
                <w:sz w:val="28"/>
                <w:szCs w:val="28"/>
                <w:lang w:val="kk-KZ"/>
              </w:rPr>
              <w:t>рттеулерге негізделген</w:t>
            </w:r>
            <w:r w:rsidRPr="00184A5F">
              <w:rPr>
                <w:rFonts w:ascii="Times New Roman" w:eastAsia="Yu Mincho" w:hAnsi="Times New Roman" w:cs="Times New Roman"/>
                <w:kern w:val="24"/>
                <w:sz w:val="28"/>
                <w:szCs w:val="28"/>
                <w:lang w:val="kk-KZ"/>
              </w:rPr>
              <w:tab/>
            </w:r>
          </w:p>
        </w:tc>
        <w:tc>
          <w:tcPr>
            <w:tcW w:w="5244" w:type="dxa"/>
            <w:tcBorders>
              <w:top w:val="single" w:sz="4" w:space="0" w:color="8EAADB"/>
              <w:left w:val="single" w:sz="4" w:space="0" w:color="8EAADB"/>
              <w:bottom w:val="single" w:sz="4" w:space="0" w:color="8EAADB"/>
              <w:right w:val="single" w:sz="4" w:space="0" w:color="8EAADB"/>
            </w:tcBorders>
            <w:hideMark/>
          </w:tcPr>
          <w:p w14:paraId="20E04920"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Оқу орындарының оқытушылары өздерінің педагогикалық білім саласындағы зерттеулерін қолданады және өздерінің оқыту әдістерін тиісінше әзірлейді (</w:t>
            </w:r>
            <w:proofErr w:type="spellStart"/>
            <w:r w:rsidRPr="00184A5F">
              <w:rPr>
                <w:rFonts w:ascii="Times New Roman" w:eastAsia="Yu Mincho" w:hAnsi="Times New Roman" w:cs="Times New Roman"/>
                <w:kern w:val="24"/>
                <w:sz w:val="28"/>
                <w:szCs w:val="28"/>
                <w:lang w:val="kk-KZ"/>
              </w:rPr>
              <w:t>Cochran-Smith</w:t>
            </w:r>
            <w:proofErr w:type="spellEnd"/>
            <w:r w:rsidRPr="00184A5F">
              <w:rPr>
                <w:rFonts w:ascii="Times New Roman" w:eastAsia="Yu Mincho" w:hAnsi="Times New Roman" w:cs="Times New Roman"/>
                <w:kern w:val="24"/>
                <w:sz w:val="28"/>
                <w:szCs w:val="28"/>
                <w:lang w:val="kk-KZ"/>
              </w:rPr>
              <w:t xml:space="preserve"> 2005; </w:t>
            </w:r>
            <w:proofErr w:type="spellStart"/>
            <w:r w:rsidRPr="00184A5F">
              <w:rPr>
                <w:rFonts w:ascii="Times New Roman" w:eastAsia="Yu Mincho" w:hAnsi="Times New Roman" w:cs="Times New Roman"/>
                <w:kern w:val="24"/>
                <w:sz w:val="28"/>
                <w:szCs w:val="28"/>
                <w:lang w:val="kk-KZ"/>
              </w:rPr>
              <w:t>Krokfors</w:t>
            </w:r>
            <w:proofErr w:type="spellEnd"/>
            <w:r w:rsidRPr="00184A5F">
              <w:rPr>
                <w:rFonts w:ascii="Times New Roman" w:eastAsia="Yu Mincho" w:hAnsi="Times New Roman" w:cs="Times New Roman"/>
                <w:kern w:val="24"/>
                <w:sz w:val="28"/>
                <w:szCs w:val="28"/>
                <w:lang w:val="kk-KZ"/>
              </w:rPr>
              <w:t xml:space="preserve"> және басқалар, 2011).</w:t>
            </w:r>
          </w:p>
        </w:tc>
      </w:tr>
      <w:tr w:rsidR="003F193F" w:rsidRPr="00184A5F" w14:paraId="455FE02A"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68ED6C77"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 xml:space="preserve">Зерттеуге бағдарланған оқыту әдістерін қолдану </w:t>
            </w:r>
          </w:p>
        </w:tc>
        <w:tc>
          <w:tcPr>
            <w:tcW w:w="5244" w:type="dxa"/>
            <w:tcBorders>
              <w:top w:val="single" w:sz="4" w:space="0" w:color="8EAADB"/>
              <w:left w:val="single" w:sz="4" w:space="0" w:color="8EAADB"/>
              <w:bottom w:val="single" w:sz="4" w:space="0" w:color="8EAADB"/>
              <w:right w:val="single" w:sz="4" w:space="0" w:color="8EAADB"/>
            </w:tcBorders>
            <w:hideMark/>
          </w:tcPr>
          <w:p w14:paraId="7766FF5F"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w:t>
            </w:r>
            <w:proofErr w:type="spellStart"/>
            <w:r w:rsidRPr="00184A5F">
              <w:rPr>
                <w:rFonts w:ascii="Times New Roman" w:eastAsia="Yu Mincho" w:hAnsi="Times New Roman" w:cs="Times New Roman"/>
                <w:kern w:val="24"/>
                <w:sz w:val="28"/>
                <w:szCs w:val="28"/>
                <w:lang w:val="kk-KZ"/>
              </w:rPr>
              <w:t>Krokfors</w:t>
            </w:r>
            <w:proofErr w:type="spellEnd"/>
            <w:r w:rsidRPr="00184A5F">
              <w:rPr>
                <w:rFonts w:ascii="Times New Roman" w:eastAsia="Yu Mincho" w:hAnsi="Times New Roman" w:cs="Times New Roman"/>
                <w:kern w:val="24"/>
                <w:sz w:val="28"/>
                <w:szCs w:val="28"/>
                <w:lang w:val="kk-KZ"/>
              </w:rPr>
              <w:t xml:space="preserve"> және басқалар, 2011).</w:t>
            </w:r>
            <w:r w:rsidRPr="00184A5F">
              <w:rPr>
                <w:rFonts w:ascii="Times New Roman" w:eastAsia="Yu Mincho" w:hAnsi="Times New Roman" w:cs="Times New Roman"/>
                <w:kern w:val="24"/>
                <w:sz w:val="28"/>
                <w:szCs w:val="28"/>
                <w:lang w:val="kk-KZ"/>
              </w:rPr>
              <w:tab/>
            </w:r>
          </w:p>
        </w:tc>
      </w:tr>
      <w:tr w:rsidR="003F193F" w:rsidRPr="00184A5F" w14:paraId="11B8DD49"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0A278074"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Times New Roman" w:hAnsi="Times New Roman" w:cs="Times New Roman"/>
                <w:sz w:val="28"/>
                <w:szCs w:val="28"/>
                <w:lang w:val="kk-KZ"/>
              </w:rPr>
              <w:t>Оқытушылар п</w:t>
            </w:r>
            <w:r w:rsidRPr="00184A5F">
              <w:rPr>
                <w:rFonts w:ascii="Times New Roman" w:eastAsia="Yu Mincho" w:hAnsi="Times New Roman" w:cs="Times New Roman"/>
                <w:kern w:val="24"/>
                <w:sz w:val="28"/>
                <w:szCs w:val="28"/>
                <w:lang w:val="kk-KZ"/>
              </w:rPr>
              <w:t>едагогикалық білім саласындағы зерттеушілер ретінде әрекет етеді</w:t>
            </w:r>
          </w:p>
        </w:tc>
        <w:tc>
          <w:tcPr>
            <w:tcW w:w="5244" w:type="dxa"/>
            <w:tcBorders>
              <w:top w:val="single" w:sz="4" w:space="0" w:color="8EAADB"/>
              <w:left w:val="single" w:sz="4" w:space="0" w:color="8EAADB"/>
              <w:bottom w:val="single" w:sz="4" w:space="0" w:color="8EAADB"/>
              <w:right w:val="single" w:sz="4" w:space="0" w:color="8EAADB"/>
            </w:tcBorders>
            <w:hideMark/>
          </w:tcPr>
          <w:p w14:paraId="2877A9C6"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w:t>
            </w:r>
            <w:r w:rsidRPr="00184A5F">
              <w:rPr>
                <w:rFonts w:ascii="Times New Roman" w:eastAsia="Times New Roman" w:hAnsi="Times New Roman" w:cs="Times New Roman"/>
                <w:sz w:val="28"/>
                <w:szCs w:val="28"/>
                <w:lang w:val="kk-KZ"/>
              </w:rPr>
              <w:t>(</w:t>
            </w:r>
            <w:proofErr w:type="spellStart"/>
            <w:r w:rsidRPr="00184A5F">
              <w:rPr>
                <w:rFonts w:ascii="Times New Roman" w:eastAsia="Times New Roman" w:hAnsi="Times New Roman" w:cs="Times New Roman"/>
                <w:sz w:val="28"/>
                <w:szCs w:val="28"/>
                <w:lang w:val="kk-KZ"/>
              </w:rPr>
              <w:t>Cochran-Smith</w:t>
            </w:r>
            <w:proofErr w:type="spellEnd"/>
            <w:r w:rsidRPr="00184A5F">
              <w:rPr>
                <w:rFonts w:ascii="Times New Roman" w:eastAsia="Times New Roman" w:hAnsi="Times New Roman" w:cs="Times New Roman"/>
                <w:sz w:val="28"/>
                <w:szCs w:val="28"/>
                <w:lang w:val="kk-KZ"/>
              </w:rPr>
              <w:t xml:space="preserve"> 2005).</w:t>
            </w:r>
            <w:r w:rsidRPr="00184A5F">
              <w:rPr>
                <w:rFonts w:ascii="Times New Roman" w:eastAsia="Times New Roman" w:hAnsi="Times New Roman" w:cs="Times New Roman"/>
                <w:sz w:val="28"/>
                <w:szCs w:val="28"/>
                <w:lang w:val="kk-KZ"/>
              </w:rPr>
              <w:tab/>
              <w:t xml:space="preserve"> </w:t>
            </w:r>
          </w:p>
        </w:tc>
      </w:tr>
      <w:tr w:rsidR="003F193F" w:rsidRPr="00184A5F" w14:paraId="10EA5507" w14:textId="77777777" w:rsidTr="003B38F5">
        <w:tc>
          <w:tcPr>
            <w:tcW w:w="3823" w:type="dxa"/>
            <w:tcBorders>
              <w:top w:val="single" w:sz="4" w:space="0" w:color="8EAADB"/>
              <w:left w:val="single" w:sz="4" w:space="0" w:color="8EAADB"/>
              <w:bottom w:val="single" w:sz="4" w:space="0" w:color="8EAADB"/>
              <w:right w:val="single" w:sz="4" w:space="0" w:color="8EAADB"/>
            </w:tcBorders>
            <w:hideMark/>
          </w:tcPr>
          <w:p w14:paraId="7C0DF083" w14:textId="77777777" w:rsidR="003F193F" w:rsidRPr="00184A5F" w:rsidRDefault="003F193F" w:rsidP="003B38F5">
            <w:pPr>
              <w:spacing w:before="240" w:after="120" w:line="240" w:lineRule="auto"/>
              <w:jc w:val="center"/>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Зерттеу жұмыстарына қатысқаны үшін болашақ мұғалімдерді көтермелеу</w:t>
            </w:r>
          </w:p>
        </w:tc>
        <w:tc>
          <w:tcPr>
            <w:tcW w:w="5244" w:type="dxa"/>
            <w:tcBorders>
              <w:top w:val="single" w:sz="4" w:space="0" w:color="8EAADB"/>
              <w:left w:val="single" w:sz="4" w:space="0" w:color="8EAADB"/>
              <w:bottom w:val="single" w:sz="4" w:space="0" w:color="8EAADB"/>
              <w:right w:val="single" w:sz="4" w:space="0" w:color="8EAADB"/>
            </w:tcBorders>
            <w:hideMark/>
          </w:tcPr>
          <w:p w14:paraId="3DD0DE3B"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Оқу орындарының оқытушылары зерттеулерді жүргізу тәжірибесін иелену үшін болашақ мұғалімдерді зерттеу үдерісіне қатыстырады (</w:t>
            </w:r>
            <w:proofErr w:type="spellStart"/>
            <w:r w:rsidRPr="00184A5F">
              <w:rPr>
                <w:rFonts w:ascii="Times New Roman" w:eastAsia="Yu Mincho" w:hAnsi="Times New Roman" w:cs="Times New Roman"/>
                <w:kern w:val="24"/>
                <w:sz w:val="28"/>
                <w:szCs w:val="28"/>
                <w:lang w:val="kk-KZ"/>
              </w:rPr>
              <w:t>Visser-Wijnveen</w:t>
            </w:r>
            <w:proofErr w:type="spellEnd"/>
            <w:r w:rsidRPr="00184A5F">
              <w:rPr>
                <w:rFonts w:ascii="Times New Roman" w:eastAsia="Yu Mincho" w:hAnsi="Times New Roman" w:cs="Times New Roman"/>
                <w:kern w:val="24"/>
                <w:sz w:val="28"/>
                <w:szCs w:val="28"/>
                <w:lang w:val="kk-KZ"/>
              </w:rPr>
              <w:t xml:space="preserve"> және басқалар, 2010).</w:t>
            </w:r>
            <w:r w:rsidRPr="00184A5F">
              <w:rPr>
                <w:rFonts w:ascii="Times New Roman" w:eastAsia="Yu Mincho" w:hAnsi="Times New Roman" w:cs="Times New Roman"/>
                <w:kern w:val="24"/>
                <w:sz w:val="28"/>
                <w:szCs w:val="28"/>
                <w:lang w:val="kk-KZ"/>
              </w:rPr>
              <w:tab/>
              <w:t xml:space="preserve"> </w:t>
            </w:r>
          </w:p>
        </w:tc>
      </w:tr>
      <w:tr w:rsidR="003F193F" w:rsidRPr="00184A5F" w14:paraId="12B039E3" w14:textId="77777777" w:rsidTr="003B38F5">
        <w:tc>
          <w:tcPr>
            <w:tcW w:w="3823" w:type="dxa"/>
            <w:tcBorders>
              <w:top w:val="single" w:sz="4" w:space="0" w:color="8EAADB"/>
              <w:left w:val="single" w:sz="4" w:space="0" w:color="8EAADB"/>
              <w:bottom w:val="single" w:sz="4" w:space="0" w:color="7F7F7F"/>
              <w:right w:val="single" w:sz="4" w:space="0" w:color="8EAADB"/>
            </w:tcBorders>
            <w:hideMark/>
          </w:tcPr>
          <w:p w14:paraId="08CCADFC" w14:textId="77777777" w:rsidR="003F193F" w:rsidRPr="00184A5F" w:rsidRDefault="003F193F" w:rsidP="003B38F5">
            <w:pPr>
              <w:spacing w:before="240" w:after="120" w:line="240" w:lineRule="auto"/>
              <w:jc w:val="center"/>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Зерттеулер мен оқыту арасындағы өзара байланыс</w:t>
            </w:r>
          </w:p>
        </w:tc>
        <w:tc>
          <w:tcPr>
            <w:tcW w:w="5244" w:type="dxa"/>
            <w:tcBorders>
              <w:top w:val="single" w:sz="4" w:space="0" w:color="8EAADB"/>
              <w:left w:val="single" w:sz="4" w:space="0" w:color="8EAADB"/>
              <w:bottom w:val="single" w:sz="4" w:space="0" w:color="7F7F7F"/>
              <w:right w:val="single" w:sz="4" w:space="0" w:color="8EAADB"/>
            </w:tcBorders>
            <w:hideMark/>
          </w:tcPr>
          <w:p w14:paraId="2F3B581E" w14:textId="77777777" w:rsidR="003F193F" w:rsidRPr="00184A5F" w:rsidRDefault="003F193F" w:rsidP="003B38F5">
            <w:pPr>
              <w:spacing w:before="240" w:after="120" w:line="240" w:lineRule="auto"/>
              <w:jc w:val="both"/>
              <w:rPr>
                <w:rFonts w:ascii="Times New Roman" w:eastAsia="Times New Roman" w:hAnsi="Times New Roman" w:cs="Times New Roman"/>
                <w:sz w:val="28"/>
                <w:szCs w:val="28"/>
                <w:lang w:val="kk-KZ"/>
              </w:rPr>
            </w:pPr>
            <w:r w:rsidRPr="00184A5F">
              <w:rPr>
                <w:rFonts w:ascii="Times New Roman" w:eastAsia="Yu Mincho" w:hAnsi="Times New Roman" w:cs="Times New Roman"/>
                <w:kern w:val="24"/>
                <w:sz w:val="28"/>
                <w:szCs w:val="28"/>
                <w:lang w:val="kk-KZ"/>
              </w:rPr>
              <w:t>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r>
            <w:r w:rsidRPr="00184A5F">
              <w:rPr>
                <w:rFonts w:ascii="Times New Roman" w:eastAsia="Yu Mincho" w:hAnsi="Times New Roman" w:cs="Times New Roman"/>
                <w:kern w:val="24"/>
                <w:sz w:val="28"/>
                <w:szCs w:val="28"/>
                <w:lang w:val="kk-KZ"/>
              </w:rPr>
              <w:tab/>
              <w:t xml:space="preserve"> </w:t>
            </w:r>
          </w:p>
        </w:tc>
      </w:tr>
    </w:tbl>
    <w:p w14:paraId="0DA97BC8"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1-кесте.Зерттеулерге негізделген ПБ (</w:t>
      </w:r>
      <w:proofErr w:type="spellStart"/>
      <w:r w:rsidRPr="00184A5F">
        <w:rPr>
          <w:rFonts w:ascii="Times New Roman" w:hAnsi="Times New Roman" w:cs="Times New Roman"/>
          <w:sz w:val="28"/>
          <w:szCs w:val="28"/>
          <w:lang w:val="kk-KZ"/>
        </w:rPr>
        <w:t>Cao</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Postareff</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Lindblom-Ylänne</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Toom</w:t>
      </w:r>
      <w:proofErr w:type="spellEnd"/>
      <w:r w:rsidRPr="00184A5F">
        <w:rPr>
          <w:rFonts w:ascii="Times New Roman" w:hAnsi="Times New Roman" w:cs="Times New Roman"/>
          <w:sz w:val="28"/>
          <w:szCs w:val="28"/>
          <w:lang w:val="kk-KZ"/>
        </w:rPr>
        <w:t>, 2021)</w:t>
      </w:r>
    </w:p>
    <w:p w14:paraId="39FE519E"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Педагогикалық білім әртүрлі әдістермен зерттеулерге негізделген білім беру тәсілдерін қолдана алады және мәдени </w:t>
      </w:r>
      <w:proofErr w:type="spellStart"/>
      <w:r w:rsidRPr="00184A5F">
        <w:rPr>
          <w:rFonts w:ascii="Times New Roman" w:hAnsi="Times New Roman" w:cs="Times New Roman"/>
          <w:sz w:val="28"/>
          <w:szCs w:val="28"/>
          <w:lang w:val="kk-KZ"/>
        </w:rPr>
        <w:t>мәнмәтін</w:t>
      </w:r>
      <w:proofErr w:type="spellEnd"/>
      <w:r w:rsidRPr="00184A5F">
        <w:rPr>
          <w:rFonts w:ascii="Times New Roman" w:hAnsi="Times New Roman" w:cs="Times New Roman"/>
          <w:sz w:val="28"/>
          <w:szCs w:val="28"/>
          <w:lang w:val="kk-KZ"/>
        </w:rPr>
        <w:t xml:space="preserve"> мен тәжірибеге қандай нысандары сәйкес келетінін ескеру маңызды. Зерттеулерге негізделген педагогикалық білімнің түпкілікті мақсаты – </w:t>
      </w:r>
      <w:proofErr w:type="spellStart"/>
      <w:r w:rsidRPr="00184A5F">
        <w:rPr>
          <w:rFonts w:ascii="Times New Roman" w:hAnsi="Times New Roman" w:cs="Times New Roman"/>
          <w:sz w:val="28"/>
          <w:szCs w:val="28"/>
          <w:lang w:val="kk-KZ"/>
        </w:rPr>
        <w:t>тәжірибеленуші</w:t>
      </w:r>
      <w:proofErr w:type="spellEnd"/>
      <w:r w:rsidRPr="00184A5F">
        <w:rPr>
          <w:rFonts w:ascii="Times New Roman" w:hAnsi="Times New Roman" w:cs="Times New Roman"/>
          <w:sz w:val="28"/>
          <w:szCs w:val="28"/>
          <w:lang w:val="kk-KZ"/>
        </w:rPr>
        <w:t xml:space="preserve"> мұғалімдерге педагогикалық ойлы, </w:t>
      </w:r>
      <w:proofErr w:type="spellStart"/>
      <w:r w:rsidRPr="00184A5F">
        <w:rPr>
          <w:rFonts w:ascii="Times New Roman" w:hAnsi="Times New Roman" w:cs="Times New Roman"/>
          <w:sz w:val="28"/>
          <w:szCs w:val="28"/>
          <w:lang w:val="kk-KZ"/>
        </w:rPr>
        <w:t>рефлексивті</w:t>
      </w:r>
      <w:proofErr w:type="spellEnd"/>
      <w:r w:rsidRPr="00184A5F">
        <w:rPr>
          <w:rFonts w:ascii="Times New Roman" w:hAnsi="Times New Roman" w:cs="Times New Roman"/>
          <w:sz w:val="28"/>
          <w:szCs w:val="28"/>
          <w:lang w:val="kk-KZ"/>
        </w:rPr>
        <w:t xml:space="preserve"> және оқытуға </w:t>
      </w:r>
      <w:r w:rsidRPr="00184A5F">
        <w:rPr>
          <w:rFonts w:ascii="Times New Roman" w:hAnsi="Times New Roman" w:cs="Times New Roman"/>
          <w:sz w:val="28"/>
          <w:szCs w:val="28"/>
          <w:lang w:val="kk-KZ"/>
        </w:rPr>
        <w:lastRenderedPageBreak/>
        <w:t xml:space="preserve">қызығушылығы бар, бағдарланған мұғалімдер болуға көмектесу. Мұғалімдердің педагогикалық ойлауы білім беру жаңалықтары мен құбылыстарын талдау және </w:t>
      </w:r>
      <w:proofErr w:type="spellStart"/>
      <w:r w:rsidRPr="00184A5F">
        <w:rPr>
          <w:rFonts w:ascii="Times New Roman" w:hAnsi="Times New Roman" w:cs="Times New Roman"/>
          <w:sz w:val="28"/>
          <w:szCs w:val="28"/>
          <w:lang w:val="kk-KZ"/>
        </w:rPr>
        <w:t>тұжырымдамалау</w:t>
      </w:r>
      <w:proofErr w:type="spellEnd"/>
      <w:r w:rsidRPr="00184A5F">
        <w:rPr>
          <w:rFonts w:ascii="Times New Roman" w:hAnsi="Times New Roman" w:cs="Times New Roman"/>
          <w:sz w:val="28"/>
          <w:szCs w:val="28"/>
          <w:lang w:val="kk-KZ"/>
        </w:rPr>
        <w:t>,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w:t>
      </w:r>
      <w:proofErr w:type="spellStart"/>
      <w:r w:rsidRPr="00184A5F">
        <w:rPr>
          <w:rFonts w:ascii="Times New Roman" w:hAnsi="Times New Roman" w:cs="Times New Roman"/>
          <w:sz w:val="28"/>
          <w:szCs w:val="28"/>
          <w:lang w:val="kk-KZ"/>
        </w:rPr>
        <w:t>Toom</w:t>
      </w:r>
      <w:proofErr w:type="spellEnd"/>
      <w:r w:rsidRPr="00184A5F">
        <w:rPr>
          <w:rFonts w:ascii="Times New Roman" w:hAnsi="Times New Roman" w:cs="Times New Roman"/>
          <w:sz w:val="28"/>
          <w:szCs w:val="28"/>
          <w:lang w:val="kk-KZ"/>
        </w:rPr>
        <w:t xml:space="preserve"> </w:t>
      </w:r>
      <w:r w:rsidRPr="00184A5F">
        <w:rPr>
          <w:rFonts w:ascii="Times New Roman" w:eastAsia="Yu Mincho" w:hAnsi="Times New Roman" w:cs="Times New Roman"/>
          <w:kern w:val="24"/>
          <w:sz w:val="28"/>
          <w:szCs w:val="28"/>
          <w:lang w:val="kk-KZ"/>
        </w:rPr>
        <w:t xml:space="preserve">және басқалар, </w:t>
      </w:r>
      <w:r w:rsidRPr="00184A5F">
        <w:rPr>
          <w:rFonts w:ascii="Times New Roman" w:hAnsi="Times New Roman" w:cs="Times New Roman"/>
          <w:sz w:val="28"/>
          <w:szCs w:val="28"/>
          <w:lang w:val="kk-KZ"/>
        </w:rPr>
        <w:t>2010).</w:t>
      </w:r>
    </w:p>
    <w:p w14:paraId="6C8DE972"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w:t>
      </w:r>
      <w:proofErr w:type="spellStart"/>
      <w:r w:rsidRPr="00184A5F">
        <w:rPr>
          <w:rFonts w:ascii="Times New Roman" w:hAnsi="Times New Roman" w:cs="Times New Roman"/>
          <w:sz w:val="28"/>
          <w:szCs w:val="28"/>
          <w:lang w:val="kk-KZ"/>
        </w:rPr>
        <w:t>рефлексивті</w:t>
      </w:r>
      <w:proofErr w:type="spellEnd"/>
      <w:r w:rsidRPr="00184A5F">
        <w:rPr>
          <w:rFonts w:ascii="Times New Roman" w:hAnsi="Times New Roman" w:cs="Times New Roman"/>
          <w:sz w:val="28"/>
          <w:szCs w:val="28"/>
          <w:lang w:val="kk-KZ"/>
        </w:rPr>
        <w:t xml:space="preserve"> әрі тереңдетілген оқуына көмектеседі. Зерттеулерге қатыса отырып, студенттер сыни тұрғыдан ойлау, қиындықтарды шешу және </w:t>
      </w:r>
      <w:proofErr w:type="spellStart"/>
      <w:r w:rsidRPr="00184A5F">
        <w:rPr>
          <w:rFonts w:ascii="Times New Roman" w:hAnsi="Times New Roman" w:cs="Times New Roman"/>
          <w:sz w:val="28"/>
          <w:szCs w:val="28"/>
          <w:lang w:val="kk-KZ"/>
        </w:rPr>
        <w:t>рефлексивті</w:t>
      </w:r>
      <w:proofErr w:type="spellEnd"/>
      <w:r w:rsidRPr="00184A5F">
        <w:rPr>
          <w:rFonts w:ascii="Times New Roman" w:hAnsi="Times New Roman" w:cs="Times New Roman"/>
          <w:sz w:val="28"/>
          <w:szCs w:val="28"/>
          <w:lang w:val="kk-KZ"/>
        </w:rPr>
        <w:t xml:space="preserve"> дағдылар сынды жоғары бағаланатын кәсіби сапаларды иеленеді (</w:t>
      </w:r>
      <w:proofErr w:type="spellStart"/>
      <w:r w:rsidRPr="00184A5F">
        <w:rPr>
          <w:rFonts w:ascii="Times New Roman" w:hAnsi="Times New Roman" w:cs="Times New Roman"/>
          <w:sz w:val="28"/>
          <w:szCs w:val="28"/>
          <w:lang w:val="kk-KZ"/>
        </w:rPr>
        <w:t>Lunenberg</w:t>
      </w:r>
      <w:proofErr w:type="spellEnd"/>
      <w:r w:rsidRPr="00184A5F">
        <w:rPr>
          <w:rFonts w:ascii="Times New Roman" w:hAnsi="Times New Roman" w:cs="Times New Roman"/>
          <w:sz w:val="28"/>
          <w:szCs w:val="28"/>
          <w:lang w:val="kk-KZ"/>
        </w:rPr>
        <w:t>,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w:t>
      </w:r>
      <w:proofErr w:type="spellStart"/>
      <w:r w:rsidRPr="00184A5F">
        <w:rPr>
          <w:rFonts w:ascii="Times New Roman" w:hAnsi="Times New Roman" w:cs="Times New Roman"/>
          <w:sz w:val="28"/>
          <w:szCs w:val="28"/>
          <w:lang w:val="kk-KZ"/>
        </w:rPr>
        <w:t>Berry</w:t>
      </w:r>
      <w:proofErr w:type="spellEnd"/>
      <w:r w:rsidRPr="00184A5F">
        <w:rPr>
          <w:rFonts w:ascii="Times New Roman" w:hAnsi="Times New Roman" w:cs="Times New Roman"/>
          <w:sz w:val="28"/>
          <w:szCs w:val="28"/>
          <w:lang w:val="kk-KZ"/>
        </w:rPr>
        <w:t xml:space="preserve">, 2004). </w:t>
      </w:r>
    </w:p>
    <w:p w14:paraId="1B41AC75" w14:textId="7ED618CD"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w:t>
      </w:r>
      <w:proofErr w:type="spellStart"/>
      <w:r w:rsidRPr="00184A5F">
        <w:rPr>
          <w:rFonts w:ascii="Times New Roman" w:hAnsi="Times New Roman" w:cs="Times New Roman"/>
          <w:sz w:val="28"/>
          <w:szCs w:val="28"/>
          <w:lang w:val="kk-KZ"/>
        </w:rPr>
        <w:t>рефлексивті</w:t>
      </w:r>
      <w:proofErr w:type="spellEnd"/>
      <w:r w:rsidRPr="00184A5F">
        <w:rPr>
          <w:rFonts w:ascii="Times New Roman" w:hAnsi="Times New Roman" w:cs="Times New Roman"/>
          <w:sz w:val="28"/>
          <w:szCs w:val="28"/>
          <w:lang w:val="kk-KZ"/>
        </w:rPr>
        <w:t xml:space="preserve">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w:t>
      </w:r>
      <w:r w:rsidR="00774F85" w:rsidRPr="00184A5F">
        <w:rPr>
          <w:rFonts w:ascii="Times New Roman" w:eastAsia="Times New Roman" w:hAnsi="Times New Roman" w:cs="Times New Roman"/>
          <w:sz w:val="28"/>
          <w:szCs w:val="28"/>
          <w:lang w:val="kk-KZ"/>
        </w:rPr>
        <w:t xml:space="preserve">үйлесу </w:t>
      </w:r>
      <w:r w:rsidRPr="00184A5F">
        <w:rPr>
          <w:rFonts w:ascii="Times New Roman" w:hAnsi="Times New Roman" w:cs="Times New Roman"/>
          <w:sz w:val="28"/>
          <w:szCs w:val="28"/>
          <w:lang w:val="kk-KZ"/>
        </w:rPr>
        <w:t xml:space="preserve">бағдарламалары жаңа дағдылар жайлы ой толғау мен оларды өңдеу үшін мүмкіндік беруі тиіс. </w:t>
      </w:r>
    </w:p>
    <w:p w14:paraId="4181C9AA"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p>
    <w:p w14:paraId="2B224B56"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r w:rsidRPr="00184A5F">
        <w:rPr>
          <w:rFonts w:ascii="Times New Roman" w:hAnsi="Times New Roman" w:cs="Times New Roman"/>
          <w:b/>
          <w:sz w:val="28"/>
          <w:szCs w:val="28"/>
          <w:lang w:val="kk-KZ"/>
        </w:rPr>
        <w:t>Пәнаралық оқыту</w:t>
      </w:r>
    </w:p>
    <w:p w14:paraId="5DB0EE25" w14:textId="5097FFA6" w:rsidR="003F193F" w:rsidRPr="00184A5F" w:rsidRDefault="00774F85" w:rsidP="003F193F">
      <w:pPr>
        <w:spacing w:before="24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Интеграцияланған</w:t>
      </w:r>
      <w:r w:rsidRPr="00184A5F">
        <w:rPr>
          <w:rFonts w:ascii="Times New Roman" w:hAnsi="Times New Roman" w:cs="Times New Roman"/>
          <w:sz w:val="28"/>
          <w:szCs w:val="28"/>
          <w:lang w:val="kk-KZ"/>
        </w:rPr>
        <w:t xml:space="preserve"> </w:t>
      </w:r>
      <w:r>
        <w:rPr>
          <w:rFonts w:ascii="Times New Roman" w:hAnsi="Times New Roman" w:cs="Times New Roman"/>
          <w:sz w:val="28"/>
          <w:szCs w:val="28"/>
          <w:lang w:val="kk-KZ"/>
        </w:rPr>
        <w:t>п</w:t>
      </w:r>
      <w:r w:rsidR="003F193F" w:rsidRPr="00184A5F">
        <w:rPr>
          <w:rFonts w:ascii="Times New Roman" w:hAnsi="Times New Roman" w:cs="Times New Roman"/>
          <w:sz w:val="28"/>
          <w:szCs w:val="28"/>
          <w:lang w:val="kk-KZ"/>
        </w:rPr>
        <w:t>әндік-тілдік оқыту (CLIL)</w:t>
      </w:r>
    </w:p>
    <w:p w14:paraId="67ACDB5A" w14:textId="1ADA29B6" w:rsidR="003F193F" w:rsidRPr="00184A5F" w:rsidRDefault="003F193F" w:rsidP="003F193F">
      <w:pPr>
        <w:spacing w:before="240" w:after="120" w:line="240" w:lineRule="auto"/>
        <w:jc w:val="both"/>
        <w:rPr>
          <w:rFonts w:ascii="Times New Roman" w:eastAsia="Arial" w:hAnsi="Times New Roman" w:cs="Times New Roman"/>
          <w:color w:val="000000" w:themeColor="text1"/>
          <w:sz w:val="28"/>
          <w:szCs w:val="28"/>
          <w:lang w:val="kk-KZ"/>
        </w:rPr>
      </w:pPr>
      <w:r w:rsidRPr="00184A5F">
        <w:rPr>
          <w:rFonts w:ascii="Times New Roman" w:eastAsia="Arial" w:hAnsi="Times New Roman" w:cs="Times New Roman"/>
          <w:color w:val="000000" w:themeColor="text1"/>
          <w:sz w:val="28"/>
          <w:szCs w:val="28"/>
          <w:lang w:val="kk-KZ"/>
        </w:rPr>
        <w:t>CLIL (</w:t>
      </w:r>
      <w:r w:rsidR="00774F85">
        <w:rPr>
          <w:rFonts w:ascii="Times New Roman" w:hAnsi="Times New Roman" w:cs="Times New Roman"/>
          <w:sz w:val="28"/>
          <w:szCs w:val="28"/>
          <w:lang w:val="kk-KZ"/>
        </w:rPr>
        <w:t>Интеграцияланған</w:t>
      </w:r>
      <w:r w:rsidR="00774F85" w:rsidRPr="00184A5F">
        <w:rPr>
          <w:rFonts w:ascii="Times New Roman" w:hAnsi="Times New Roman" w:cs="Times New Roman"/>
          <w:sz w:val="28"/>
          <w:szCs w:val="28"/>
          <w:lang w:val="kk-KZ"/>
        </w:rPr>
        <w:t xml:space="preserve"> </w:t>
      </w:r>
      <w:r w:rsidR="00774F85">
        <w:rPr>
          <w:rFonts w:ascii="Times New Roman" w:hAnsi="Times New Roman" w:cs="Times New Roman"/>
          <w:sz w:val="28"/>
          <w:szCs w:val="28"/>
          <w:lang w:val="kk-KZ"/>
        </w:rPr>
        <w:t>п</w:t>
      </w:r>
      <w:r w:rsidR="00774F85" w:rsidRPr="00184A5F">
        <w:rPr>
          <w:rFonts w:ascii="Times New Roman" w:hAnsi="Times New Roman" w:cs="Times New Roman"/>
          <w:sz w:val="28"/>
          <w:szCs w:val="28"/>
          <w:lang w:val="kk-KZ"/>
        </w:rPr>
        <w:t>әндік-тілдік оқыту</w:t>
      </w:r>
      <w:r w:rsidRPr="00184A5F">
        <w:rPr>
          <w:rFonts w:ascii="Times New Roman" w:eastAsia="Arial" w:hAnsi="Times New Roman" w:cs="Times New Roman"/>
          <w:color w:val="000000" w:themeColor="text1"/>
          <w:sz w:val="28"/>
          <w:szCs w:val="28"/>
          <w:lang w:val="kk-KZ"/>
        </w:rPr>
        <w:t>) – бұл пәнді де, тілді де үйрену мен оқыту үшін қосымша тіл қолданылатын, екі деңгейлі білім беру тәсілі (</w:t>
      </w:r>
      <w:proofErr w:type="spellStart"/>
      <w:r w:rsidRPr="00184A5F">
        <w:rPr>
          <w:rFonts w:ascii="Times New Roman" w:eastAsia="Arial" w:hAnsi="Times New Roman" w:cs="Times New Roman"/>
          <w:color w:val="000000" w:themeColor="text1"/>
          <w:sz w:val="28"/>
          <w:szCs w:val="28"/>
          <w:lang w:val="kk-KZ"/>
        </w:rPr>
        <w:t>Coyle</w:t>
      </w:r>
      <w:proofErr w:type="spellEnd"/>
      <w:r w:rsidRPr="00184A5F">
        <w:rPr>
          <w:rFonts w:ascii="Times New Roman" w:eastAsia="Arial" w:hAnsi="Times New Roman" w:cs="Times New Roman"/>
          <w:color w:val="000000" w:themeColor="text1"/>
          <w:sz w:val="28"/>
          <w:szCs w:val="28"/>
          <w:lang w:val="kk-KZ"/>
        </w:rPr>
        <w:t xml:space="preserve">, </w:t>
      </w:r>
      <w:proofErr w:type="spellStart"/>
      <w:r w:rsidRPr="00184A5F">
        <w:rPr>
          <w:rFonts w:ascii="Times New Roman" w:eastAsia="Arial" w:hAnsi="Times New Roman" w:cs="Times New Roman"/>
          <w:color w:val="000000" w:themeColor="text1"/>
          <w:sz w:val="28"/>
          <w:szCs w:val="28"/>
          <w:lang w:val="kk-KZ"/>
        </w:rPr>
        <w:t>Hood</w:t>
      </w:r>
      <w:proofErr w:type="spellEnd"/>
      <w:r w:rsidRPr="00184A5F">
        <w:rPr>
          <w:rFonts w:ascii="Times New Roman" w:eastAsia="Arial" w:hAnsi="Times New Roman" w:cs="Times New Roman"/>
          <w:color w:val="000000" w:themeColor="text1"/>
          <w:sz w:val="28"/>
          <w:szCs w:val="28"/>
          <w:lang w:val="kk-KZ"/>
        </w:rPr>
        <w:t xml:space="preserve"> &amp; </w:t>
      </w:r>
      <w:proofErr w:type="spellStart"/>
      <w:r w:rsidRPr="00184A5F">
        <w:rPr>
          <w:rFonts w:ascii="Times New Roman" w:eastAsia="Arial" w:hAnsi="Times New Roman" w:cs="Times New Roman"/>
          <w:color w:val="000000" w:themeColor="text1"/>
          <w:sz w:val="28"/>
          <w:szCs w:val="28"/>
          <w:lang w:val="kk-KZ"/>
        </w:rPr>
        <w:t>Marsh</w:t>
      </w:r>
      <w:proofErr w:type="spellEnd"/>
      <w:r w:rsidRPr="00184A5F">
        <w:rPr>
          <w:rFonts w:ascii="Times New Roman" w:eastAsia="Arial" w:hAnsi="Times New Roman" w:cs="Times New Roman"/>
          <w:color w:val="000000" w:themeColor="text1"/>
          <w:sz w:val="28"/>
          <w:szCs w:val="28"/>
          <w:lang w:val="kk-KZ"/>
        </w:rPr>
        <w:t>, 2010). Сонымен қатар CLIL жалпы ұғымы екі тілдік оқыту, ағылшын тілінде оқыту немесе үңілу бағдарламасы сынды басқа тілдік бағдарламаларды да қамтиды (</w:t>
      </w:r>
      <w:proofErr w:type="spellStart"/>
      <w:r w:rsidRPr="00184A5F">
        <w:rPr>
          <w:rFonts w:ascii="Times New Roman" w:eastAsia="Arial" w:hAnsi="Times New Roman" w:cs="Times New Roman"/>
          <w:color w:val="000000" w:themeColor="text1"/>
          <w:sz w:val="28"/>
          <w:szCs w:val="28"/>
          <w:lang w:val="kk-KZ"/>
        </w:rPr>
        <w:t>Coyle</w:t>
      </w:r>
      <w:proofErr w:type="spellEnd"/>
      <w:r w:rsidRPr="00184A5F">
        <w:rPr>
          <w:rFonts w:ascii="Times New Roman" w:eastAsia="Arial" w:hAnsi="Times New Roman" w:cs="Times New Roman"/>
          <w:color w:val="000000" w:themeColor="text1"/>
          <w:sz w:val="28"/>
          <w:szCs w:val="28"/>
          <w:lang w:val="kk-KZ"/>
        </w:rPr>
        <w:t xml:space="preserve">, 2007; </w:t>
      </w:r>
      <w:proofErr w:type="spellStart"/>
      <w:r w:rsidRPr="00184A5F">
        <w:rPr>
          <w:rFonts w:ascii="Times New Roman" w:eastAsia="Arial" w:hAnsi="Times New Roman" w:cs="Times New Roman"/>
          <w:color w:val="000000" w:themeColor="text1"/>
          <w:sz w:val="28"/>
          <w:szCs w:val="28"/>
          <w:lang w:val="kk-KZ"/>
        </w:rPr>
        <w:t>Mehisto</w:t>
      </w:r>
      <w:proofErr w:type="spellEnd"/>
      <w:r w:rsidRPr="00184A5F">
        <w:rPr>
          <w:rFonts w:ascii="Times New Roman" w:eastAsia="Arial" w:hAnsi="Times New Roman" w:cs="Times New Roman"/>
          <w:color w:val="000000" w:themeColor="text1"/>
          <w:sz w:val="28"/>
          <w:szCs w:val="28"/>
          <w:lang w:val="kk-KZ"/>
        </w:rPr>
        <w:t xml:space="preserve">, </w:t>
      </w:r>
      <w:proofErr w:type="spellStart"/>
      <w:r w:rsidRPr="00184A5F">
        <w:rPr>
          <w:rFonts w:ascii="Times New Roman" w:eastAsia="Arial" w:hAnsi="Times New Roman" w:cs="Times New Roman"/>
          <w:color w:val="000000" w:themeColor="text1"/>
          <w:sz w:val="28"/>
          <w:szCs w:val="28"/>
          <w:lang w:val="kk-KZ"/>
        </w:rPr>
        <w:t>Marsh</w:t>
      </w:r>
      <w:proofErr w:type="spellEnd"/>
      <w:r w:rsidRPr="00184A5F">
        <w:rPr>
          <w:rFonts w:ascii="Times New Roman" w:eastAsia="Arial" w:hAnsi="Times New Roman" w:cs="Times New Roman"/>
          <w:color w:val="000000" w:themeColor="text1"/>
          <w:sz w:val="28"/>
          <w:szCs w:val="28"/>
          <w:lang w:val="kk-KZ"/>
        </w:rPr>
        <w:t xml:space="preserve">, </w:t>
      </w:r>
      <w:proofErr w:type="spellStart"/>
      <w:r w:rsidRPr="00184A5F">
        <w:rPr>
          <w:rFonts w:ascii="Times New Roman" w:eastAsia="Arial" w:hAnsi="Times New Roman" w:cs="Times New Roman"/>
          <w:color w:val="000000" w:themeColor="text1"/>
          <w:sz w:val="28"/>
          <w:szCs w:val="28"/>
          <w:lang w:val="kk-KZ"/>
        </w:rPr>
        <w:t>and</w:t>
      </w:r>
      <w:proofErr w:type="spellEnd"/>
      <w:r w:rsidRPr="00184A5F">
        <w:rPr>
          <w:rFonts w:ascii="Times New Roman" w:eastAsia="Arial" w:hAnsi="Times New Roman" w:cs="Times New Roman"/>
          <w:color w:val="000000" w:themeColor="text1"/>
          <w:sz w:val="28"/>
          <w:szCs w:val="28"/>
          <w:lang w:val="kk-KZ"/>
        </w:rPr>
        <w:t xml:space="preserve"> </w:t>
      </w:r>
      <w:proofErr w:type="spellStart"/>
      <w:r w:rsidRPr="00184A5F">
        <w:rPr>
          <w:rFonts w:ascii="Times New Roman" w:eastAsia="Arial" w:hAnsi="Times New Roman" w:cs="Times New Roman"/>
          <w:color w:val="000000" w:themeColor="text1"/>
          <w:sz w:val="28"/>
          <w:szCs w:val="28"/>
          <w:lang w:val="kk-KZ"/>
        </w:rPr>
        <w:t>Frigols</w:t>
      </w:r>
      <w:proofErr w:type="spellEnd"/>
      <w:r w:rsidRPr="00184A5F">
        <w:rPr>
          <w:rFonts w:ascii="Times New Roman" w:eastAsia="Arial" w:hAnsi="Times New Roman" w:cs="Times New Roman"/>
          <w:color w:val="000000" w:themeColor="text1"/>
          <w:sz w:val="28"/>
          <w:szCs w:val="28"/>
          <w:lang w:val="kk-KZ"/>
        </w:rPr>
        <w:t>, 2008). Бірақ CLIL бұл тілдік бағдарламалардан пәнге де, тілге де бірдей деңгейде назар аударылатынымен ерекшеленеді (</w:t>
      </w:r>
      <w:proofErr w:type="spellStart"/>
      <w:r w:rsidRPr="00184A5F">
        <w:rPr>
          <w:rFonts w:ascii="Times New Roman" w:eastAsia="Arial" w:hAnsi="Times New Roman" w:cs="Times New Roman"/>
          <w:color w:val="000000" w:themeColor="text1"/>
          <w:sz w:val="28"/>
          <w:szCs w:val="28"/>
          <w:lang w:val="kk-KZ"/>
        </w:rPr>
        <w:t>Coyle</w:t>
      </w:r>
      <w:proofErr w:type="spellEnd"/>
      <w:r w:rsidRPr="00184A5F">
        <w:rPr>
          <w:rFonts w:ascii="Times New Roman" w:eastAsia="Arial" w:hAnsi="Times New Roman" w:cs="Times New Roman"/>
          <w:color w:val="000000" w:themeColor="text1"/>
          <w:sz w:val="28"/>
          <w:szCs w:val="28"/>
          <w:lang w:val="kk-KZ"/>
        </w:rPr>
        <w:t xml:space="preserve">, 2008; </w:t>
      </w:r>
      <w:proofErr w:type="spellStart"/>
      <w:r w:rsidRPr="00184A5F">
        <w:rPr>
          <w:rFonts w:ascii="Times New Roman" w:eastAsia="Arial" w:hAnsi="Times New Roman" w:cs="Times New Roman"/>
          <w:color w:val="000000" w:themeColor="text1"/>
          <w:sz w:val="28"/>
          <w:szCs w:val="28"/>
          <w:lang w:val="kk-KZ"/>
        </w:rPr>
        <w:t>Dalton-Puffer</w:t>
      </w:r>
      <w:proofErr w:type="spellEnd"/>
      <w:r w:rsidRPr="00184A5F">
        <w:rPr>
          <w:rFonts w:ascii="Times New Roman" w:eastAsia="Arial" w:hAnsi="Times New Roman" w:cs="Times New Roman"/>
          <w:color w:val="000000" w:themeColor="text1"/>
          <w:sz w:val="28"/>
          <w:szCs w:val="28"/>
          <w:lang w:val="kk-KZ"/>
        </w:rPr>
        <w:t xml:space="preserve">, 2008; </w:t>
      </w:r>
      <w:proofErr w:type="spellStart"/>
      <w:r w:rsidRPr="00184A5F">
        <w:rPr>
          <w:rFonts w:ascii="Times New Roman" w:eastAsia="Arial" w:hAnsi="Times New Roman" w:cs="Times New Roman"/>
          <w:color w:val="000000" w:themeColor="text1"/>
          <w:sz w:val="28"/>
          <w:szCs w:val="28"/>
          <w:lang w:val="kk-KZ"/>
        </w:rPr>
        <w:t>De</w:t>
      </w:r>
      <w:proofErr w:type="spellEnd"/>
      <w:r w:rsidRPr="00184A5F">
        <w:rPr>
          <w:rFonts w:ascii="Times New Roman" w:eastAsia="Arial" w:hAnsi="Times New Roman" w:cs="Times New Roman"/>
          <w:color w:val="000000" w:themeColor="text1"/>
          <w:sz w:val="28"/>
          <w:szCs w:val="28"/>
          <w:lang w:val="kk-KZ"/>
        </w:rPr>
        <w:t xml:space="preserve"> </w:t>
      </w:r>
      <w:proofErr w:type="spellStart"/>
      <w:r w:rsidRPr="00184A5F">
        <w:rPr>
          <w:rFonts w:ascii="Times New Roman" w:eastAsia="Arial" w:hAnsi="Times New Roman" w:cs="Times New Roman"/>
          <w:color w:val="000000" w:themeColor="text1"/>
          <w:sz w:val="28"/>
          <w:szCs w:val="28"/>
          <w:lang w:val="kk-KZ"/>
        </w:rPr>
        <w:t>Zarobe</w:t>
      </w:r>
      <w:proofErr w:type="spellEnd"/>
      <w:r w:rsidRPr="00184A5F">
        <w:rPr>
          <w:rFonts w:ascii="Times New Roman" w:eastAsia="Arial" w:hAnsi="Times New Roman" w:cs="Times New Roman"/>
          <w:color w:val="000000" w:themeColor="text1"/>
          <w:sz w:val="28"/>
          <w:szCs w:val="28"/>
          <w:lang w:val="kk-KZ"/>
        </w:rPr>
        <w:t xml:space="preserve">, 2008; </w:t>
      </w:r>
      <w:proofErr w:type="spellStart"/>
      <w:r w:rsidRPr="00184A5F">
        <w:rPr>
          <w:rFonts w:ascii="Times New Roman" w:eastAsia="Arial" w:hAnsi="Times New Roman" w:cs="Times New Roman"/>
          <w:color w:val="000000" w:themeColor="text1"/>
          <w:sz w:val="28"/>
          <w:szCs w:val="28"/>
          <w:lang w:val="kk-KZ"/>
        </w:rPr>
        <w:t>Marsh</w:t>
      </w:r>
      <w:proofErr w:type="spellEnd"/>
      <w:r w:rsidRPr="00184A5F">
        <w:rPr>
          <w:rFonts w:ascii="Times New Roman" w:eastAsia="Arial" w:hAnsi="Times New Roman" w:cs="Times New Roman"/>
          <w:color w:val="000000" w:themeColor="text1"/>
          <w:sz w:val="28"/>
          <w:szCs w:val="28"/>
          <w:lang w:val="kk-KZ"/>
        </w:rPr>
        <w:t xml:space="preserve">, 2012). Яғни тілді үйрену де </w:t>
      </w:r>
      <w:r w:rsidRPr="00184A5F">
        <w:rPr>
          <w:rFonts w:ascii="Times New Roman" w:eastAsia="Arial" w:hAnsi="Times New Roman" w:cs="Times New Roman"/>
          <w:color w:val="000000" w:themeColor="text1"/>
          <w:sz w:val="28"/>
          <w:szCs w:val="28"/>
          <w:lang w:val="kk-KZ"/>
        </w:rPr>
        <w:lastRenderedPageBreak/>
        <w:t>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w:t>
      </w:r>
      <w:proofErr w:type="spellStart"/>
      <w:r w:rsidRPr="00184A5F">
        <w:rPr>
          <w:rFonts w:ascii="Times New Roman" w:eastAsia="Arial" w:hAnsi="Times New Roman" w:cs="Times New Roman"/>
          <w:color w:val="000000" w:themeColor="text1"/>
          <w:sz w:val="28"/>
          <w:szCs w:val="28"/>
          <w:lang w:val="kk-KZ"/>
        </w:rPr>
        <w:t>Eurydice</w:t>
      </w:r>
      <w:proofErr w:type="spellEnd"/>
      <w:r w:rsidRPr="00184A5F">
        <w:rPr>
          <w:rFonts w:ascii="Times New Roman" w:eastAsia="Arial" w:hAnsi="Times New Roman" w:cs="Times New Roman"/>
          <w:color w:val="000000" w:themeColor="text1"/>
          <w:sz w:val="28"/>
          <w:szCs w:val="28"/>
          <w:lang w:val="kk-KZ"/>
        </w:rPr>
        <w:t xml:space="preserve">, 2006). </w:t>
      </w:r>
    </w:p>
    <w:p w14:paraId="6D680AB2" w14:textId="6EDED7C7"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RPr="00184A5F">
        <w:rPr>
          <w:rFonts w:ascii="Times New Roman" w:eastAsia="Arial" w:hAnsi="Times New Roman" w:cs="Times New Roman"/>
          <w:color w:val="000000" w:themeColor="text1"/>
          <w:sz w:val="28"/>
          <w:szCs w:val="28"/>
          <w:lang w:val="kk-KZ"/>
        </w:rPr>
        <w:t>CLIL-дің артықшылықтары неврология және білім беру саласындағы пәнаралық зерттеулердің нәтижелерімен дәлелденді (</w:t>
      </w:r>
      <w:proofErr w:type="spellStart"/>
      <w:r w:rsidRPr="00184A5F">
        <w:rPr>
          <w:rFonts w:ascii="Times New Roman" w:eastAsia="Arial" w:hAnsi="Times New Roman" w:cs="Times New Roman"/>
          <w:color w:val="000000" w:themeColor="text1"/>
          <w:sz w:val="28"/>
          <w:szCs w:val="28"/>
          <w:lang w:val="kk-KZ"/>
        </w:rPr>
        <w:t>Coyle</w:t>
      </w:r>
      <w:proofErr w:type="spellEnd"/>
      <w:r w:rsidRPr="00184A5F">
        <w:rPr>
          <w:rFonts w:ascii="Times New Roman" w:eastAsia="Arial" w:hAnsi="Times New Roman" w:cs="Times New Roman"/>
          <w:color w:val="000000" w:themeColor="text1"/>
          <w:sz w:val="28"/>
          <w:szCs w:val="28"/>
          <w:lang w:val="kk-KZ"/>
        </w:rPr>
        <w:t xml:space="preserve">, </w:t>
      </w:r>
      <w:proofErr w:type="spellStart"/>
      <w:r w:rsidRPr="00184A5F">
        <w:rPr>
          <w:rFonts w:ascii="Times New Roman" w:eastAsia="Arial" w:hAnsi="Times New Roman" w:cs="Times New Roman"/>
          <w:color w:val="000000" w:themeColor="text1"/>
          <w:sz w:val="28"/>
          <w:szCs w:val="28"/>
          <w:lang w:val="kk-KZ"/>
        </w:rPr>
        <w:t>Hood</w:t>
      </w:r>
      <w:proofErr w:type="spellEnd"/>
      <w:r w:rsidRPr="00184A5F">
        <w:rPr>
          <w:rFonts w:ascii="Times New Roman" w:eastAsia="Arial" w:hAnsi="Times New Roman" w:cs="Times New Roman"/>
          <w:color w:val="000000" w:themeColor="text1"/>
          <w:sz w:val="28"/>
          <w:szCs w:val="28"/>
          <w:lang w:val="kk-KZ"/>
        </w:rPr>
        <w:t xml:space="preserve"> &amp; </w:t>
      </w:r>
      <w:proofErr w:type="spellStart"/>
      <w:r w:rsidRPr="00184A5F">
        <w:rPr>
          <w:rFonts w:ascii="Times New Roman" w:eastAsia="Arial" w:hAnsi="Times New Roman" w:cs="Times New Roman"/>
          <w:color w:val="000000" w:themeColor="text1"/>
          <w:sz w:val="28"/>
          <w:szCs w:val="28"/>
          <w:lang w:val="kk-KZ"/>
        </w:rPr>
        <w:t>Marsh</w:t>
      </w:r>
      <w:proofErr w:type="spellEnd"/>
      <w:r w:rsidRPr="00184A5F">
        <w:rPr>
          <w:rFonts w:ascii="Times New Roman" w:eastAsia="Arial" w:hAnsi="Times New Roman" w:cs="Times New Roman"/>
          <w:color w:val="000000" w:themeColor="text1"/>
          <w:sz w:val="28"/>
          <w:szCs w:val="28"/>
          <w:lang w:val="kk-KZ"/>
        </w:rPr>
        <w:t>, 2010). Осы артықшылықтардың арқасында CLIL әртүрлі құрлықтардағы мүдделі тараптардың аудартуда.</w:t>
      </w:r>
      <w:r w:rsidRPr="00184A5F">
        <w:rPr>
          <w:rFonts w:ascii="Times New Roman" w:hAnsi="Times New Roman" w:cs="Times New Roman"/>
          <w:sz w:val="28"/>
          <w:szCs w:val="28"/>
          <w:lang w:val="kk-KZ"/>
        </w:rPr>
        <w:t xml:space="preserve"> </w:t>
      </w:r>
    </w:p>
    <w:p w14:paraId="4B6F4A4C" w14:textId="10D277DF" w:rsidR="003F193F" w:rsidRPr="00184A5F" w:rsidRDefault="003F193F" w:rsidP="003F193F">
      <w:pPr>
        <w:spacing w:before="240" w:after="120" w:line="240" w:lineRule="auto"/>
        <w:jc w:val="both"/>
        <w:rPr>
          <w:rFonts w:ascii="Times New Roman" w:eastAsia="Arial" w:hAnsi="Times New Roman" w:cs="Times New Roman"/>
          <w:color w:val="000000" w:themeColor="text1"/>
          <w:sz w:val="28"/>
          <w:szCs w:val="28"/>
          <w:lang w:val="kk-KZ"/>
        </w:rPr>
      </w:pPr>
      <w:r w:rsidRPr="00184A5F">
        <w:rPr>
          <w:rFonts w:ascii="Times New Roman" w:eastAsia="Arial" w:hAnsi="Times New Roman" w:cs="Times New Roman"/>
          <w:color w:val="000000" w:themeColor="text1"/>
          <w:sz w:val="28"/>
          <w:szCs w:val="28"/>
          <w:lang w:val="kk-KZ"/>
        </w:rPr>
        <w:t xml:space="preserve">Білім бағдарламаларын қолдану тұрғысынан CLIL тәсілі </w:t>
      </w:r>
      <w:proofErr w:type="spellStart"/>
      <w:r w:rsidRPr="00184A5F">
        <w:rPr>
          <w:rFonts w:ascii="Times New Roman" w:eastAsia="Arial" w:hAnsi="Times New Roman" w:cs="Times New Roman"/>
          <w:color w:val="000000" w:themeColor="text1"/>
          <w:sz w:val="28"/>
          <w:szCs w:val="28"/>
          <w:lang w:val="kk-KZ"/>
        </w:rPr>
        <w:t>инклюзивті</w:t>
      </w:r>
      <w:proofErr w:type="spellEnd"/>
      <w:r w:rsidRPr="00184A5F">
        <w:rPr>
          <w:rFonts w:ascii="Times New Roman" w:eastAsia="Arial" w:hAnsi="Times New Roman" w:cs="Times New Roman"/>
          <w:color w:val="000000" w:themeColor="text1"/>
          <w:sz w:val="28"/>
          <w:szCs w:val="28"/>
          <w:lang w:val="kk-KZ"/>
        </w:rPr>
        <w:t xml:space="preserve"> және икемді; ол білім алушылардың жасына, қабілеттеріне және қажеттіліктеріне сәйкес бейімделетін бірқатар үлгілерді қамтиды (</w:t>
      </w:r>
      <w:proofErr w:type="spellStart"/>
      <w:r w:rsidRPr="00184A5F">
        <w:rPr>
          <w:rFonts w:ascii="Times New Roman" w:eastAsia="Arial" w:hAnsi="Times New Roman" w:cs="Times New Roman"/>
          <w:color w:val="000000" w:themeColor="text1"/>
          <w:sz w:val="28"/>
          <w:szCs w:val="28"/>
          <w:lang w:val="kk-KZ"/>
        </w:rPr>
        <w:t>Coyle</w:t>
      </w:r>
      <w:proofErr w:type="spellEnd"/>
      <w:r w:rsidRPr="00184A5F">
        <w:rPr>
          <w:rFonts w:ascii="Times New Roman" w:eastAsia="Arial" w:hAnsi="Times New Roman" w:cs="Times New Roman"/>
          <w:color w:val="000000" w:themeColor="text1"/>
          <w:sz w:val="28"/>
          <w:szCs w:val="28"/>
          <w:lang w:val="kk-KZ"/>
        </w:rPr>
        <w:t>, 2007). Осылайша, CLIL-</w:t>
      </w:r>
      <w:proofErr w:type="spellStart"/>
      <w:r w:rsidRPr="00184A5F">
        <w:rPr>
          <w:rFonts w:ascii="Times New Roman" w:eastAsia="Arial" w:hAnsi="Times New Roman" w:cs="Times New Roman"/>
          <w:color w:val="000000" w:themeColor="text1"/>
          <w:sz w:val="28"/>
          <w:szCs w:val="28"/>
          <w:lang w:val="kk-KZ"/>
        </w:rPr>
        <w:t>ді</w:t>
      </w:r>
      <w:proofErr w:type="spellEnd"/>
      <w:r w:rsidRPr="00184A5F">
        <w:rPr>
          <w:rFonts w:ascii="Times New Roman" w:eastAsia="Arial" w:hAnsi="Times New Roman" w:cs="Times New Roman"/>
          <w:color w:val="000000" w:themeColor="text1"/>
          <w:sz w:val="28"/>
          <w:szCs w:val="28"/>
          <w:lang w:val="kk-KZ"/>
        </w:rPr>
        <w:t xml:space="preserve">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w:t>
      </w:r>
      <w:r w:rsidR="005B72BB">
        <w:rPr>
          <w:rFonts w:ascii="Times New Roman" w:eastAsia="Arial" w:hAnsi="Times New Roman" w:cs="Times New Roman"/>
          <w:color w:val="000000" w:themeColor="text1"/>
          <w:sz w:val="28"/>
          <w:szCs w:val="28"/>
          <w:lang w:val="kk-KZ"/>
        </w:rPr>
        <w:t>ББ</w:t>
      </w:r>
      <w:r w:rsidRPr="00184A5F">
        <w:rPr>
          <w:rFonts w:ascii="Times New Roman" w:eastAsia="Arial" w:hAnsi="Times New Roman" w:cs="Times New Roman"/>
          <w:color w:val="000000" w:themeColor="text1"/>
          <w:sz w:val="28"/>
          <w:szCs w:val="28"/>
          <w:lang w:val="kk-KZ"/>
        </w:rPr>
        <w:t xml:space="preserve"> енгізіліп, </w:t>
      </w:r>
      <w:r w:rsidR="005B72BB">
        <w:rPr>
          <w:rFonts w:ascii="Times New Roman" w:eastAsia="Arial" w:hAnsi="Times New Roman" w:cs="Times New Roman"/>
          <w:color w:val="000000" w:themeColor="text1"/>
          <w:sz w:val="28"/>
          <w:szCs w:val="28"/>
          <w:lang w:val="kk-KZ"/>
        </w:rPr>
        <w:t>ББ</w:t>
      </w:r>
      <w:r w:rsidRPr="00184A5F">
        <w:rPr>
          <w:rFonts w:ascii="Times New Roman" w:eastAsia="Arial" w:hAnsi="Times New Roman" w:cs="Times New Roman"/>
          <w:color w:val="000000" w:themeColor="text1"/>
          <w:sz w:val="28"/>
          <w:szCs w:val="28"/>
          <w:lang w:val="kk-KZ"/>
        </w:rPr>
        <w:t xml:space="preserve"> бір немесе бірнеше пәнімен байланыстырыла алынады.  </w:t>
      </w:r>
    </w:p>
    <w:p w14:paraId="0782145D" w14:textId="4C6114FF" w:rsidR="003F193F" w:rsidRPr="00184A5F" w:rsidRDefault="003F193F" w:rsidP="003F193F">
      <w:pPr>
        <w:spacing w:before="240" w:after="120" w:line="240" w:lineRule="auto"/>
        <w:jc w:val="both"/>
        <w:rPr>
          <w:rFonts w:ascii="Times New Roman" w:eastAsia="Arial" w:hAnsi="Times New Roman" w:cs="Times New Roman"/>
          <w:color w:val="000000" w:themeColor="text1"/>
          <w:sz w:val="28"/>
          <w:szCs w:val="28"/>
          <w:lang w:val="kk-KZ"/>
        </w:rPr>
      </w:pPr>
      <w:r w:rsidRPr="00184A5F">
        <w:rPr>
          <w:rFonts w:ascii="Times New Roman" w:eastAsia="Arial" w:hAnsi="Times New Roman" w:cs="Times New Roman"/>
          <w:color w:val="000000" w:themeColor="text1"/>
          <w:sz w:val="28"/>
          <w:szCs w:val="28"/>
          <w:lang w:val="kk-KZ"/>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w:t>
      </w:r>
      <w:r w:rsidR="005B72BB">
        <w:rPr>
          <w:rFonts w:ascii="Times New Roman" w:eastAsia="Arial" w:hAnsi="Times New Roman" w:cs="Times New Roman"/>
          <w:color w:val="000000" w:themeColor="text1"/>
          <w:sz w:val="28"/>
          <w:szCs w:val="28"/>
          <w:lang w:val="kk-KZ"/>
        </w:rPr>
        <w:t>ББ</w:t>
      </w:r>
      <w:r w:rsidRPr="00184A5F">
        <w:rPr>
          <w:rFonts w:ascii="Times New Roman" w:eastAsia="Arial" w:hAnsi="Times New Roman" w:cs="Times New Roman"/>
          <w:color w:val="000000" w:themeColor="text1"/>
          <w:sz w:val="28"/>
          <w:szCs w:val="28"/>
          <w:lang w:val="kk-KZ"/>
        </w:rPr>
        <w:t xml:space="preserve">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w:t>
      </w:r>
      <w:r w:rsidR="005B72BB">
        <w:rPr>
          <w:rFonts w:ascii="Times New Roman" w:eastAsia="Arial" w:hAnsi="Times New Roman" w:cs="Times New Roman"/>
          <w:color w:val="000000" w:themeColor="text1"/>
          <w:sz w:val="28"/>
          <w:szCs w:val="28"/>
          <w:lang w:val="kk-KZ"/>
        </w:rPr>
        <w:t>ББ</w:t>
      </w:r>
      <w:r w:rsidRPr="00184A5F">
        <w:rPr>
          <w:rFonts w:ascii="Times New Roman" w:eastAsia="Arial" w:hAnsi="Times New Roman" w:cs="Times New Roman"/>
          <w:color w:val="000000" w:themeColor="text1"/>
          <w:sz w:val="28"/>
          <w:szCs w:val="28"/>
          <w:lang w:val="kk-KZ"/>
        </w:rPr>
        <w:t xml:space="preserve">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14:paraId="2453E397" w14:textId="13222CC2"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eastAsia="Arial" w:hAnsi="Times New Roman" w:cs="Times New Roman"/>
          <w:color w:val="000000" w:themeColor="text1"/>
          <w:sz w:val="28"/>
          <w:szCs w:val="28"/>
          <w:lang w:val="kk-KZ"/>
        </w:rPr>
        <w:t xml:space="preserve">CLIL </w:t>
      </w:r>
      <w:r w:rsidR="00774F85">
        <w:rPr>
          <w:rFonts w:ascii="Times New Roman" w:eastAsia="Arial" w:hAnsi="Times New Roman" w:cs="Times New Roman"/>
          <w:color w:val="000000" w:themeColor="text1"/>
          <w:sz w:val="28"/>
          <w:szCs w:val="28"/>
          <w:lang w:val="kk-KZ"/>
        </w:rPr>
        <w:t>енгізілген</w:t>
      </w:r>
      <w:r w:rsidRPr="00184A5F">
        <w:rPr>
          <w:rFonts w:ascii="Times New Roman" w:eastAsia="Arial" w:hAnsi="Times New Roman" w:cs="Times New Roman"/>
          <w:color w:val="000000" w:themeColor="text1"/>
          <w:sz w:val="28"/>
          <w:szCs w:val="28"/>
          <w:lang w:val="kk-KZ"/>
        </w:rPr>
        <w:t xml:space="preserve"> қолданыстағы </w:t>
      </w:r>
      <w:r w:rsidR="00774F85">
        <w:rPr>
          <w:rFonts w:ascii="Times New Roman" w:eastAsia="Arial" w:hAnsi="Times New Roman" w:cs="Times New Roman"/>
          <w:color w:val="000000" w:themeColor="text1"/>
          <w:sz w:val="28"/>
          <w:szCs w:val="28"/>
          <w:lang w:val="kk-KZ"/>
        </w:rPr>
        <w:t>білім беру</w:t>
      </w:r>
      <w:r w:rsidRPr="00184A5F">
        <w:rPr>
          <w:rFonts w:ascii="Times New Roman" w:eastAsia="Arial" w:hAnsi="Times New Roman" w:cs="Times New Roman"/>
          <w:color w:val="000000" w:themeColor="text1"/>
          <w:sz w:val="28"/>
          <w:szCs w:val="28"/>
          <w:lang w:val="kk-KZ"/>
        </w:rPr>
        <w:t xml:space="preserve"> 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w:t>
      </w:r>
      <w:proofErr w:type="spellStart"/>
      <w:r w:rsidRPr="00184A5F">
        <w:rPr>
          <w:rFonts w:ascii="Times New Roman" w:eastAsia="Arial" w:hAnsi="Times New Roman" w:cs="Times New Roman"/>
          <w:color w:val="000000" w:themeColor="text1"/>
          <w:sz w:val="28"/>
          <w:szCs w:val="28"/>
          <w:lang w:val="kk-KZ"/>
        </w:rPr>
        <w:t>Coyle</w:t>
      </w:r>
      <w:proofErr w:type="spellEnd"/>
      <w:r w:rsidRPr="00184A5F">
        <w:rPr>
          <w:rFonts w:ascii="Times New Roman" w:eastAsia="Arial" w:hAnsi="Times New Roman" w:cs="Times New Roman"/>
          <w:color w:val="000000" w:themeColor="text1"/>
          <w:sz w:val="28"/>
          <w:szCs w:val="28"/>
          <w:lang w:val="kk-KZ"/>
        </w:rPr>
        <w:t xml:space="preserve"> және басқалар, 2010).</w:t>
      </w:r>
    </w:p>
    <w:p w14:paraId="414EED59" w14:textId="77777777" w:rsidR="003F193F" w:rsidRPr="00184A5F" w:rsidRDefault="003F193F" w:rsidP="003F193F">
      <w:pPr>
        <w:spacing w:before="240" w:after="120" w:line="240" w:lineRule="auto"/>
        <w:jc w:val="both"/>
        <w:rPr>
          <w:rFonts w:ascii="Times New Roman" w:hAnsi="Times New Roman" w:cs="Times New Roman"/>
          <w:i/>
          <w:sz w:val="28"/>
          <w:szCs w:val="28"/>
          <w:lang w:val="kk-KZ"/>
        </w:rPr>
      </w:pPr>
      <w:r w:rsidRPr="00184A5F">
        <w:rPr>
          <w:rFonts w:ascii="Times New Roman" w:hAnsi="Times New Roman" w:cs="Times New Roman"/>
          <w:i/>
          <w:sz w:val="28"/>
          <w:szCs w:val="28"/>
          <w:lang w:val="kk-KZ"/>
        </w:rPr>
        <w:t>STEM (Ғылым, Технология, Инженерия, Математика) білім беру</w:t>
      </w:r>
    </w:p>
    <w:p w14:paraId="0BF452D7" w14:textId="7086AEF2" w:rsidR="003F193F" w:rsidRPr="00184A5F" w:rsidRDefault="003F193F" w:rsidP="003F193F">
      <w:pPr>
        <w:spacing w:before="240" w:after="120" w:line="240" w:lineRule="auto"/>
        <w:contextualSpacing/>
        <w:jc w:val="both"/>
        <w:rPr>
          <w:rFonts w:ascii="Times New Roman" w:eastAsia="Calibri" w:hAnsi="Times New Roman" w:cs="Times New Roman"/>
          <w:sz w:val="28"/>
          <w:szCs w:val="28"/>
          <w:lang w:val="kk-KZ"/>
        </w:rPr>
      </w:pPr>
      <w:r w:rsidRPr="00184A5F">
        <w:rPr>
          <w:rFonts w:ascii="Times New Roman" w:eastAsia="Calibri" w:hAnsi="Times New Roman" w:cs="Times New Roman"/>
          <w:sz w:val="28"/>
          <w:szCs w:val="28"/>
          <w:lang w:val="kk-KZ"/>
        </w:rPr>
        <w:t>Жаратылыстану ғылымдары мен математикадағы пәнаралық, басқа сөзбен айтқанда, STEM</w:t>
      </w:r>
      <w:r w:rsidR="00774F85">
        <w:rPr>
          <w:rFonts w:ascii="Times New Roman" w:eastAsia="Calibri" w:hAnsi="Times New Roman" w:cs="Times New Roman"/>
          <w:sz w:val="28"/>
          <w:szCs w:val="28"/>
          <w:lang w:val="kk-KZ"/>
        </w:rPr>
        <w:t xml:space="preserve"> </w:t>
      </w:r>
      <w:r w:rsidRPr="00184A5F">
        <w:rPr>
          <w:rFonts w:ascii="Times New Roman" w:eastAsia="Calibri" w:hAnsi="Times New Roman" w:cs="Times New Roman"/>
          <w:sz w:val="28"/>
          <w:szCs w:val="28"/>
          <w:lang w:val="kk-KZ"/>
        </w:rPr>
        <w:t>білім</w:t>
      </w:r>
      <w:r w:rsidR="00774F85">
        <w:rPr>
          <w:rFonts w:ascii="Times New Roman" w:eastAsia="Calibri" w:hAnsi="Times New Roman" w:cs="Times New Roman"/>
          <w:sz w:val="28"/>
          <w:szCs w:val="28"/>
          <w:lang w:val="kk-KZ"/>
        </w:rPr>
        <w:t>ін</w:t>
      </w:r>
      <w:r w:rsidRPr="00184A5F">
        <w:rPr>
          <w:rFonts w:ascii="Times New Roman" w:eastAsia="Calibri" w:hAnsi="Times New Roman" w:cs="Times New Roman"/>
          <w:sz w:val="28"/>
          <w:szCs w:val="28"/>
          <w:lang w:val="kk-KZ"/>
        </w:rPr>
        <w:t xml:space="preserve">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w:t>
      </w:r>
      <w:proofErr w:type="spellStart"/>
      <w:r w:rsidRPr="00184A5F">
        <w:rPr>
          <w:rFonts w:ascii="Times New Roman" w:eastAsia="Calibri" w:hAnsi="Times New Roman" w:cs="Times New Roman"/>
          <w:sz w:val="28"/>
          <w:szCs w:val="28"/>
          <w:lang w:val="kk-KZ"/>
        </w:rPr>
        <w:t>Moore</w:t>
      </w:r>
      <w:proofErr w:type="spellEnd"/>
      <w:r w:rsidRPr="00184A5F">
        <w:rPr>
          <w:rFonts w:ascii="Times New Roman" w:eastAsia="Calibri" w:hAnsi="Times New Roman" w:cs="Times New Roman"/>
          <w:sz w:val="28"/>
          <w:szCs w:val="28"/>
          <w:lang w:val="kk-KZ"/>
        </w:rPr>
        <w:t xml:space="preserve"> және басқалар, 2014). </w:t>
      </w:r>
      <w:r w:rsidRPr="00184A5F">
        <w:rPr>
          <w:rFonts w:ascii="Times New Roman" w:hAnsi="Times New Roman" w:cs="Times New Roman"/>
          <w:sz w:val="28"/>
          <w:szCs w:val="28"/>
          <w:lang w:val="kk-KZ"/>
        </w:rPr>
        <w:t>STEM</w:t>
      </w:r>
      <w:r w:rsidR="00774F85">
        <w:rPr>
          <w:rFonts w:ascii="Times New Roman" w:hAnsi="Times New Roman" w:cs="Times New Roman"/>
          <w:sz w:val="28"/>
          <w:szCs w:val="28"/>
          <w:lang w:val="kk-KZ"/>
        </w:rPr>
        <w:t xml:space="preserve"> </w:t>
      </w:r>
      <w:r w:rsidRPr="00184A5F">
        <w:rPr>
          <w:rFonts w:ascii="Times New Roman" w:hAnsi="Times New Roman" w:cs="Times New Roman"/>
          <w:sz w:val="28"/>
          <w:szCs w:val="28"/>
          <w:lang w:val="kk-KZ"/>
        </w:rPr>
        <w:t>білім</w:t>
      </w:r>
      <w:r w:rsidR="00774F85">
        <w:rPr>
          <w:rFonts w:ascii="Times New Roman" w:hAnsi="Times New Roman" w:cs="Times New Roman"/>
          <w:sz w:val="28"/>
          <w:szCs w:val="28"/>
          <w:lang w:val="kk-KZ"/>
        </w:rPr>
        <w:t>ін</w:t>
      </w:r>
      <w:r w:rsidRPr="00184A5F">
        <w:rPr>
          <w:rFonts w:ascii="Times New Roman" w:hAnsi="Times New Roman" w:cs="Times New Roman"/>
          <w:sz w:val="28"/>
          <w:szCs w:val="28"/>
          <w:lang w:val="kk-KZ"/>
        </w:rPr>
        <w:t xml:space="preserve"> беру білім алушылардың бойында ғылыми ақпаратқа қолжеткізу мүмкіндігін және </w:t>
      </w:r>
      <w:r w:rsidRPr="00184A5F">
        <w:rPr>
          <w:rFonts w:ascii="Times New Roman" w:hAnsi="Times New Roman" w:cs="Times New Roman"/>
          <w:sz w:val="28"/>
          <w:szCs w:val="28"/>
          <w:lang w:val="kk-KZ"/>
        </w:rPr>
        <w:lastRenderedPageBreak/>
        <w:t xml:space="preserve">оның өмір мен жаһандық болашақтағы мәнін түсіну қабілетін дамыту үшін </w:t>
      </w:r>
      <w:r w:rsidRPr="00184A5F">
        <w:rPr>
          <w:rFonts w:ascii="Times New Roman" w:eastAsia="Calibri" w:hAnsi="Times New Roman" w:cs="Times New Roman"/>
          <w:sz w:val="28"/>
          <w:szCs w:val="28"/>
          <w:lang w:val="kk-KZ"/>
        </w:rPr>
        <w:t>STEM</w:t>
      </w:r>
      <w:r w:rsidR="00774F85">
        <w:rPr>
          <w:rFonts w:ascii="Times New Roman" w:eastAsia="Calibri" w:hAnsi="Times New Roman" w:cs="Times New Roman"/>
          <w:sz w:val="28"/>
          <w:szCs w:val="28"/>
          <w:lang w:val="kk-KZ"/>
        </w:rPr>
        <w:t xml:space="preserve"> </w:t>
      </w:r>
      <w:r w:rsidRPr="00184A5F">
        <w:rPr>
          <w:rFonts w:ascii="Times New Roman" w:eastAsia="Calibri" w:hAnsi="Times New Roman" w:cs="Times New Roman"/>
          <w:sz w:val="28"/>
          <w:szCs w:val="28"/>
          <w:lang w:val="kk-KZ"/>
        </w:rPr>
        <w:t>сабақтарын зерттеуге негізделген жобалау мен оқытуға студенттерді дайындауға бағытталған (</w:t>
      </w:r>
      <w:proofErr w:type="spellStart"/>
      <w:r w:rsidRPr="00184A5F">
        <w:rPr>
          <w:rFonts w:ascii="Times New Roman" w:eastAsia="Calibri" w:hAnsi="Times New Roman" w:cs="Times New Roman"/>
          <w:sz w:val="28"/>
          <w:szCs w:val="28"/>
          <w:lang w:val="kk-KZ"/>
        </w:rPr>
        <w:t>Feinstein</w:t>
      </w:r>
      <w:proofErr w:type="spellEnd"/>
      <w:r w:rsidRPr="00184A5F">
        <w:rPr>
          <w:rFonts w:ascii="Times New Roman" w:eastAsia="Calibri" w:hAnsi="Times New Roman" w:cs="Times New Roman"/>
          <w:sz w:val="28"/>
          <w:szCs w:val="28"/>
          <w:lang w:val="kk-KZ"/>
        </w:rPr>
        <w:t xml:space="preserve"> және басқалар, 2013). </w:t>
      </w:r>
    </w:p>
    <w:p w14:paraId="371ABDF9" w14:textId="77777777" w:rsidR="003F193F" w:rsidRPr="00184A5F" w:rsidRDefault="003F193F" w:rsidP="003F193F">
      <w:pPr>
        <w:spacing w:before="240" w:after="120" w:line="240" w:lineRule="auto"/>
        <w:contextualSpacing/>
        <w:jc w:val="both"/>
        <w:rPr>
          <w:rFonts w:ascii="Times New Roman" w:eastAsia="Calibri" w:hAnsi="Times New Roman" w:cs="Times New Roman"/>
          <w:sz w:val="28"/>
          <w:szCs w:val="28"/>
          <w:lang w:val="kk-KZ"/>
        </w:rPr>
      </w:pPr>
    </w:p>
    <w:p w14:paraId="17F6D852" w14:textId="1F1A343D"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eastAsia="Calibri" w:hAnsi="Times New Roman" w:cs="Times New Roman"/>
          <w:sz w:val="28"/>
          <w:szCs w:val="28"/>
          <w:lang w:val="kk-KZ"/>
        </w:rPr>
        <w:t xml:space="preserve">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w:t>
      </w:r>
      <w:r w:rsidRPr="00184A5F">
        <w:rPr>
          <w:rFonts w:ascii="Times New Roman" w:hAnsi="Times New Roman" w:cs="Times New Roman"/>
          <w:sz w:val="28"/>
          <w:szCs w:val="28"/>
          <w:lang w:val="kk-KZ"/>
        </w:rPr>
        <w:t>(</w:t>
      </w:r>
      <w:proofErr w:type="spellStart"/>
      <w:r w:rsidRPr="00184A5F">
        <w:rPr>
          <w:rFonts w:ascii="Times New Roman" w:hAnsi="Times New Roman" w:cs="Times New Roman"/>
          <w:sz w:val="28"/>
          <w:szCs w:val="28"/>
          <w:lang w:val="kk-KZ"/>
        </w:rPr>
        <w:t>art</w:t>
      </w:r>
      <w:proofErr w:type="spellEnd"/>
      <w:r w:rsidRPr="00184A5F">
        <w:rPr>
          <w:rFonts w:ascii="Times New Roman" w:hAnsi="Times New Roman" w:cs="Times New Roman"/>
          <w:sz w:val="28"/>
          <w:szCs w:val="28"/>
          <w:lang w:val="kk-KZ"/>
        </w:rPr>
        <w:t>)</w:t>
      </w:r>
      <w:r w:rsidRPr="00184A5F">
        <w:rPr>
          <w:rFonts w:ascii="Times New Roman" w:eastAsia="Calibri" w:hAnsi="Times New Roman" w:cs="Times New Roman"/>
          <w:sz w:val="28"/>
          <w:szCs w:val="28"/>
          <w:lang w:val="kk-KZ"/>
        </w:rPr>
        <w:t xml:space="preserve">) өтуге басты назар аударатын құзыреттерге бағдарлануы тиіс. Қазақстандағы </w:t>
      </w:r>
      <w:r w:rsidR="005B72BB">
        <w:rPr>
          <w:rFonts w:ascii="Times New Roman" w:eastAsia="Calibri" w:hAnsi="Times New Roman" w:cs="Times New Roman"/>
          <w:sz w:val="28"/>
          <w:szCs w:val="28"/>
          <w:lang w:val="kk-KZ"/>
        </w:rPr>
        <w:t>ББ</w:t>
      </w:r>
      <w:r w:rsidRPr="00184A5F">
        <w:rPr>
          <w:rFonts w:ascii="Times New Roman" w:eastAsia="Calibri" w:hAnsi="Times New Roman" w:cs="Times New Roman"/>
          <w:sz w:val="28"/>
          <w:szCs w:val="28"/>
          <w:lang w:val="kk-KZ"/>
        </w:rPr>
        <w:t xml:space="preserve">-да «А», кем дегенде, болашақ педагогтарда гуманитарлық дағдыларды дамытуды қамтуы тиіс. </w:t>
      </w:r>
    </w:p>
    <w:p w14:paraId="73D5739D"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p>
    <w:p w14:paraId="5EC14638" w14:textId="04C4DE67" w:rsidR="003F193F" w:rsidRPr="00184A5F" w:rsidRDefault="003F193F" w:rsidP="003F193F">
      <w:pPr>
        <w:spacing w:before="240" w:after="120" w:line="240" w:lineRule="auto"/>
        <w:jc w:val="both"/>
        <w:rPr>
          <w:rFonts w:ascii="Times New Roman" w:hAnsi="Times New Roman" w:cs="Times New Roman"/>
          <w:i/>
          <w:sz w:val="28"/>
          <w:szCs w:val="28"/>
          <w:lang w:val="kk-KZ"/>
        </w:rPr>
      </w:pPr>
      <w:r w:rsidRPr="00184A5F">
        <w:rPr>
          <w:rFonts w:ascii="Times New Roman" w:hAnsi="Times New Roman" w:cs="Times New Roman"/>
          <w:i/>
          <w:iCs/>
          <w:sz w:val="28"/>
          <w:szCs w:val="28"/>
          <w:lang w:val="kk-KZ"/>
        </w:rPr>
        <w:t xml:space="preserve">Білім берудегі </w:t>
      </w:r>
      <w:proofErr w:type="spellStart"/>
      <w:r w:rsidRPr="00184A5F">
        <w:rPr>
          <w:rFonts w:ascii="Times New Roman" w:hAnsi="Times New Roman" w:cs="Times New Roman"/>
          <w:i/>
          <w:iCs/>
          <w:sz w:val="28"/>
          <w:szCs w:val="28"/>
          <w:lang w:val="kk-KZ"/>
        </w:rPr>
        <w:t>цифрландыру</w:t>
      </w:r>
      <w:proofErr w:type="spellEnd"/>
      <w:r w:rsidRPr="00184A5F">
        <w:rPr>
          <w:rFonts w:ascii="Times New Roman" w:hAnsi="Times New Roman" w:cs="Times New Roman"/>
          <w:i/>
          <w:iCs/>
          <w:sz w:val="28"/>
          <w:szCs w:val="28"/>
          <w:lang w:val="kk-KZ"/>
        </w:rPr>
        <w:t xml:space="preserve"> және мұғалімдердің </w:t>
      </w:r>
      <w:r w:rsidR="00774F85">
        <w:rPr>
          <w:rFonts w:ascii="Times New Roman" w:hAnsi="Times New Roman" w:cs="Times New Roman"/>
          <w:i/>
          <w:iCs/>
          <w:sz w:val="28"/>
          <w:szCs w:val="28"/>
          <w:lang w:val="kk-KZ"/>
        </w:rPr>
        <w:t>цифрлық</w:t>
      </w:r>
      <w:r w:rsidRPr="00184A5F">
        <w:rPr>
          <w:rFonts w:ascii="Times New Roman" w:hAnsi="Times New Roman" w:cs="Times New Roman"/>
          <w:i/>
          <w:iCs/>
          <w:sz w:val="28"/>
          <w:szCs w:val="28"/>
          <w:lang w:val="kk-KZ"/>
        </w:rPr>
        <w:t xml:space="preserve"> </w:t>
      </w:r>
      <w:proofErr w:type="spellStart"/>
      <w:r w:rsidRPr="00184A5F">
        <w:rPr>
          <w:rFonts w:ascii="Times New Roman" w:hAnsi="Times New Roman" w:cs="Times New Roman"/>
          <w:i/>
          <w:iCs/>
          <w:sz w:val="28"/>
          <w:szCs w:val="28"/>
          <w:lang w:val="kk-KZ"/>
        </w:rPr>
        <w:t>құзыреттілігін</w:t>
      </w:r>
      <w:proofErr w:type="spellEnd"/>
      <w:r w:rsidRPr="00184A5F">
        <w:rPr>
          <w:rFonts w:ascii="Times New Roman" w:hAnsi="Times New Roman" w:cs="Times New Roman"/>
          <w:i/>
          <w:iCs/>
          <w:sz w:val="28"/>
          <w:szCs w:val="28"/>
          <w:lang w:val="kk-KZ"/>
        </w:rPr>
        <w:t xml:space="preserve"> дамыту</w:t>
      </w:r>
      <w:r w:rsidRPr="00184A5F">
        <w:rPr>
          <w:rFonts w:ascii="Times New Roman" w:hAnsi="Times New Roman" w:cs="Times New Roman"/>
          <w:i/>
          <w:sz w:val="28"/>
          <w:szCs w:val="28"/>
          <w:lang w:val="kk-KZ"/>
        </w:rPr>
        <w:t xml:space="preserve"> </w:t>
      </w:r>
    </w:p>
    <w:p w14:paraId="37AFB9AC"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w:t>
      </w:r>
      <w:proofErr w:type="spellStart"/>
      <w:r w:rsidRPr="00184A5F">
        <w:rPr>
          <w:rFonts w:ascii="Times New Roman" w:hAnsi="Times New Roman" w:cs="Times New Roman"/>
          <w:sz w:val="28"/>
          <w:szCs w:val="28"/>
          <w:lang w:val="kk-KZ"/>
        </w:rPr>
        <w:t>López-Pérez</w:t>
      </w:r>
      <w:proofErr w:type="spellEnd"/>
      <w:r w:rsidRPr="00184A5F">
        <w:rPr>
          <w:rFonts w:ascii="Times New Roman" w:hAnsi="Times New Roman" w:cs="Times New Roman"/>
          <w:sz w:val="28"/>
          <w:szCs w:val="28"/>
          <w:lang w:val="kk-KZ"/>
        </w:rPr>
        <w:t xml:space="preserve">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w:t>
      </w:r>
      <w:proofErr w:type="spellStart"/>
      <w:r w:rsidRPr="00184A5F">
        <w:rPr>
          <w:rFonts w:ascii="Times New Roman" w:hAnsi="Times New Roman" w:cs="Times New Roman"/>
          <w:sz w:val="28"/>
          <w:szCs w:val="28"/>
          <w:lang w:val="kk-KZ"/>
        </w:rPr>
        <w:t>Garrison</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Kanuka</w:t>
      </w:r>
      <w:proofErr w:type="spellEnd"/>
      <w:r w:rsidRPr="00184A5F">
        <w:rPr>
          <w:rFonts w:ascii="Times New Roman" w:hAnsi="Times New Roman" w:cs="Times New Roman"/>
          <w:sz w:val="28"/>
          <w:szCs w:val="28"/>
          <w:lang w:val="kk-KZ"/>
        </w:rPr>
        <w:t>,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w:t>
      </w:r>
      <w:proofErr w:type="spellStart"/>
      <w:r w:rsidRPr="00184A5F">
        <w:rPr>
          <w:rFonts w:ascii="Times New Roman" w:hAnsi="Times New Roman" w:cs="Times New Roman"/>
          <w:sz w:val="28"/>
          <w:szCs w:val="28"/>
          <w:lang w:val="kk-KZ"/>
        </w:rPr>
        <w:t>Koohang</w:t>
      </w:r>
      <w:proofErr w:type="spellEnd"/>
      <w:r w:rsidRPr="00184A5F">
        <w:rPr>
          <w:rFonts w:ascii="Times New Roman" w:hAnsi="Times New Roman" w:cs="Times New Roman"/>
          <w:sz w:val="28"/>
          <w:szCs w:val="28"/>
          <w:lang w:val="kk-KZ"/>
        </w:rPr>
        <w:t xml:space="preserve"> және басқалар, 2006). </w:t>
      </w:r>
    </w:p>
    <w:p w14:paraId="6B72C177"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p>
    <w:p w14:paraId="2C74E519"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w:t>
      </w:r>
      <w:proofErr w:type="spellStart"/>
      <w:r w:rsidRPr="00184A5F">
        <w:rPr>
          <w:rFonts w:ascii="Times New Roman" w:hAnsi="Times New Roman" w:cs="Times New Roman"/>
          <w:sz w:val="28"/>
          <w:szCs w:val="28"/>
          <w:lang w:val="kk-KZ"/>
        </w:rPr>
        <w:t>Garrison</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Kanuka</w:t>
      </w:r>
      <w:proofErr w:type="spellEnd"/>
      <w:r w:rsidRPr="00184A5F">
        <w:rPr>
          <w:rFonts w:ascii="Times New Roman" w:hAnsi="Times New Roman" w:cs="Times New Roman"/>
          <w:sz w:val="28"/>
          <w:szCs w:val="28"/>
          <w:lang w:val="kk-KZ"/>
        </w:rPr>
        <w:t>,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w:t>
      </w:r>
      <w:proofErr w:type="spellStart"/>
      <w:r w:rsidRPr="00184A5F">
        <w:rPr>
          <w:rFonts w:ascii="Times New Roman" w:hAnsi="Times New Roman" w:cs="Times New Roman"/>
          <w:sz w:val="28"/>
          <w:szCs w:val="28"/>
          <w:lang w:val="kk-KZ"/>
        </w:rPr>
        <w:t>Koohang</w:t>
      </w:r>
      <w:proofErr w:type="spellEnd"/>
      <w:r w:rsidRPr="00184A5F">
        <w:rPr>
          <w:rFonts w:ascii="Times New Roman" w:hAnsi="Times New Roman" w:cs="Times New Roman"/>
          <w:sz w:val="28"/>
          <w:szCs w:val="28"/>
          <w:lang w:val="kk-KZ"/>
        </w:rPr>
        <w:t xml:space="preserve"> және басқалар, 2006).</w:t>
      </w:r>
    </w:p>
    <w:p w14:paraId="1B85B518" w14:textId="77777777" w:rsidR="003F193F" w:rsidRPr="00184A5F" w:rsidRDefault="003F193F" w:rsidP="003F193F">
      <w:pPr>
        <w:spacing w:before="240" w:after="120" w:line="240" w:lineRule="auto"/>
        <w:jc w:val="both"/>
        <w:rPr>
          <w:rFonts w:ascii="Times New Roman" w:hAnsi="Times New Roman" w:cs="Times New Roman"/>
          <w:sz w:val="28"/>
          <w:szCs w:val="28"/>
          <w:lang w:val="kk-KZ"/>
        </w:rPr>
      </w:pPr>
    </w:p>
    <w:p w14:paraId="7381185B" w14:textId="730DB424"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Білім алушылардың саны тым жоғары болған кезде, онлайн, аралас немесе гибридтік оқыту нысандары оқыту сапасын арттыруға көп жағдай жасайды (</w:t>
      </w:r>
      <w:proofErr w:type="spellStart"/>
      <w:r w:rsidRPr="00184A5F">
        <w:rPr>
          <w:rFonts w:ascii="Times New Roman" w:hAnsi="Times New Roman" w:cs="Times New Roman"/>
          <w:sz w:val="28"/>
          <w:szCs w:val="28"/>
          <w:lang w:val="kk-KZ"/>
        </w:rPr>
        <w:t>Osguthorpe</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Graham</w:t>
      </w:r>
      <w:proofErr w:type="spellEnd"/>
      <w:r w:rsidRPr="00184A5F">
        <w:rPr>
          <w:rFonts w:ascii="Times New Roman" w:hAnsi="Times New Roman" w:cs="Times New Roman"/>
          <w:sz w:val="28"/>
          <w:szCs w:val="28"/>
          <w:lang w:val="kk-KZ"/>
        </w:rPr>
        <w:t xml:space="preserve">, 2003). Педагогикалық білім беру шеңберінде </w:t>
      </w:r>
      <w:r w:rsidRPr="00184A5F">
        <w:rPr>
          <w:rFonts w:ascii="Times New Roman" w:hAnsi="Times New Roman" w:cs="Times New Roman"/>
          <w:sz w:val="28"/>
          <w:szCs w:val="28"/>
          <w:lang w:val="kk-KZ"/>
        </w:rPr>
        <w:lastRenderedPageBreak/>
        <w:t xml:space="preserve">болашақ мұғалімдер әртүрлі </w:t>
      </w:r>
      <w:r w:rsidR="00774F85">
        <w:rPr>
          <w:rFonts w:ascii="Times New Roman" w:hAnsi="Times New Roman" w:cs="Times New Roman"/>
          <w:sz w:val="28"/>
          <w:szCs w:val="28"/>
          <w:lang w:val="kk-KZ"/>
        </w:rPr>
        <w:t>цифрлық</w:t>
      </w:r>
      <w:r w:rsidRPr="00184A5F">
        <w:rPr>
          <w:rFonts w:ascii="Times New Roman" w:hAnsi="Times New Roman" w:cs="Times New Roman"/>
          <w:sz w:val="28"/>
          <w:szCs w:val="28"/>
          <w:lang w:val="kk-KZ"/>
        </w:rPr>
        <w:t xml:space="preserve"> құралдар мен платформаларды қалай қолдану керектігін өздерінің оқытушыларынан үйрене алады. Осылайша, онлайн жағдайда қолданылатын </w:t>
      </w:r>
      <w:r w:rsidR="00774F85">
        <w:rPr>
          <w:rFonts w:ascii="Times New Roman" w:hAnsi="Times New Roman" w:cs="Times New Roman"/>
          <w:sz w:val="28"/>
          <w:szCs w:val="28"/>
          <w:lang w:val="kk-KZ"/>
        </w:rPr>
        <w:t>цифрлық</w:t>
      </w:r>
      <w:r w:rsidRPr="00184A5F">
        <w:rPr>
          <w:rFonts w:ascii="Times New Roman" w:hAnsi="Times New Roman" w:cs="Times New Roman"/>
          <w:sz w:val="28"/>
          <w:szCs w:val="28"/>
          <w:lang w:val="kk-KZ"/>
        </w:rPr>
        <w:t xml:space="preserve"> құралдарды және оқыту әдістерін икемді әрі тәжірибелі қолдануды қажет ететін </w:t>
      </w:r>
      <w:proofErr w:type="spellStart"/>
      <w:r w:rsidRPr="00184A5F">
        <w:rPr>
          <w:rFonts w:ascii="Times New Roman" w:hAnsi="Times New Roman" w:cs="Times New Roman"/>
          <w:sz w:val="28"/>
          <w:szCs w:val="28"/>
          <w:lang w:val="kk-KZ"/>
        </w:rPr>
        <w:t>пандемия</w:t>
      </w:r>
      <w:proofErr w:type="spellEnd"/>
      <w:r w:rsidRPr="00184A5F">
        <w:rPr>
          <w:rFonts w:ascii="Times New Roman" w:hAnsi="Times New Roman" w:cs="Times New Roman"/>
          <w:sz w:val="28"/>
          <w:szCs w:val="28"/>
          <w:lang w:val="kk-KZ"/>
        </w:rPr>
        <w:t xml:space="preserve">, саяси және қоғамдық жағдайлар сынды белгісіздік пен кездейсоқ өзгерістер уақыты талап етіп отырғандай, </w:t>
      </w:r>
      <w:r w:rsidR="00774F85">
        <w:rPr>
          <w:rFonts w:ascii="Times New Roman" w:hAnsi="Times New Roman" w:cs="Times New Roman"/>
          <w:sz w:val="28"/>
          <w:szCs w:val="28"/>
          <w:lang w:val="kk-KZ"/>
        </w:rPr>
        <w:t>цифрлық</w:t>
      </w:r>
      <w:r w:rsidRPr="00184A5F">
        <w:rPr>
          <w:rFonts w:ascii="Times New Roman" w:hAnsi="Times New Roman" w:cs="Times New Roman"/>
          <w:sz w:val="28"/>
          <w:szCs w:val="28"/>
          <w:lang w:val="kk-KZ"/>
        </w:rPr>
        <w:t xml:space="preserve"> құралдарды қолдану дағдыларын жоғары оқу орындарының оқытушылары ғана емес, сондай-ақ болашақ мұғалімдер де иеленуі тиіс.</w:t>
      </w:r>
    </w:p>
    <w:p w14:paraId="3A905591" w14:textId="77777777" w:rsidR="003F193F" w:rsidRPr="00184A5F" w:rsidRDefault="003F193F" w:rsidP="003F193F">
      <w:pPr>
        <w:spacing w:before="240" w:after="120" w:line="240" w:lineRule="auto"/>
        <w:jc w:val="both"/>
        <w:rPr>
          <w:rFonts w:ascii="Times New Roman" w:hAnsi="Times New Roman" w:cs="Times New Roman"/>
          <w:b/>
          <w:sz w:val="28"/>
          <w:szCs w:val="28"/>
          <w:lang w:val="kk-KZ"/>
        </w:rPr>
      </w:pPr>
      <w:proofErr w:type="spellStart"/>
      <w:r w:rsidRPr="00184A5F">
        <w:rPr>
          <w:rFonts w:ascii="Times New Roman" w:hAnsi="Times New Roman" w:cs="Times New Roman"/>
          <w:b/>
          <w:bCs/>
          <w:sz w:val="28"/>
          <w:szCs w:val="28"/>
          <w:lang w:val="kk-KZ"/>
        </w:rPr>
        <w:t>Инклюзивті</w:t>
      </w:r>
      <w:proofErr w:type="spellEnd"/>
      <w:r w:rsidRPr="00184A5F">
        <w:rPr>
          <w:rFonts w:ascii="Times New Roman" w:hAnsi="Times New Roman" w:cs="Times New Roman"/>
          <w:b/>
          <w:bCs/>
          <w:sz w:val="28"/>
          <w:szCs w:val="28"/>
          <w:lang w:val="kk-KZ"/>
        </w:rPr>
        <w:t xml:space="preserve"> білім беру және білім алушылардың әртүрлі санаттарын мойындау</w:t>
      </w:r>
      <w:r w:rsidRPr="00184A5F">
        <w:rPr>
          <w:rFonts w:ascii="Times New Roman" w:hAnsi="Times New Roman" w:cs="Times New Roman"/>
          <w:sz w:val="28"/>
          <w:szCs w:val="28"/>
          <w:lang w:val="kk-KZ"/>
        </w:rPr>
        <w:t xml:space="preserve"> </w:t>
      </w:r>
    </w:p>
    <w:p w14:paraId="4E2F74EA" w14:textId="75621AFA" w:rsidR="003F193F" w:rsidRPr="00184A5F" w:rsidRDefault="003F193F" w:rsidP="003F193F">
      <w:pPr>
        <w:spacing w:before="240" w:after="120" w:line="240" w:lineRule="auto"/>
        <w:jc w:val="both"/>
        <w:rPr>
          <w:rFonts w:ascii="Times New Roman" w:eastAsia="Calibri" w:hAnsi="Times New Roman" w:cs="Times New Roman"/>
          <w:sz w:val="28"/>
          <w:szCs w:val="28"/>
          <w:lang w:val="kk-KZ"/>
        </w:rPr>
      </w:pPr>
      <w:proofErr w:type="spellStart"/>
      <w:r w:rsidRPr="00184A5F">
        <w:rPr>
          <w:rFonts w:ascii="Times New Roman" w:eastAsia="Calibri" w:hAnsi="Times New Roman" w:cs="Times New Roman"/>
          <w:sz w:val="28"/>
          <w:szCs w:val="28"/>
          <w:lang w:val="kk-KZ"/>
        </w:rPr>
        <w:t>Инклюзивті</w:t>
      </w:r>
      <w:proofErr w:type="spellEnd"/>
      <w:r w:rsidRPr="00184A5F">
        <w:rPr>
          <w:rFonts w:ascii="Times New Roman" w:eastAsia="Calibri" w:hAnsi="Times New Roman" w:cs="Times New Roman"/>
          <w:sz w:val="28"/>
          <w:szCs w:val="28"/>
          <w:lang w:val="kk-KZ"/>
        </w:rPr>
        <w:t xml:space="preserve"> білім беру – білім алушыларда болуы мүмкін дене, психологиялық және когнитивтік кемістіктеріне қарамастан, білім беруге </w:t>
      </w:r>
      <w:proofErr w:type="spellStart"/>
      <w:r w:rsidRPr="00184A5F">
        <w:rPr>
          <w:rFonts w:ascii="Times New Roman" w:eastAsia="Calibri" w:hAnsi="Times New Roman" w:cs="Times New Roman"/>
          <w:sz w:val="28"/>
          <w:szCs w:val="28"/>
          <w:lang w:val="kk-KZ"/>
        </w:rPr>
        <w:t>қолжетімділікті</w:t>
      </w:r>
      <w:proofErr w:type="spellEnd"/>
      <w:r w:rsidRPr="00184A5F">
        <w:rPr>
          <w:rFonts w:ascii="Times New Roman" w:eastAsia="Calibri" w:hAnsi="Times New Roman" w:cs="Times New Roman"/>
          <w:sz w:val="28"/>
          <w:szCs w:val="28"/>
          <w:lang w:val="kk-KZ"/>
        </w:rPr>
        <w:t xml:space="preserve"> иеленіп, өздерінің құрбыларымен бірге оқуы тиіс дегенді білдіретін қағида. </w:t>
      </w:r>
      <w:proofErr w:type="spellStart"/>
      <w:r w:rsidRPr="00184A5F">
        <w:rPr>
          <w:rFonts w:ascii="Times New Roman" w:eastAsia="Calibri" w:hAnsi="Times New Roman" w:cs="Times New Roman"/>
          <w:sz w:val="28"/>
          <w:szCs w:val="28"/>
          <w:lang w:val="kk-KZ"/>
        </w:rPr>
        <w:t>Инклюзивті</w:t>
      </w:r>
      <w:proofErr w:type="spellEnd"/>
      <w:r w:rsidRPr="00184A5F">
        <w:rPr>
          <w:rFonts w:ascii="Times New Roman" w:eastAsia="Calibri" w:hAnsi="Times New Roman" w:cs="Times New Roman"/>
          <w:sz w:val="28"/>
          <w:szCs w:val="28"/>
          <w:lang w:val="kk-KZ"/>
        </w:rPr>
        <w:t xml:space="preserve"> педагогика – оқудың әлеуметтік-мәдени тұсы әсер ететін педагогикалық тәсіл (</w:t>
      </w:r>
      <w:proofErr w:type="spellStart"/>
      <w:r w:rsidRPr="00184A5F">
        <w:rPr>
          <w:rFonts w:ascii="Times New Roman" w:eastAsia="Calibri" w:hAnsi="Times New Roman" w:cs="Times New Roman"/>
          <w:sz w:val="28"/>
          <w:szCs w:val="28"/>
          <w:lang w:val="kk-KZ"/>
        </w:rPr>
        <w:t>Florian</w:t>
      </w:r>
      <w:proofErr w:type="spellEnd"/>
      <w:r w:rsidRPr="00184A5F">
        <w:rPr>
          <w:rFonts w:ascii="Times New Roman" w:eastAsia="Calibri" w:hAnsi="Times New Roman" w:cs="Times New Roman"/>
          <w:sz w:val="28"/>
          <w:szCs w:val="28"/>
          <w:lang w:val="kk-KZ"/>
        </w:rPr>
        <w:t xml:space="preserve"> &amp; </w:t>
      </w:r>
      <w:proofErr w:type="spellStart"/>
      <w:r w:rsidRPr="00184A5F">
        <w:rPr>
          <w:rFonts w:ascii="Times New Roman" w:eastAsia="Calibri" w:hAnsi="Times New Roman" w:cs="Times New Roman"/>
          <w:sz w:val="28"/>
          <w:szCs w:val="28"/>
          <w:lang w:val="kk-KZ"/>
        </w:rPr>
        <w:t>Black-Hawkins</w:t>
      </w:r>
      <w:proofErr w:type="spellEnd"/>
      <w:r w:rsidRPr="00184A5F">
        <w:rPr>
          <w:rFonts w:ascii="Times New Roman" w:eastAsia="Calibri" w:hAnsi="Times New Roman" w:cs="Times New Roman"/>
          <w:sz w:val="28"/>
          <w:szCs w:val="28"/>
          <w:lang w:val="kk-KZ"/>
        </w:rPr>
        <w:t xml:space="preserve">, 2011), және ол барынша әртүрлі әдістермен білім алушылардың түрлі қажеттіліктерін қанағаттандыруға бағытталған. </w:t>
      </w:r>
    </w:p>
    <w:p w14:paraId="0DA51BAA" w14:textId="25F3D70B" w:rsidR="003F193F" w:rsidRPr="00184A5F" w:rsidRDefault="003F193F" w:rsidP="003F193F">
      <w:pPr>
        <w:spacing w:before="240" w:after="120" w:line="240" w:lineRule="auto"/>
        <w:jc w:val="both"/>
        <w:rPr>
          <w:rFonts w:ascii="Times New Roman" w:hAnsi="Times New Roman" w:cs="Times New Roman"/>
          <w:sz w:val="28"/>
          <w:szCs w:val="28"/>
          <w:lang w:val="kk-KZ"/>
        </w:rPr>
      </w:pPr>
      <w:r w:rsidRPr="00184A5F">
        <w:rPr>
          <w:rFonts w:ascii="Times New Roman" w:eastAsia="Calibri" w:hAnsi="Times New Roman" w:cs="Times New Roman"/>
          <w:sz w:val="28"/>
          <w:szCs w:val="28"/>
          <w:lang w:val="kk-KZ"/>
        </w:rPr>
        <w:t>«</w:t>
      </w:r>
      <w:proofErr w:type="spellStart"/>
      <w:r w:rsidRPr="00184A5F">
        <w:rPr>
          <w:rFonts w:ascii="Times New Roman" w:eastAsia="Calibri" w:hAnsi="Times New Roman" w:cs="Times New Roman"/>
          <w:sz w:val="28"/>
          <w:szCs w:val="28"/>
          <w:lang w:val="kk-KZ"/>
        </w:rPr>
        <w:t>Инклюзия</w:t>
      </w:r>
      <w:proofErr w:type="spellEnd"/>
      <w:r w:rsidRPr="00184A5F">
        <w:rPr>
          <w:rFonts w:ascii="Times New Roman" w:eastAsia="Calibri" w:hAnsi="Times New Roman" w:cs="Times New Roman"/>
          <w:sz w:val="28"/>
          <w:szCs w:val="28"/>
          <w:lang w:val="kk-KZ"/>
        </w:rPr>
        <w:t xml:space="preserve">» және «алуандық» тұжырымдамалары оқыту мен білім беру практикасында талданады, бұл ретте </w:t>
      </w:r>
      <w:proofErr w:type="spellStart"/>
      <w:r w:rsidRPr="00184A5F">
        <w:rPr>
          <w:rFonts w:ascii="Times New Roman" w:eastAsia="Calibri" w:hAnsi="Times New Roman" w:cs="Times New Roman"/>
          <w:sz w:val="28"/>
          <w:szCs w:val="28"/>
          <w:lang w:val="kk-KZ"/>
        </w:rPr>
        <w:t>инклюзияны</w:t>
      </w:r>
      <w:proofErr w:type="spellEnd"/>
      <w:r w:rsidRPr="00184A5F">
        <w:rPr>
          <w:rFonts w:ascii="Times New Roman" w:eastAsia="Calibri" w:hAnsi="Times New Roman" w:cs="Times New Roman"/>
          <w:sz w:val="28"/>
          <w:szCs w:val="28"/>
          <w:lang w:val="kk-KZ"/>
        </w:rPr>
        <w:t xml:space="preserve"> қолдайтын іс-шаралар басты орынды иеленеді. Білім берудегі басты ұғымдар білім берудегі теңдік, </w:t>
      </w:r>
      <w:proofErr w:type="spellStart"/>
      <w:r w:rsidRPr="00184A5F">
        <w:rPr>
          <w:rFonts w:ascii="Times New Roman" w:eastAsia="Calibri" w:hAnsi="Times New Roman" w:cs="Times New Roman"/>
          <w:sz w:val="28"/>
          <w:szCs w:val="28"/>
          <w:lang w:val="kk-KZ"/>
        </w:rPr>
        <w:t>қолжетімділік</w:t>
      </w:r>
      <w:proofErr w:type="spellEnd"/>
      <w:r w:rsidRPr="00184A5F">
        <w:rPr>
          <w:rFonts w:ascii="Times New Roman" w:eastAsia="Calibri" w:hAnsi="Times New Roman" w:cs="Times New Roman"/>
          <w:sz w:val="28"/>
          <w:szCs w:val="28"/>
          <w:lang w:val="kk-KZ"/>
        </w:rPr>
        <w:t xml:space="preserve">, даралық, өмір бойы оқу және әріптестік. Педагогикалық білім беруде болашақ мұғалімдердің бойында өздерін </w:t>
      </w:r>
      <w:proofErr w:type="spellStart"/>
      <w:r w:rsidRPr="00184A5F">
        <w:rPr>
          <w:rFonts w:ascii="Times New Roman" w:eastAsia="Calibri" w:hAnsi="Times New Roman" w:cs="Times New Roman"/>
          <w:sz w:val="28"/>
          <w:szCs w:val="28"/>
          <w:lang w:val="kk-KZ"/>
        </w:rPr>
        <w:t>инклюзияны</w:t>
      </w:r>
      <w:proofErr w:type="spellEnd"/>
      <w:r w:rsidRPr="00184A5F">
        <w:rPr>
          <w:rFonts w:ascii="Times New Roman" w:eastAsia="Calibri" w:hAnsi="Times New Roman" w:cs="Times New Roman"/>
          <w:sz w:val="28"/>
          <w:szCs w:val="28"/>
          <w:lang w:val="kk-KZ"/>
        </w:rPr>
        <w:t xml:space="preserve"> енгізетін сарапшылар ретінде қабылдау сезімін қалыптастыруға басты назар аударылады. Бірлескен оқу және жіктеу сынды </w:t>
      </w:r>
      <w:proofErr w:type="spellStart"/>
      <w:r w:rsidRPr="00184A5F">
        <w:rPr>
          <w:rFonts w:ascii="Times New Roman" w:eastAsia="Calibri" w:hAnsi="Times New Roman" w:cs="Times New Roman"/>
          <w:sz w:val="28"/>
          <w:szCs w:val="28"/>
          <w:lang w:val="kk-KZ"/>
        </w:rPr>
        <w:t>инклюзивті</w:t>
      </w:r>
      <w:proofErr w:type="spellEnd"/>
      <w:r w:rsidRPr="00184A5F">
        <w:rPr>
          <w:rFonts w:ascii="Times New Roman" w:eastAsia="Calibri" w:hAnsi="Times New Roman" w:cs="Times New Roman"/>
          <w:sz w:val="28"/>
          <w:szCs w:val="28"/>
          <w:lang w:val="kk-KZ"/>
        </w:rPr>
        <w:t xml:space="preserve">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w:t>
      </w:r>
      <w:proofErr w:type="spellStart"/>
      <w:r w:rsidRPr="00184A5F">
        <w:rPr>
          <w:rFonts w:ascii="Times New Roman" w:eastAsia="Calibri" w:hAnsi="Times New Roman" w:cs="Times New Roman"/>
          <w:sz w:val="28"/>
          <w:szCs w:val="28"/>
          <w:lang w:val="kk-KZ"/>
        </w:rPr>
        <w:t>инклюзивті</w:t>
      </w:r>
      <w:proofErr w:type="spellEnd"/>
      <w:r w:rsidRPr="00184A5F">
        <w:rPr>
          <w:rFonts w:ascii="Times New Roman" w:eastAsia="Calibri" w:hAnsi="Times New Roman" w:cs="Times New Roman"/>
          <w:sz w:val="28"/>
          <w:szCs w:val="28"/>
          <w:lang w:val="kk-KZ"/>
        </w:rPr>
        <w:t xml:space="preserve">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w:t>
      </w:r>
      <w:proofErr w:type="spellStart"/>
      <w:r w:rsidRPr="00184A5F">
        <w:rPr>
          <w:rFonts w:ascii="Times New Roman" w:eastAsia="Calibri" w:hAnsi="Times New Roman" w:cs="Times New Roman"/>
          <w:sz w:val="28"/>
          <w:szCs w:val="28"/>
          <w:lang w:val="kk-KZ"/>
        </w:rPr>
        <w:t>Saloviita</w:t>
      </w:r>
      <w:proofErr w:type="spellEnd"/>
      <w:r w:rsidRPr="00184A5F">
        <w:rPr>
          <w:rFonts w:ascii="Times New Roman" w:eastAsia="Calibri" w:hAnsi="Times New Roman" w:cs="Times New Roman"/>
          <w:sz w:val="28"/>
          <w:szCs w:val="28"/>
          <w:lang w:val="kk-KZ"/>
        </w:rPr>
        <w:t>, 2018.)</w:t>
      </w:r>
    </w:p>
    <w:p w14:paraId="1222F664" w14:textId="77777777" w:rsidR="003F193F" w:rsidRPr="00184A5F" w:rsidRDefault="003F193F" w:rsidP="003F193F">
      <w:pPr>
        <w:spacing w:before="240" w:after="120" w:line="240" w:lineRule="auto"/>
        <w:jc w:val="both"/>
        <w:rPr>
          <w:rFonts w:ascii="Times New Roman" w:hAnsi="Times New Roman" w:cs="Times New Roman"/>
          <w:b/>
          <w:bCs/>
          <w:sz w:val="28"/>
          <w:szCs w:val="28"/>
          <w:lang w:val="kk-KZ"/>
        </w:rPr>
      </w:pPr>
      <w:r w:rsidRPr="00184A5F">
        <w:rPr>
          <w:rFonts w:ascii="Times New Roman" w:hAnsi="Times New Roman" w:cs="Times New Roman"/>
          <w:b/>
          <w:bCs/>
          <w:sz w:val="28"/>
          <w:szCs w:val="28"/>
          <w:lang w:val="kk-KZ"/>
        </w:rPr>
        <w:t xml:space="preserve">Мұғалімдердің кәсіби дамуы және өзгерістерді басқару </w:t>
      </w:r>
    </w:p>
    <w:p w14:paraId="6253258E" w14:textId="0A1541CB"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w:t>
      </w:r>
      <w:proofErr w:type="spellStart"/>
      <w:r w:rsidRPr="00184A5F">
        <w:rPr>
          <w:rFonts w:ascii="Times New Roman" w:hAnsi="Times New Roman" w:cs="Times New Roman"/>
          <w:sz w:val="28"/>
          <w:szCs w:val="28"/>
          <w:lang w:val="kk-KZ"/>
        </w:rPr>
        <w:t>Timperley</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Phillips</w:t>
      </w:r>
      <w:proofErr w:type="spellEnd"/>
      <w:r w:rsidRPr="00184A5F">
        <w:rPr>
          <w:rFonts w:ascii="Times New Roman" w:hAnsi="Times New Roman" w:cs="Times New Roman"/>
          <w:sz w:val="28"/>
          <w:szCs w:val="28"/>
          <w:lang w:val="kk-KZ"/>
        </w:rPr>
        <w:t xml:space="preserve">, 2003), сонымен </w:t>
      </w:r>
      <w:proofErr w:type="spellStart"/>
      <w:r w:rsidRPr="00184A5F">
        <w:rPr>
          <w:rFonts w:ascii="Times New Roman" w:hAnsi="Times New Roman" w:cs="Times New Roman"/>
          <w:sz w:val="28"/>
          <w:szCs w:val="28"/>
          <w:lang w:val="kk-KZ"/>
        </w:rPr>
        <w:t>қтар</w:t>
      </w:r>
      <w:proofErr w:type="spellEnd"/>
      <w:r w:rsidRPr="00184A5F">
        <w:rPr>
          <w:rFonts w:ascii="Times New Roman" w:hAnsi="Times New Roman" w:cs="Times New Roman"/>
          <w:sz w:val="28"/>
          <w:szCs w:val="28"/>
          <w:lang w:val="kk-KZ"/>
        </w:rPr>
        <w:t xml:space="preserve"> теориялық және практикалық білімдерін </w:t>
      </w:r>
      <w:r w:rsidR="00774F85">
        <w:rPr>
          <w:rFonts w:ascii="Times New Roman" w:hAnsi="Times New Roman" w:cs="Times New Roman"/>
          <w:sz w:val="28"/>
          <w:szCs w:val="28"/>
          <w:lang w:val="kk-KZ"/>
        </w:rPr>
        <w:t>енгізуге</w:t>
      </w:r>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Tynjälä</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Häkkinen</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Hämäläinen</w:t>
      </w:r>
      <w:proofErr w:type="spellEnd"/>
      <w:r w:rsidRPr="00184A5F">
        <w:rPr>
          <w:rFonts w:ascii="Times New Roman" w:hAnsi="Times New Roman" w:cs="Times New Roman"/>
          <w:sz w:val="28"/>
          <w:szCs w:val="28"/>
          <w:lang w:val="kk-KZ"/>
        </w:rPr>
        <w:t xml:space="preserve">, 2004) бағытталуы тиіс. Қазақстан Республикасындағы жоғары білім беру жүйесіндегі зерттеулердің </w:t>
      </w:r>
      <w:proofErr w:type="spellStart"/>
      <w:r w:rsidRPr="00184A5F">
        <w:rPr>
          <w:rFonts w:ascii="Times New Roman" w:hAnsi="Times New Roman" w:cs="Times New Roman"/>
          <w:sz w:val="28"/>
          <w:szCs w:val="28"/>
          <w:lang w:val="kk-KZ"/>
        </w:rPr>
        <w:t>эмпирикалық</w:t>
      </w:r>
      <w:proofErr w:type="spellEnd"/>
      <w:r w:rsidRPr="00184A5F">
        <w:rPr>
          <w:rFonts w:ascii="Times New Roman" w:hAnsi="Times New Roman" w:cs="Times New Roman"/>
          <w:sz w:val="28"/>
          <w:szCs w:val="28"/>
          <w:lang w:val="kk-KZ"/>
        </w:rPr>
        <w:t xml:space="preserve"> деректері қазіргі </w:t>
      </w:r>
      <w:r w:rsidRPr="00184A5F">
        <w:rPr>
          <w:rFonts w:ascii="Times New Roman" w:hAnsi="Times New Roman" w:cs="Times New Roman"/>
          <w:sz w:val="28"/>
          <w:szCs w:val="28"/>
          <w:lang w:val="kk-KZ"/>
        </w:rPr>
        <w:lastRenderedPageBreak/>
        <w:t>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w:t>
      </w:r>
      <w:proofErr w:type="spellStart"/>
      <w:r w:rsidRPr="00184A5F">
        <w:rPr>
          <w:rFonts w:ascii="Times New Roman" w:hAnsi="Times New Roman" w:cs="Times New Roman"/>
          <w:sz w:val="28"/>
          <w:szCs w:val="28"/>
          <w:lang w:val="kk-KZ"/>
        </w:rPr>
        <w:t>Guskey</w:t>
      </w:r>
      <w:proofErr w:type="spellEnd"/>
      <w:r w:rsidRPr="00184A5F">
        <w:rPr>
          <w:rFonts w:ascii="Times New Roman" w:hAnsi="Times New Roman" w:cs="Times New Roman"/>
          <w:sz w:val="28"/>
          <w:szCs w:val="28"/>
          <w:lang w:val="kk-KZ"/>
        </w:rPr>
        <w:t>, 1989).</w:t>
      </w:r>
    </w:p>
    <w:p w14:paraId="2AD4A083"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p>
    <w:p w14:paraId="3A1E98F5"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w:t>
      </w:r>
      <w:proofErr w:type="spellStart"/>
      <w:r w:rsidRPr="00184A5F">
        <w:rPr>
          <w:rFonts w:ascii="Times New Roman" w:hAnsi="Times New Roman" w:cs="Times New Roman"/>
          <w:sz w:val="28"/>
          <w:szCs w:val="28"/>
          <w:lang w:val="kk-KZ"/>
        </w:rPr>
        <w:t>Åkerlind</w:t>
      </w:r>
      <w:proofErr w:type="spellEnd"/>
      <w:r w:rsidRPr="00184A5F">
        <w:rPr>
          <w:rFonts w:ascii="Times New Roman" w:hAnsi="Times New Roman" w:cs="Times New Roman"/>
          <w:sz w:val="28"/>
          <w:szCs w:val="28"/>
          <w:lang w:val="kk-KZ"/>
        </w:rPr>
        <w:t>, 2007).</w:t>
      </w:r>
    </w:p>
    <w:p w14:paraId="42DEC0E7"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p>
    <w:p w14:paraId="769B25D9" w14:textId="159B92A5"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 xml:space="preserve">Мұғалімдердің кәсіби дамуы ұзаққа созылған үдеріс екенін атап атқан жөн. Сонымен қатар, даму үздіксіз </w:t>
      </w:r>
      <w:r w:rsidR="005B72BB">
        <w:rPr>
          <w:rFonts w:ascii="Times New Roman" w:hAnsi="Times New Roman" w:cs="Times New Roman"/>
          <w:sz w:val="28"/>
          <w:szCs w:val="28"/>
          <w:lang w:val="kk-KZ"/>
        </w:rPr>
        <w:t>емес</w:t>
      </w:r>
      <w:r w:rsidRPr="00184A5F">
        <w:rPr>
          <w:rFonts w:ascii="Times New Roman" w:hAnsi="Times New Roman" w:cs="Times New Roman"/>
          <w:sz w:val="28"/>
          <w:szCs w:val="28"/>
          <w:lang w:val="kk-KZ"/>
        </w:rPr>
        <w:t>, керісінше, ол әртүрлі себептерге байланысты үзілуі мүмкін (</w:t>
      </w:r>
      <w:proofErr w:type="spellStart"/>
      <w:r w:rsidRPr="00184A5F">
        <w:rPr>
          <w:rFonts w:ascii="Times New Roman" w:hAnsi="Times New Roman" w:cs="Times New Roman"/>
          <w:sz w:val="28"/>
          <w:szCs w:val="28"/>
          <w:lang w:val="kk-KZ"/>
        </w:rPr>
        <w:t>Beijaard</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Meijer</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Verloop</w:t>
      </w:r>
      <w:proofErr w:type="spellEnd"/>
      <w:r w:rsidRPr="00184A5F">
        <w:rPr>
          <w:rFonts w:ascii="Times New Roman" w:hAnsi="Times New Roman" w:cs="Times New Roman"/>
          <w:sz w:val="28"/>
          <w:szCs w:val="28"/>
          <w:lang w:val="kk-KZ"/>
        </w:rPr>
        <w:t>, 2004). Кейбір мұғалімдер өзгерістер мен дамуды қауіп ретінде қабылдайды, ал өзгеру үдерістері үрей немесе сенімсіздік сезімдерімен қатар жүреді (</w:t>
      </w:r>
      <w:proofErr w:type="spellStart"/>
      <w:r w:rsidRPr="00184A5F">
        <w:rPr>
          <w:rFonts w:ascii="Times New Roman" w:hAnsi="Times New Roman" w:cs="Times New Roman"/>
          <w:sz w:val="28"/>
          <w:szCs w:val="28"/>
          <w:lang w:val="kk-KZ"/>
        </w:rPr>
        <w:t>Postareff</w:t>
      </w:r>
      <w:proofErr w:type="spellEnd"/>
      <w:r w:rsidRPr="00184A5F">
        <w:rPr>
          <w:rFonts w:ascii="Times New Roman" w:hAnsi="Times New Roman" w:cs="Times New Roman"/>
          <w:sz w:val="28"/>
          <w:szCs w:val="28"/>
          <w:lang w:val="kk-KZ"/>
        </w:rPr>
        <w:t xml:space="preserve"> және басқалар, 2008). Өзгерістерге қатысты мұндай жағымсыз эмоциялар мұғалімнің назарын тарылтады (</w:t>
      </w:r>
      <w:proofErr w:type="spellStart"/>
      <w:r w:rsidRPr="00184A5F">
        <w:rPr>
          <w:rFonts w:ascii="Times New Roman" w:hAnsi="Times New Roman" w:cs="Times New Roman"/>
          <w:sz w:val="28"/>
          <w:szCs w:val="28"/>
          <w:lang w:val="kk-KZ"/>
        </w:rPr>
        <w:t>Fredrickson</w:t>
      </w:r>
      <w:proofErr w:type="spellEnd"/>
      <w:r w:rsidRPr="00184A5F">
        <w:rPr>
          <w:rFonts w:ascii="Times New Roman" w:hAnsi="Times New Roman" w:cs="Times New Roman"/>
          <w:sz w:val="28"/>
          <w:szCs w:val="28"/>
          <w:lang w:val="kk-KZ"/>
        </w:rPr>
        <w:t>,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w:t>
      </w:r>
      <w:proofErr w:type="spellStart"/>
      <w:r w:rsidRPr="00184A5F">
        <w:rPr>
          <w:rFonts w:ascii="Times New Roman" w:hAnsi="Times New Roman" w:cs="Times New Roman"/>
          <w:sz w:val="28"/>
          <w:szCs w:val="28"/>
          <w:lang w:val="kk-KZ"/>
        </w:rPr>
        <w:t>Voogt</w:t>
      </w:r>
      <w:proofErr w:type="spellEnd"/>
      <w:r w:rsidRPr="00184A5F">
        <w:rPr>
          <w:rFonts w:ascii="Times New Roman" w:hAnsi="Times New Roman" w:cs="Times New Roman"/>
          <w:sz w:val="28"/>
          <w:szCs w:val="28"/>
          <w:lang w:val="kk-KZ"/>
        </w:rPr>
        <w:t xml:space="preserve">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w:t>
      </w:r>
      <w:proofErr w:type="spellStart"/>
      <w:r w:rsidRPr="00184A5F">
        <w:rPr>
          <w:rFonts w:ascii="Times New Roman" w:hAnsi="Times New Roman" w:cs="Times New Roman"/>
          <w:sz w:val="28"/>
          <w:szCs w:val="28"/>
          <w:lang w:val="kk-KZ"/>
        </w:rPr>
        <w:t>Fredrickson</w:t>
      </w:r>
      <w:proofErr w:type="spellEnd"/>
      <w:r w:rsidRPr="00184A5F">
        <w:rPr>
          <w:rFonts w:ascii="Times New Roman" w:hAnsi="Times New Roman" w:cs="Times New Roman"/>
          <w:sz w:val="28"/>
          <w:szCs w:val="28"/>
          <w:lang w:val="kk-KZ"/>
        </w:rPr>
        <w:t>,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w:t>
      </w:r>
      <w:proofErr w:type="spellStart"/>
      <w:r w:rsidRPr="00184A5F">
        <w:rPr>
          <w:rFonts w:ascii="Times New Roman" w:hAnsi="Times New Roman" w:cs="Times New Roman"/>
          <w:sz w:val="28"/>
          <w:szCs w:val="28"/>
          <w:lang w:val="kk-KZ"/>
        </w:rPr>
        <w:t>Parpala</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Postareff</w:t>
      </w:r>
      <w:proofErr w:type="spellEnd"/>
      <w:r w:rsidRPr="00184A5F">
        <w:rPr>
          <w:rFonts w:ascii="Times New Roman" w:hAnsi="Times New Roman" w:cs="Times New Roman"/>
          <w:sz w:val="28"/>
          <w:szCs w:val="28"/>
          <w:lang w:val="kk-KZ"/>
        </w:rPr>
        <w:t>, 2021).</w:t>
      </w:r>
    </w:p>
    <w:p w14:paraId="3907DE0F" w14:textId="77777777"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p>
    <w:p w14:paraId="7DDEB266" w14:textId="168D8555" w:rsidR="003F193F" w:rsidRPr="00184A5F" w:rsidRDefault="003F193F" w:rsidP="003F193F">
      <w:pPr>
        <w:spacing w:before="240" w:after="120" w:line="240" w:lineRule="auto"/>
        <w:contextualSpacing/>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w:t>
      </w:r>
      <w:proofErr w:type="spellStart"/>
      <w:r w:rsidRPr="00184A5F">
        <w:rPr>
          <w:rFonts w:ascii="Times New Roman" w:hAnsi="Times New Roman" w:cs="Times New Roman"/>
          <w:sz w:val="28"/>
          <w:szCs w:val="28"/>
          <w:lang w:val="kk-KZ"/>
        </w:rPr>
        <w:t>Hökkä</w:t>
      </w:r>
      <w:proofErr w:type="spellEnd"/>
      <w:r w:rsidRPr="00184A5F">
        <w:rPr>
          <w:rFonts w:ascii="Times New Roman" w:hAnsi="Times New Roman" w:cs="Times New Roman"/>
          <w:sz w:val="28"/>
          <w:szCs w:val="28"/>
          <w:lang w:val="kk-KZ"/>
        </w:rPr>
        <w:t xml:space="preserve">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w:t>
      </w:r>
      <w:proofErr w:type="spellStart"/>
      <w:r w:rsidRPr="00184A5F">
        <w:rPr>
          <w:rFonts w:ascii="Times New Roman" w:hAnsi="Times New Roman" w:cs="Times New Roman"/>
          <w:sz w:val="28"/>
          <w:szCs w:val="28"/>
          <w:lang w:val="kk-KZ"/>
        </w:rPr>
        <w:t>Day</w:t>
      </w:r>
      <w:proofErr w:type="spellEnd"/>
      <w:r w:rsidRPr="00184A5F">
        <w:rPr>
          <w:rFonts w:ascii="Times New Roman" w:hAnsi="Times New Roman" w:cs="Times New Roman"/>
          <w:sz w:val="28"/>
          <w:szCs w:val="28"/>
          <w:lang w:val="kk-KZ"/>
        </w:rPr>
        <w:t xml:space="preserve">, </w:t>
      </w:r>
      <w:proofErr w:type="spellStart"/>
      <w:r w:rsidRPr="00184A5F">
        <w:rPr>
          <w:rFonts w:ascii="Times New Roman" w:hAnsi="Times New Roman" w:cs="Times New Roman"/>
          <w:sz w:val="28"/>
          <w:szCs w:val="28"/>
          <w:lang w:val="kk-KZ"/>
        </w:rPr>
        <w:t>Elliot</w:t>
      </w:r>
      <w:proofErr w:type="spellEnd"/>
      <w:r w:rsidRPr="00184A5F">
        <w:rPr>
          <w:rFonts w:ascii="Times New Roman" w:hAnsi="Times New Roman" w:cs="Times New Roman"/>
          <w:sz w:val="28"/>
          <w:szCs w:val="28"/>
          <w:lang w:val="kk-KZ"/>
        </w:rPr>
        <w:t xml:space="preserve"> &amp; </w:t>
      </w:r>
      <w:proofErr w:type="spellStart"/>
      <w:r w:rsidRPr="00184A5F">
        <w:rPr>
          <w:rFonts w:ascii="Times New Roman" w:hAnsi="Times New Roman" w:cs="Times New Roman"/>
          <w:sz w:val="28"/>
          <w:szCs w:val="28"/>
          <w:lang w:val="kk-KZ"/>
        </w:rPr>
        <w:t>Kington</w:t>
      </w:r>
      <w:proofErr w:type="spellEnd"/>
      <w:r w:rsidRPr="00184A5F">
        <w:rPr>
          <w:rFonts w:ascii="Times New Roman" w:hAnsi="Times New Roman" w:cs="Times New Roman"/>
          <w:sz w:val="28"/>
          <w:szCs w:val="28"/>
          <w:lang w:val="kk-KZ"/>
        </w:rPr>
        <w:t xml:space="preserve">, 2005; </w:t>
      </w:r>
      <w:proofErr w:type="spellStart"/>
      <w:r w:rsidRPr="00184A5F">
        <w:rPr>
          <w:rFonts w:ascii="Times New Roman" w:hAnsi="Times New Roman" w:cs="Times New Roman"/>
          <w:sz w:val="28"/>
          <w:szCs w:val="28"/>
          <w:lang w:val="kk-KZ"/>
        </w:rPr>
        <w:t>Pyhältö</w:t>
      </w:r>
      <w:proofErr w:type="spellEnd"/>
      <w:r w:rsidRPr="00184A5F">
        <w:rPr>
          <w:rFonts w:ascii="Times New Roman" w:hAnsi="Times New Roman" w:cs="Times New Roman"/>
          <w:sz w:val="28"/>
          <w:szCs w:val="28"/>
          <w:lang w:val="kk-KZ"/>
        </w:rPr>
        <w:t xml:space="preserve"> және басқалар, 2012).</w:t>
      </w:r>
    </w:p>
    <w:p w14:paraId="636EE1CC" w14:textId="77777777" w:rsidR="003F193F" w:rsidRPr="00184A5F" w:rsidRDefault="003F193F" w:rsidP="003F193F">
      <w:pPr>
        <w:spacing w:after="120" w:line="240" w:lineRule="auto"/>
        <w:jc w:val="both"/>
        <w:rPr>
          <w:rFonts w:ascii="Times New Roman" w:hAnsi="Times New Roman" w:cs="Times New Roman"/>
          <w:sz w:val="28"/>
          <w:szCs w:val="28"/>
          <w:lang w:val="kk-KZ"/>
        </w:rPr>
      </w:pPr>
    </w:p>
    <w:p w14:paraId="68AF0B73" w14:textId="77777777" w:rsidR="003F193F" w:rsidRPr="00184A5F" w:rsidRDefault="003F193F" w:rsidP="003F193F">
      <w:pPr>
        <w:pStyle w:val="1-"/>
        <w:spacing w:after="120" w:line="240" w:lineRule="auto"/>
        <w:jc w:val="both"/>
        <w:rPr>
          <w:rFonts w:ascii="Times New Roman" w:hAnsi="Times New Roman" w:cs="Times New Roman"/>
          <w:sz w:val="28"/>
          <w:szCs w:val="28"/>
        </w:rPr>
      </w:pPr>
      <w:bookmarkStart w:id="87" w:name="_Toc124866274"/>
      <w:bookmarkStart w:id="88" w:name="_Toc124886714"/>
      <w:bookmarkStart w:id="89" w:name="_Toc137349713"/>
      <w:r w:rsidRPr="00184A5F">
        <w:rPr>
          <w:rFonts w:ascii="Times New Roman" w:hAnsi="Times New Roman" w:cs="Times New Roman"/>
          <w:b/>
          <w:bCs/>
          <w:sz w:val="28"/>
          <w:szCs w:val="28"/>
          <w:lang w:val="kk-KZ"/>
        </w:rPr>
        <w:lastRenderedPageBreak/>
        <w:t>Әдебиеттер тізімі:</w:t>
      </w:r>
      <w:bookmarkEnd w:id="87"/>
      <w:bookmarkEnd w:id="88"/>
      <w:bookmarkEnd w:id="89"/>
      <w:r w:rsidRPr="00184A5F">
        <w:rPr>
          <w:rFonts w:ascii="Times New Roman" w:hAnsi="Times New Roman" w:cs="Times New Roman"/>
          <w:sz w:val="28"/>
          <w:szCs w:val="28"/>
          <w:lang w:val="kk-KZ"/>
        </w:rPr>
        <w:t xml:space="preserve"> </w:t>
      </w:r>
    </w:p>
    <w:p w14:paraId="1E5723AE" w14:textId="77777777" w:rsidR="003F193F" w:rsidRPr="00184A5F" w:rsidRDefault="003F193F" w:rsidP="003F193F">
      <w:pPr>
        <w:spacing w:after="120" w:line="240" w:lineRule="auto"/>
        <w:textAlignment w:val="baseline"/>
        <w:rPr>
          <w:rFonts w:ascii="Times New Roman" w:hAnsi="Times New Roman" w:cs="Times New Roman"/>
          <w:sz w:val="28"/>
          <w:szCs w:val="28"/>
        </w:rPr>
      </w:pPr>
    </w:p>
    <w:p w14:paraId="10008914" w14:textId="77777777" w:rsidR="003F193F" w:rsidRPr="00184A5F" w:rsidRDefault="003F193F" w:rsidP="003F193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Білім туралы (2007). Қазақстан Республикасының Заңы; 27.12.2019 жылғы өзгерістермен.</w:t>
      </w:r>
    </w:p>
    <w:p w14:paraId="7F9786F3" w14:textId="77777777" w:rsidR="003F193F" w:rsidRPr="00184A5F" w:rsidRDefault="003F193F" w:rsidP="003F193F">
      <w:pPr>
        <w:spacing w:after="120" w:line="240" w:lineRule="auto"/>
        <w:jc w:val="both"/>
        <w:rPr>
          <w:rFonts w:ascii="Times New Roman" w:hAnsi="Times New Roman" w:cs="Times New Roman"/>
          <w:sz w:val="28"/>
          <w:szCs w:val="28"/>
          <w:lang w:val="kk-KZ"/>
        </w:rPr>
      </w:pPr>
    </w:p>
    <w:p w14:paraId="73210B70" w14:textId="77777777" w:rsidR="003F193F" w:rsidRPr="00184A5F" w:rsidRDefault="003F193F" w:rsidP="003F193F">
      <w:pPr>
        <w:spacing w:after="120" w:line="240" w:lineRule="auto"/>
        <w:jc w:val="both"/>
        <w:rPr>
          <w:rFonts w:ascii="Times New Roman" w:hAnsi="Times New Roman" w:cs="Times New Roman"/>
          <w:sz w:val="28"/>
          <w:szCs w:val="28"/>
          <w:lang w:val="kk-KZ"/>
        </w:rPr>
      </w:pPr>
      <w:r w:rsidRPr="00184A5F">
        <w:rPr>
          <w:rFonts w:ascii="Times New Roman" w:hAnsi="Times New Roman" w:cs="Times New Roman"/>
          <w:sz w:val="28"/>
          <w:szCs w:val="28"/>
          <w:lang w:val="kk-KZ"/>
        </w:rPr>
        <w:t>Үздіксіз білім беру тұжырымдамасын бекіту туралы (2021). Қазақстан Республикасы Үкіметінің 2021 жылғы 8 шілдедегі № 471 қаулысы.</w:t>
      </w:r>
    </w:p>
    <w:p w14:paraId="55C0CEEF" w14:textId="77777777" w:rsidR="003F193F" w:rsidRPr="00184A5F" w:rsidRDefault="003F193F" w:rsidP="003F193F">
      <w:pPr>
        <w:spacing w:after="120" w:line="240" w:lineRule="auto"/>
        <w:jc w:val="both"/>
        <w:rPr>
          <w:rFonts w:ascii="Times New Roman" w:hAnsi="Times New Roman" w:cs="Times New Roman"/>
          <w:sz w:val="28"/>
          <w:szCs w:val="28"/>
          <w:lang w:val="kk-KZ"/>
        </w:rPr>
      </w:pPr>
    </w:p>
    <w:p w14:paraId="60CF7B6B" w14:textId="77777777" w:rsidR="003F193F" w:rsidRPr="00184A5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Beijaard</w:t>
      </w:r>
      <w:proofErr w:type="spellEnd"/>
      <w:r w:rsidRPr="00184A5F">
        <w:rPr>
          <w:rFonts w:ascii="Times New Roman" w:hAnsi="Times New Roman" w:cs="Times New Roman"/>
          <w:sz w:val="28"/>
          <w:szCs w:val="28"/>
          <w:lang w:val="en-US"/>
        </w:rPr>
        <w:t xml:space="preserve">, D., Meijer, P. C., &amp; </w:t>
      </w:r>
      <w:proofErr w:type="spellStart"/>
      <w:r w:rsidRPr="00184A5F">
        <w:rPr>
          <w:rFonts w:ascii="Times New Roman" w:hAnsi="Times New Roman" w:cs="Times New Roman"/>
          <w:sz w:val="28"/>
          <w:szCs w:val="28"/>
          <w:lang w:val="en-US"/>
        </w:rPr>
        <w:t>Verloop</w:t>
      </w:r>
      <w:proofErr w:type="spellEnd"/>
      <w:r w:rsidRPr="00184A5F">
        <w:rPr>
          <w:rFonts w:ascii="Times New Roman" w:hAnsi="Times New Roman" w:cs="Times New Roman"/>
          <w:sz w:val="28"/>
          <w:szCs w:val="28"/>
          <w:lang w:val="en-US"/>
        </w:rPr>
        <w:t>, N. (2004). Reconsidering research on teachers’ professional identity.</w:t>
      </w:r>
      <w:r w:rsidRPr="00184A5F">
        <w:rPr>
          <w:rFonts w:ascii="Times New Roman" w:hAnsi="Times New Roman" w:cs="Times New Roman"/>
          <w:i/>
          <w:iCs/>
          <w:sz w:val="28"/>
          <w:szCs w:val="28"/>
          <w:lang w:val="en-US"/>
        </w:rPr>
        <w:t> Teaching and teacher education</w:t>
      </w:r>
      <w:r w:rsidRPr="00184A5F">
        <w:rPr>
          <w:rFonts w:ascii="Times New Roman" w:hAnsi="Times New Roman" w:cs="Times New Roman"/>
          <w:sz w:val="28"/>
          <w:szCs w:val="28"/>
          <w:lang w:val="en-US"/>
        </w:rPr>
        <w:t xml:space="preserve">, 20(2), p. 107-128. </w:t>
      </w:r>
    </w:p>
    <w:p w14:paraId="12BE947C"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34532001"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Berry, A. (2004). </w:t>
      </w:r>
      <w:proofErr w:type="spellStart"/>
      <w:r w:rsidRPr="00184A5F">
        <w:rPr>
          <w:rFonts w:ascii="Times New Roman" w:hAnsi="Times New Roman" w:cs="Times New Roman"/>
          <w:sz w:val="28"/>
          <w:szCs w:val="28"/>
          <w:lang w:val="en-US"/>
        </w:rPr>
        <w:t>Self study</w:t>
      </w:r>
      <w:proofErr w:type="spellEnd"/>
      <w:r w:rsidRPr="00184A5F">
        <w:rPr>
          <w:rFonts w:ascii="Times New Roman" w:hAnsi="Times New Roman" w:cs="Times New Roman"/>
          <w:sz w:val="28"/>
          <w:szCs w:val="28"/>
          <w:lang w:val="en-US"/>
        </w:rPr>
        <w:t xml:space="preserve"> in teaching about teaching. In J. J. Loughran, M. L. Hamilton, V. K. </w:t>
      </w:r>
      <w:proofErr w:type="spellStart"/>
      <w:r w:rsidRPr="00184A5F">
        <w:rPr>
          <w:rFonts w:ascii="Times New Roman" w:hAnsi="Times New Roman" w:cs="Times New Roman"/>
          <w:sz w:val="28"/>
          <w:szCs w:val="28"/>
          <w:lang w:val="en-US"/>
        </w:rPr>
        <w:t>LaBoskey</w:t>
      </w:r>
      <w:proofErr w:type="spellEnd"/>
      <w:r w:rsidRPr="00184A5F">
        <w:rPr>
          <w:rFonts w:ascii="Times New Roman" w:hAnsi="Times New Roman" w:cs="Times New Roman"/>
          <w:sz w:val="28"/>
          <w:szCs w:val="28"/>
          <w:lang w:val="en-US"/>
        </w:rPr>
        <w:t xml:space="preserve">, &amp; T. Russell (Eds.), </w:t>
      </w:r>
      <w:r w:rsidRPr="00184A5F">
        <w:rPr>
          <w:rFonts w:ascii="Times New Roman" w:hAnsi="Times New Roman" w:cs="Times New Roman"/>
          <w:i/>
          <w:iCs/>
          <w:sz w:val="28"/>
          <w:szCs w:val="28"/>
          <w:lang w:val="en-US"/>
        </w:rPr>
        <w:t>International handbook of self-study of teaching and teacher education practices</w:t>
      </w:r>
      <w:r w:rsidRPr="00184A5F">
        <w:rPr>
          <w:rFonts w:ascii="Times New Roman" w:hAnsi="Times New Roman" w:cs="Times New Roman"/>
          <w:sz w:val="28"/>
          <w:szCs w:val="28"/>
          <w:lang w:val="en-US"/>
        </w:rPr>
        <w:t>. Dordrecht: Springer. 1295-1332.</w:t>
      </w:r>
    </w:p>
    <w:p w14:paraId="73FFA0B9"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30C5DBA9"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Biggs, J. (1996). Enhancing Teaching through Constructive Alignment. </w:t>
      </w:r>
      <w:r w:rsidRPr="00184A5F">
        <w:rPr>
          <w:rFonts w:ascii="Times New Roman" w:hAnsi="Times New Roman" w:cs="Times New Roman"/>
          <w:i/>
          <w:iCs/>
          <w:sz w:val="28"/>
          <w:szCs w:val="28"/>
          <w:lang w:val="en-US"/>
        </w:rPr>
        <w:t>Higher Education</w:t>
      </w:r>
      <w:r w:rsidRPr="00184A5F">
        <w:rPr>
          <w:rFonts w:ascii="Times New Roman" w:hAnsi="Times New Roman" w:cs="Times New Roman"/>
          <w:sz w:val="28"/>
          <w:szCs w:val="28"/>
          <w:lang w:val="en-US"/>
        </w:rPr>
        <w:t>, 32, p. 347-364.</w:t>
      </w:r>
    </w:p>
    <w:p w14:paraId="31889F03"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1490DE7"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Biggs, J., &amp; Tang, C. (2011). </w:t>
      </w:r>
      <w:r w:rsidRPr="00184A5F">
        <w:rPr>
          <w:rFonts w:ascii="Times New Roman" w:hAnsi="Times New Roman" w:cs="Times New Roman"/>
          <w:i/>
          <w:iCs/>
          <w:sz w:val="28"/>
          <w:szCs w:val="28"/>
          <w:lang w:val="en-US"/>
        </w:rPr>
        <w:t>Teaching for Quality Learning at University</w:t>
      </w:r>
      <w:r w:rsidRPr="00184A5F">
        <w:rPr>
          <w:rFonts w:ascii="Times New Roman" w:hAnsi="Times New Roman" w:cs="Times New Roman"/>
          <w:sz w:val="28"/>
          <w:szCs w:val="28"/>
          <w:lang w:val="en-US"/>
        </w:rPr>
        <w:t>. Maidenhead, UK: Open University Press.</w:t>
      </w:r>
    </w:p>
    <w:p w14:paraId="4AA752A0"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101999B2"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Boud, D. &amp; </w:t>
      </w:r>
      <w:proofErr w:type="spellStart"/>
      <w:r w:rsidRPr="00184A5F">
        <w:rPr>
          <w:rFonts w:ascii="Times New Roman" w:hAnsi="Times New Roman" w:cs="Times New Roman"/>
          <w:sz w:val="28"/>
          <w:szCs w:val="28"/>
          <w:lang w:val="en-US"/>
        </w:rPr>
        <w:t>Falchikov</w:t>
      </w:r>
      <w:proofErr w:type="spellEnd"/>
      <w:r w:rsidRPr="00184A5F">
        <w:rPr>
          <w:rFonts w:ascii="Times New Roman" w:hAnsi="Times New Roman" w:cs="Times New Roman"/>
          <w:sz w:val="28"/>
          <w:szCs w:val="28"/>
          <w:lang w:val="en-US"/>
        </w:rPr>
        <w:t xml:space="preserve">, N. (2006): Aligning assessment with long‐term learning. </w:t>
      </w:r>
      <w:r w:rsidRPr="00184A5F">
        <w:rPr>
          <w:rFonts w:ascii="Times New Roman" w:hAnsi="Times New Roman" w:cs="Times New Roman"/>
          <w:i/>
          <w:iCs/>
          <w:sz w:val="28"/>
          <w:szCs w:val="28"/>
          <w:lang w:val="en-US"/>
        </w:rPr>
        <w:t>Assessment &amp; Evaluation in Higher Education</w:t>
      </w:r>
      <w:r w:rsidRPr="00184A5F">
        <w:rPr>
          <w:rFonts w:ascii="Times New Roman" w:hAnsi="Times New Roman" w:cs="Times New Roman"/>
          <w:sz w:val="28"/>
          <w:szCs w:val="28"/>
          <w:lang w:val="en-US"/>
        </w:rPr>
        <w:t>, 31(4), p. 399-413</w:t>
      </w:r>
    </w:p>
    <w:p w14:paraId="412A05C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42C5B0B"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Cao, Y., </w:t>
      </w:r>
      <w:proofErr w:type="spellStart"/>
      <w:r w:rsidRPr="00184A5F">
        <w:rPr>
          <w:rFonts w:ascii="Times New Roman" w:hAnsi="Times New Roman" w:cs="Times New Roman"/>
          <w:sz w:val="28"/>
          <w:szCs w:val="28"/>
          <w:lang w:val="en-US"/>
        </w:rPr>
        <w:t>Postareff</w:t>
      </w:r>
      <w:proofErr w:type="spellEnd"/>
      <w:r w:rsidRPr="00184A5F">
        <w:rPr>
          <w:rFonts w:ascii="Times New Roman" w:hAnsi="Times New Roman" w:cs="Times New Roman"/>
          <w:sz w:val="28"/>
          <w:szCs w:val="28"/>
          <w:lang w:val="en-US"/>
        </w:rPr>
        <w:t>, L., Lindblom-</w:t>
      </w:r>
      <w:proofErr w:type="spellStart"/>
      <w:r w:rsidRPr="00184A5F">
        <w:rPr>
          <w:rFonts w:ascii="Times New Roman" w:hAnsi="Times New Roman" w:cs="Times New Roman"/>
          <w:sz w:val="28"/>
          <w:szCs w:val="28"/>
          <w:lang w:val="en-US"/>
        </w:rPr>
        <w:t>Ylänne</w:t>
      </w:r>
      <w:proofErr w:type="spellEnd"/>
      <w:r w:rsidRPr="00184A5F">
        <w:rPr>
          <w:rFonts w:ascii="Times New Roman" w:hAnsi="Times New Roman" w:cs="Times New Roman"/>
          <w:sz w:val="28"/>
          <w:szCs w:val="28"/>
          <w:lang w:val="en-US"/>
        </w:rPr>
        <w:t xml:space="preserve">, S. &amp; Toom, A. (2021). </w:t>
      </w:r>
      <w:proofErr w:type="gramStart"/>
      <w:r w:rsidRPr="00184A5F">
        <w:rPr>
          <w:rFonts w:ascii="Times New Roman" w:hAnsi="Times New Roman" w:cs="Times New Roman"/>
          <w:sz w:val="28"/>
          <w:szCs w:val="28"/>
          <w:lang w:val="en-US"/>
        </w:rPr>
        <w:t>A survey research</w:t>
      </w:r>
      <w:proofErr w:type="gramEnd"/>
      <w:r w:rsidRPr="00184A5F">
        <w:rPr>
          <w:rFonts w:ascii="Times New Roman" w:hAnsi="Times New Roman" w:cs="Times New Roman"/>
          <w:sz w:val="28"/>
          <w:szCs w:val="28"/>
          <w:lang w:val="en-US"/>
        </w:rPr>
        <w:t xml:space="preserve"> on Finnish teacher educators' research-teaching integration and its relationship with their approaches to teaching. </w:t>
      </w:r>
      <w:r w:rsidRPr="00184A5F">
        <w:rPr>
          <w:rFonts w:ascii="Times New Roman" w:hAnsi="Times New Roman" w:cs="Times New Roman"/>
          <w:i/>
          <w:iCs/>
          <w:sz w:val="28"/>
          <w:szCs w:val="28"/>
          <w:lang w:val="en-US"/>
        </w:rPr>
        <w:t>European Journal of Teacher Education</w:t>
      </w:r>
      <w:r w:rsidRPr="00184A5F">
        <w:rPr>
          <w:rFonts w:ascii="Times New Roman" w:hAnsi="Times New Roman" w:cs="Times New Roman"/>
          <w:sz w:val="28"/>
          <w:szCs w:val="28"/>
          <w:lang w:val="en-US"/>
        </w:rPr>
        <w:t>.</w:t>
      </w:r>
    </w:p>
    <w:p w14:paraId="34AD6DDE"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7C5CB250"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Cochran-Smith, M. (2005). Teacher Educators as Researchers: Multiple Perspectives. </w:t>
      </w:r>
      <w:r w:rsidRPr="00184A5F">
        <w:rPr>
          <w:rFonts w:ascii="Times New Roman" w:hAnsi="Times New Roman" w:cs="Times New Roman"/>
          <w:i/>
          <w:iCs/>
          <w:sz w:val="28"/>
          <w:szCs w:val="28"/>
          <w:lang w:val="en-US"/>
        </w:rPr>
        <w:t>Teaching and Teacher Education</w:t>
      </w:r>
      <w:r w:rsidRPr="00184A5F">
        <w:rPr>
          <w:rFonts w:ascii="Times New Roman" w:hAnsi="Times New Roman" w:cs="Times New Roman"/>
          <w:sz w:val="28"/>
          <w:szCs w:val="28"/>
          <w:lang w:val="en-US"/>
        </w:rPr>
        <w:t>, 21(2), p. 219–225.</w:t>
      </w:r>
    </w:p>
    <w:p w14:paraId="0B31B102"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C605CA4"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Coyle, D. (2007). Content and Language Integrated Learning: Towards a Connected Research Agenda for CLIL Pedagogies. </w:t>
      </w:r>
      <w:r w:rsidRPr="00184A5F">
        <w:rPr>
          <w:rFonts w:ascii="Times New Roman" w:hAnsi="Times New Roman" w:cs="Times New Roman"/>
          <w:i/>
          <w:iCs/>
          <w:sz w:val="28"/>
          <w:szCs w:val="28"/>
          <w:lang w:val="en-US"/>
        </w:rPr>
        <w:t>International Journal of Bilingual Education and Bilingualism</w:t>
      </w:r>
      <w:r w:rsidRPr="00184A5F">
        <w:rPr>
          <w:rFonts w:ascii="Times New Roman" w:hAnsi="Times New Roman" w:cs="Times New Roman"/>
          <w:sz w:val="28"/>
          <w:szCs w:val="28"/>
          <w:lang w:val="en-US"/>
        </w:rPr>
        <w:t xml:space="preserve">, 10(5), p. 543–562.   </w:t>
      </w:r>
    </w:p>
    <w:p w14:paraId="67CEBAEB"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0E5C42F"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Coyle, D. (2008). CLIL - a Pedagogical Approach </w:t>
      </w:r>
      <w:proofErr w:type="gramStart"/>
      <w:r w:rsidRPr="00184A5F">
        <w:rPr>
          <w:rFonts w:ascii="Times New Roman" w:hAnsi="Times New Roman" w:cs="Times New Roman"/>
          <w:sz w:val="28"/>
          <w:szCs w:val="28"/>
          <w:lang w:val="en-US"/>
        </w:rPr>
        <w:t>From</w:t>
      </w:r>
      <w:proofErr w:type="gramEnd"/>
      <w:r w:rsidRPr="00184A5F">
        <w:rPr>
          <w:rFonts w:ascii="Times New Roman" w:hAnsi="Times New Roman" w:cs="Times New Roman"/>
          <w:sz w:val="28"/>
          <w:szCs w:val="28"/>
          <w:lang w:val="en-US"/>
        </w:rPr>
        <w:t xml:space="preserve"> the European Perspective. In </w:t>
      </w:r>
      <w:r w:rsidRPr="00184A5F">
        <w:rPr>
          <w:rFonts w:ascii="Times New Roman" w:hAnsi="Times New Roman" w:cs="Times New Roman"/>
          <w:i/>
          <w:iCs/>
          <w:sz w:val="28"/>
          <w:szCs w:val="28"/>
          <w:lang w:val="en-US"/>
        </w:rPr>
        <w:t>Encyclopedia of Language and Education</w:t>
      </w:r>
      <w:r w:rsidRPr="00184A5F">
        <w:rPr>
          <w:rFonts w:ascii="Times New Roman" w:hAnsi="Times New Roman" w:cs="Times New Roman"/>
          <w:sz w:val="28"/>
          <w:szCs w:val="28"/>
          <w:lang w:val="en-US"/>
        </w:rPr>
        <w:t xml:space="preserve">, edited by N. Hornberger, p. 1200–1214. Boston: Springer US. </w:t>
      </w:r>
    </w:p>
    <w:p w14:paraId="09A3E764"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FF0902A"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Coyle, D., Hood, P., &amp; Marsh, D. (2010). </w:t>
      </w:r>
      <w:r w:rsidRPr="00184A5F">
        <w:rPr>
          <w:rFonts w:ascii="Times New Roman" w:hAnsi="Times New Roman" w:cs="Times New Roman"/>
          <w:i/>
          <w:iCs/>
          <w:sz w:val="28"/>
          <w:szCs w:val="28"/>
          <w:lang w:val="en-US"/>
        </w:rPr>
        <w:t>CLIL: Content and Language Integrated Learning</w:t>
      </w:r>
      <w:r w:rsidRPr="00184A5F">
        <w:rPr>
          <w:rFonts w:ascii="Times New Roman" w:hAnsi="Times New Roman" w:cs="Times New Roman"/>
          <w:sz w:val="28"/>
          <w:szCs w:val="28"/>
          <w:lang w:val="en-US"/>
        </w:rPr>
        <w:t xml:space="preserve">. Cambridge: Cambridge University Press. </w:t>
      </w:r>
    </w:p>
    <w:p w14:paraId="7AD7805F" w14:textId="77777777" w:rsidR="003F193F" w:rsidRPr="00184A5F" w:rsidRDefault="003F193F" w:rsidP="003F193F">
      <w:pPr>
        <w:spacing w:after="120" w:line="240" w:lineRule="auto"/>
        <w:jc w:val="both"/>
        <w:rPr>
          <w:rFonts w:ascii="Times New Roman" w:hAnsi="Times New Roman" w:cs="Times New Roman"/>
          <w:sz w:val="28"/>
          <w:szCs w:val="28"/>
        </w:rPr>
      </w:pPr>
    </w:p>
    <w:p w14:paraId="3864AE54"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Dalton-Puffer, C. (2008). Outcomes and Processes in Content and Language Integrated Learning (CLIL): Current Research </w:t>
      </w:r>
      <w:proofErr w:type="gramStart"/>
      <w:r w:rsidRPr="00184A5F">
        <w:rPr>
          <w:rFonts w:ascii="Times New Roman" w:hAnsi="Times New Roman" w:cs="Times New Roman"/>
          <w:sz w:val="28"/>
          <w:szCs w:val="28"/>
          <w:lang w:val="en-US"/>
        </w:rPr>
        <w:t>From</w:t>
      </w:r>
      <w:proofErr w:type="gramEnd"/>
      <w:r w:rsidRPr="00184A5F">
        <w:rPr>
          <w:rFonts w:ascii="Times New Roman" w:hAnsi="Times New Roman" w:cs="Times New Roman"/>
          <w:sz w:val="28"/>
          <w:szCs w:val="28"/>
          <w:lang w:val="en-US"/>
        </w:rPr>
        <w:t xml:space="preserve"> Europe. In </w:t>
      </w:r>
      <w:r w:rsidRPr="00184A5F">
        <w:rPr>
          <w:rFonts w:ascii="Times New Roman" w:hAnsi="Times New Roman" w:cs="Times New Roman"/>
          <w:i/>
          <w:iCs/>
          <w:sz w:val="28"/>
          <w:szCs w:val="28"/>
          <w:lang w:val="en-US"/>
        </w:rPr>
        <w:t>Future Perspectives for English Language Teaching</w:t>
      </w:r>
      <w:r w:rsidRPr="00184A5F">
        <w:rPr>
          <w:rFonts w:ascii="Times New Roman" w:hAnsi="Times New Roman" w:cs="Times New Roman"/>
          <w:sz w:val="28"/>
          <w:szCs w:val="28"/>
          <w:lang w:val="en-US"/>
        </w:rPr>
        <w:t xml:space="preserve">, edited by W. Delanoy, and L. Volkmann, p. 1–19. Heidelberg: Carl Winter. </w:t>
      </w:r>
    </w:p>
    <w:p w14:paraId="0980A310"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26FC486C"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Day, C., Elliot, B., &amp; Kington, A. (2005). Reform, standards and teacher identity: Challenges of sustaining commitment.</w:t>
      </w:r>
      <w:r w:rsidRPr="00184A5F">
        <w:rPr>
          <w:rFonts w:ascii="Times New Roman" w:hAnsi="Times New Roman" w:cs="Times New Roman"/>
          <w:i/>
          <w:iCs/>
          <w:sz w:val="28"/>
          <w:szCs w:val="28"/>
          <w:lang w:val="en-US"/>
        </w:rPr>
        <w:t> Teaching and teacher Education</w:t>
      </w:r>
      <w:r w:rsidRPr="00184A5F">
        <w:rPr>
          <w:rFonts w:ascii="Times New Roman" w:hAnsi="Times New Roman" w:cs="Times New Roman"/>
          <w:sz w:val="28"/>
          <w:szCs w:val="28"/>
          <w:lang w:val="en-US"/>
        </w:rPr>
        <w:t xml:space="preserve">, 21(5), p. 563-577. </w:t>
      </w:r>
    </w:p>
    <w:p w14:paraId="37732622"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578ACA74"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De </w:t>
      </w:r>
      <w:proofErr w:type="spellStart"/>
      <w:r w:rsidRPr="00184A5F">
        <w:rPr>
          <w:rFonts w:ascii="Times New Roman" w:hAnsi="Times New Roman" w:cs="Times New Roman"/>
          <w:sz w:val="28"/>
          <w:szCs w:val="28"/>
          <w:lang w:val="en-US"/>
        </w:rPr>
        <w:t>Zarobe</w:t>
      </w:r>
      <w:proofErr w:type="spellEnd"/>
      <w:r w:rsidRPr="00184A5F">
        <w:rPr>
          <w:rFonts w:ascii="Times New Roman" w:hAnsi="Times New Roman" w:cs="Times New Roman"/>
          <w:sz w:val="28"/>
          <w:szCs w:val="28"/>
          <w:lang w:val="en-US"/>
        </w:rPr>
        <w:t xml:space="preserve">, Y. R. (2008). CLIL and Foreign Language Learning: A Longitudinal Study in the Basque Country. </w:t>
      </w:r>
      <w:r w:rsidRPr="00184A5F">
        <w:rPr>
          <w:rFonts w:ascii="Times New Roman" w:hAnsi="Times New Roman" w:cs="Times New Roman"/>
          <w:i/>
          <w:iCs/>
          <w:sz w:val="28"/>
          <w:szCs w:val="28"/>
          <w:lang w:val="en-US"/>
        </w:rPr>
        <w:t>International CLIL Research Journal,</w:t>
      </w:r>
      <w:r w:rsidRPr="00184A5F">
        <w:rPr>
          <w:rFonts w:ascii="Times New Roman" w:hAnsi="Times New Roman" w:cs="Times New Roman"/>
          <w:sz w:val="28"/>
          <w:szCs w:val="28"/>
          <w:lang w:val="en-US"/>
        </w:rPr>
        <w:t xml:space="preserve"> 1(1), p. 60–73. </w:t>
      </w:r>
    </w:p>
    <w:p w14:paraId="0285B7C2" w14:textId="77777777" w:rsidR="003F193F" w:rsidRPr="00184A5F" w:rsidRDefault="003F193F" w:rsidP="003F193F">
      <w:pPr>
        <w:spacing w:after="120" w:line="240" w:lineRule="auto"/>
        <w:jc w:val="both"/>
        <w:rPr>
          <w:rFonts w:ascii="Times New Roman" w:hAnsi="Times New Roman" w:cs="Times New Roman"/>
          <w:sz w:val="28"/>
          <w:szCs w:val="28"/>
        </w:rPr>
      </w:pPr>
    </w:p>
    <w:p w14:paraId="5EE74B5E"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European Agency. </w:t>
      </w:r>
      <w:r w:rsidRPr="00184A5F">
        <w:rPr>
          <w:rFonts w:ascii="Times New Roman" w:hAnsi="Times New Roman" w:cs="Times New Roman"/>
          <w:i/>
          <w:iCs/>
          <w:sz w:val="28"/>
          <w:szCs w:val="28"/>
          <w:lang w:val="en-US"/>
        </w:rPr>
        <w:t>Profile of Inclusive Teachers</w:t>
      </w:r>
      <w:r w:rsidRPr="00184A5F">
        <w:rPr>
          <w:rFonts w:ascii="Times New Roman" w:hAnsi="Times New Roman" w:cs="Times New Roman"/>
          <w:sz w:val="28"/>
          <w:szCs w:val="28"/>
          <w:lang w:val="en-US"/>
        </w:rPr>
        <w:t xml:space="preserve">. https://www.european-agency.org/projects/te4i/profile-inclusive-teachers </w:t>
      </w:r>
    </w:p>
    <w:p w14:paraId="6A43305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2EA24642"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Eurydice. 2006. </w:t>
      </w:r>
      <w:r w:rsidRPr="00184A5F">
        <w:rPr>
          <w:rFonts w:ascii="Times New Roman" w:hAnsi="Times New Roman" w:cs="Times New Roman"/>
          <w:i/>
          <w:iCs/>
          <w:sz w:val="28"/>
          <w:szCs w:val="28"/>
          <w:lang w:val="en-US"/>
        </w:rPr>
        <w:t>Content and Language Integrated Learning (CLIL) at School in Europe</w:t>
      </w:r>
      <w:r w:rsidRPr="00184A5F">
        <w:rPr>
          <w:rFonts w:ascii="Times New Roman" w:hAnsi="Times New Roman" w:cs="Times New Roman"/>
          <w:sz w:val="28"/>
          <w:szCs w:val="28"/>
          <w:lang w:val="en-US"/>
        </w:rPr>
        <w:t xml:space="preserve">. Brussels: Eurydice. </w:t>
      </w:r>
    </w:p>
    <w:p w14:paraId="226E24D9" w14:textId="77777777" w:rsidR="003F193F" w:rsidRPr="00184A5F" w:rsidRDefault="003F193F" w:rsidP="003F193F">
      <w:pPr>
        <w:spacing w:after="120" w:line="240" w:lineRule="auto"/>
        <w:jc w:val="both"/>
        <w:rPr>
          <w:rFonts w:ascii="Times New Roman" w:hAnsi="Times New Roman" w:cs="Times New Roman"/>
          <w:sz w:val="28"/>
          <w:szCs w:val="28"/>
        </w:rPr>
      </w:pPr>
    </w:p>
    <w:p w14:paraId="76886E9F"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Feinstein, N. W., Allen, S., &amp; Jenkins, E. (2013). </w:t>
      </w:r>
      <w:r w:rsidRPr="00184A5F">
        <w:rPr>
          <w:rFonts w:ascii="Times New Roman" w:hAnsi="Times New Roman" w:cs="Times New Roman"/>
          <w:sz w:val="28"/>
          <w:szCs w:val="28"/>
          <w:lang w:val="en-US"/>
        </w:rPr>
        <w:t xml:space="preserve">Outside the pipeline: Reimagining science education for nonscientists. </w:t>
      </w:r>
      <w:r w:rsidRPr="00184A5F">
        <w:rPr>
          <w:rFonts w:ascii="Times New Roman" w:hAnsi="Times New Roman" w:cs="Times New Roman"/>
          <w:i/>
          <w:iCs/>
          <w:sz w:val="28"/>
          <w:szCs w:val="28"/>
          <w:lang w:val="en-US"/>
        </w:rPr>
        <w:t>Science</w:t>
      </w:r>
      <w:r w:rsidRPr="00184A5F">
        <w:rPr>
          <w:rFonts w:ascii="Times New Roman" w:hAnsi="Times New Roman" w:cs="Times New Roman"/>
          <w:sz w:val="28"/>
          <w:szCs w:val="28"/>
          <w:lang w:val="en-US"/>
        </w:rPr>
        <w:t>, 340(6130), p. 314-317</w:t>
      </w:r>
    </w:p>
    <w:p w14:paraId="6B08C923" w14:textId="77777777" w:rsidR="003F193F" w:rsidRPr="00184A5F" w:rsidRDefault="003F193F" w:rsidP="003F193F">
      <w:pPr>
        <w:spacing w:after="120" w:line="240" w:lineRule="auto"/>
        <w:jc w:val="both"/>
        <w:rPr>
          <w:rFonts w:ascii="Times New Roman" w:hAnsi="Times New Roman" w:cs="Times New Roman"/>
          <w:sz w:val="28"/>
          <w:szCs w:val="28"/>
        </w:rPr>
      </w:pPr>
    </w:p>
    <w:p w14:paraId="4B193BD3"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Flores, M.A. (2018). Linking Teaching and Research in Initial Teacher Education:  Knowledge </w:t>
      </w:r>
      <w:proofErr w:type="spellStart"/>
      <w:r w:rsidRPr="00184A5F">
        <w:rPr>
          <w:rFonts w:ascii="Times New Roman" w:hAnsi="Times New Roman" w:cs="Times New Roman"/>
          <w:sz w:val="28"/>
          <w:szCs w:val="28"/>
          <w:lang w:val="en-US"/>
        </w:rPr>
        <w:t>Mobilisation</w:t>
      </w:r>
      <w:proofErr w:type="spellEnd"/>
      <w:r w:rsidRPr="00184A5F">
        <w:rPr>
          <w:rFonts w:ascii="Times New Roman" w:hAnsi="Times New Roman" w:cs="Times New Roman"/>
          <w:sz w:val="28"/>
          <w:szCs w:val="28"/>
          <w:lang w:val="en-US"/>
        </w:rPr>
        <w:t xml:space="preserve"> and Research-informed Practice. </w:t>
      </w:r>
      <w:r w:rsidRPr="00184A5F">
        <w:rPr>
          <w:rFonts w:ascii="Times New Roman" w:hAnsi="Times New Roman" w:cs="Times New Roman"/>
          <w:i/>
          <w:iCs/>
          <w:sz w:val="28"/>
          <w:szCs w:val="28"/>
          <w:lang w:val="en-US"/>
        </w:rPr>
        <w:t>Journal of Education for Teaching</w:t>
      </w:r>
      <w:r w:rsidRPr="00184A5F">
        <w:rPr>
          <w:rFonts w:ascii="Times New Roman" w:hAnsi="Times New Roman" w:cs="Times New Roman"/>
          <w:sz w:val="28"/>
          <w:szCs w:val="28"/>
          <w:lang w:val="en-US"/>
        </w:rPr>
        <w:t>, 44 (5), p. 621–636.</w:t>
      </w:r>
    </w:p>
    <w:p w14:paraId="2218EE16" w14:textId="77777777" w:rsidR="003F193F" w:rsidRPr="00184A5F" w:rsidRDefault="003F193F" w:rsidP="003F193F">
      <w:pPr>
        <w:spacing w:after="120" w:line="240" w:lineRule="auto"/>
        <w:jc w:val="both"/>
        <w:rPr>
          <w:rFonts w:ascii="Times New Roman" w:hAnsi="Times New Roman" w:cs="Times New Roman"/>
          <w:sz w:val="28"/>
          <w:szCs w:val="28"/>
        </w:rPr>
      </w:pPr>
    </w:p>
    <w:p w14:paraId="31729311"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Florian, L., &amp; Black‐Hawkins, K. (2011). Exploring inclusive pedagogy. </w:t>
      </w:r>
      <w:r w:rsidRPr="00184A5F">
        <w:rPr>
          <w:rFonts w:ascii="Times New Roman" w:hAnsi="Times New Roman" w:cs="Times New Roman"/>
          <w:i/>
          <w:iCs/>
          <w:sz w:val="28"/>
          <w:szCs w:val="28"/>
          <w:lang w:val="en-US"/>
        </w:rPr>
        <w:t>British Educational Research Journal</w:t>
      </w:r>
      <w:r w:rsidRPr="00184A5F">
        <w:rPr>
          <w:rFonts w:ascii="Times New Roman" w:hAnsi="Times New Roman" w:cs="Times New Roman"/>
          <w:sz w:val="28"/>
          <w:szCs w:val="28"/>
          <w:lang w:val="en-US"/>
        </w:rPr>
        <w:t xml:space="preserve">, 37(5), p. 813–828. </w:t>
      </w:r>
    </w:p>
    <w:p w14:paraId="1380BB2F"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4C99C2E7"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lastRenderedPageBreak/>
        <w:t>Fredrickson, B. L. (2001). The role of positive emotions in positive psychology: the broaden-and-build theory of positive emotions.</w:t>
      </w:r>
      <w:r w:rsidRPr="00184A5F">
        <w:rPr>
          <w:rFonts w:ascii="Times New Roman" w:hAnsi="Times New Roman" w:cs="Times New Roman"/>
          <w:i/>
          <w:iCs/>
          <w:sz w:val="28"/>
          <w:szCs w:val="28"/>
          <w:lang w:val="en-US"/>
        </w:rPr>
        <w:t> American psychologist</w:t>
      </w:r>
      <w:r w:rsidRPr="00184A5F">
        <w:rPr>
          <w:rFonts w:ascii="Times New Roman" w:hAnsi="Times New Roman" w:cs="Times New Roman"/>
          <w:sz w:val="28"/>
          <w:szCs w:val="28"/>
          <w:lang w:val="en-US"/>
        </w:rPr>
        <w:t xml:space="preserve">, 56(3), p. 218. </w:t>
      </w:r>
    </w:p>
    <w:p w14:paraId="41D70709"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7135CC6B"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Garrison, D. R., &amp; Kanuka, H. (2004). </w:t>
      </w:r>
      <w:r w:rsidRPr="00184A5F">
        <w:rPr>
          <w:rFonts w:ascii="Times New Roman" w:hAnsi="Times New Roman" w:cs="Times New Roman"/>
          <w:sz w:val="28"/>
          <w:szCs w:val="28"/>
          <w:lang w:val="en-US"/>
        </w:rPr>
        <w:t>Blended learning: Uncovering its transformative potential in higher education.</w:t>
      </w:r>
      <w:r w:rsidRPr="00184A5F">
        <w:rPr>
          <w:rFonts w:ascii="Times New Roman" w:hAnsi="Times New Roman" w:cs="Times New Roman"/>
          <w:i/>
          <w:iCs/>
          <w:sz w:val="28"/>
          <w:szCs w:val="28"/>
          <w:lang w:val="en-US"/>
        </w:rPr>
        <w:t> The internet and higher education</w:t>
      </w:r>
      <w:r w:rsidRPr="00184A5F">
        <w:rPr>
          <w:rFonts w:ascii="Times New Roman" w:hAnsi="Times New Roman" w:cs="Times New Roman"/>
          <w:sz w:val="28"/>
          <w:szCs w:val="28"/>
          <w:lang w:val="en-US"/>
        </w:rPr>
        <w:t xml:space="preserve">, 7(2), p. 95-105. </w:t>
      </w:r>
    </w:p>
    <w:p w14:paraId="37F01125"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FCE7E0E" w14:textId="77777777" w:rsidR="003F193F" w:rsidRPr="00184A5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Guskey</w:t>
      </w:r>
      <w:proofErr w:type="spellEnd"/>
      <w:r w:rsidRPr="00184A5F">
        <w:rPr>
          <w:rFonts w:ascii="Times New Roman" w:hAnsi="Times New Roman" w:cs="Times New Roman"/>
          <w:sz w:val="28"/>
          <w:szCs w:val="28"/>
          <w:lang w:val="en-US"/>
        </w:rPr>
        <w:t>, T.R. (1989). Attitude and perceptual change in teachers</w:t>
      </w:r>
      <w:proofErr w:type="gramStart"/>
      <w:r w:rsidRPr="00184A5F">
        <w:rPr>
          <w:rFonts w:ascii="Times New Roman" w:hAnsi="Times New Roman" w:cs="Times New Roman"/>
          <w:sz w:val="28"/>
          <w:szCs w:val="28"/>
          <w:lang w:val="en-US"/>
        </w:rPr>
        <w:t xml:space="preserve">. </w:t>
      </w:r>
      <w:r w:rsidRPr="00184A5F">
        <w:rPr>
          <w:rFonts w:ascii="Times New Roman" w:hAnsi="Times New Roman" w:cs="Times New Roman"/>
          <w:i/>
          <w:iCs/>
          <w:sz w:val="28"/>
          <w:szCs w:val="28"/>
          <w:lang w:val="en-US"/>
        </w:rPr>
        <w:t>,</w:t>
      </w:r>
      <w:proofErr w:type="gramEnd"/>
      <w:r w:rsidRPr="00184A5F">
        <w:rPr>
          <w:rFonts w:ascii="Times New Roman" w:hAnsi="Times New Roman" w:cs="Times New Roman"/>
          <w:sz w:val="28"/>
          <w:szCs w:val="28"/>
          <w:lang w:val="en-US"/>
        </w:rPr>
        <w:t xml:space="preserve"> 13, p. 439-453. </w:t>
      </w:r>
    </w:p>
    <w:p w14:paraId="7FC688BE"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7E78E0EC"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Hazelkorn, E., Ryan, C., Beernaert, Y., Constantinou, C., Deca, L., Grangeat, M., Karikorpi, M., Lazoudis, A., Pintó, R. &amp; Welzel-Breuer, M. (2015). </w:t>
      </w:r>
      <w:r w:rsidRPr="00184A5F">
        <w:rPr>
          <w:rFonts w:ascii="Times New Roman" w:hAnsi="Times New Roman" w:cs="Times New Roman"/>
          <w:i/>
          <w:iCs/>
          <w:sz w:val="28"/>
          <w:szCs w:val="28"/>
          <w:lang w:val="en-US"/>
        </w:rPr>
        <w:t>Science Education for Responsible Citizenship</w:t>
      </w:r>
      <w:r w:rsidRPr="00184A5F">
        <w:rPr>
          <w:rFonts w:ascii="Times New Roman" w:hAnsi="Times New Roman" w:cs="Times New Roman"/>
          <w:sz w:val="28"/>
          <w:szCs w:val="28"/>
          <w:lang w:val="en-US"/>
        </w:rPr>
        <w:t>. European Commission: Directorate-General for Research and Innovation, Science with and for Society.</w:t>
      </w:r>
    </w:p>
    <w:p w14:paraId="7E59C055"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54346DCC"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Hökkä, P., Eteläpelto, A., &amp; Rasku-Puttonen, H. (2012). </w:t>
      </w:r>
      <w:r w:rsidRPr="00184A5F">
        <w:rPr>
          <w:rFonts w:ascii="Times New Roman" w:hAnsi="Times New Roman" w:cs="Times New Roman"/>
          <w:sz w:val="28"/>
          <w:szCs w:val="28"/>
          <w:lang w:val="en-US"/>
        </w:rPr>
        <w:t>The professional agency of teacher educators amid academic discourses.</w:t>
      </w:r>
      <w:r w:rsidRPr="00184A5F">
        <w:rPr>
          <w:rFonts w:ascii="Times New Roman" w:hAnsi="Times New Roman" w:cs="Times New Roman"/>
          <w:i/>
          <w:iCs/>
          <w:sz w:val="28"/>
          <w:szCs w:val="28"/>
          <w:lang w:val="en-US"/>
        </w:rPr>
        <w:t> Journal of Education for Teaching</w:t>
      </w:r>
      <w:r w:rsidRPr="00184A5F">
        <w:rPr>
          <w:rFonts w:ascii="Times New Roman" w:hAnsi="Times New Roman" w:cs="Times New Roman"/>
          <w:sz w:val="28"/>
          <w:szCs w:val="28"/>
          <w:lang w:val="en-US"/>
        </w:rPr>
        <w:t xml:space="preserve">, 38(1), p. 83-102. </w:t>
      </w:r>
    </w:p>
    <w:p w14:paraId="7A64FAC1"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EF4C18A" w14:textId="77777777" w:rsidR="003F193F" w:rsidRPr="00184A5F" w:rsidRDefault="003F193F" w:rsidP="003F193F">
      <w:pPr>
        <w:spacing w:after="120" w:line="240" w:lineRule="auto"/>
        <w:jc w:val="both"/>
        <w:rPr>
          <w:rFonts w:ascii="Times New Roman" w:eastAsia="Times New Roman" w:hAnsi="Times New Roman" w:cs="Times New Roman"/>
          <w:sz w:val="28"/>
          <w:szCs w:val="28"/>
          <w:lang w:val="en-US"/>
        </w:rPr>
      </w:pPr>
      <w:r w:rsidRPr="00184A5F">
        <w:rPr>
          <w:rFonts w:ascii="Times New Roman" w:hAnsi="Times New Roman" w:cs="Times New Roman"/>
          <w:color w:val="202124"/>
          <w:sz w:val="28"/>
          <w:szCs w:val="28"/>
          <w:lang w:val="en-US"/>
        </w:rPr>
        <w:t xml:space="preserve">Jones, S. (2003). Measuring the quality of higher education: linking teaching quality measures at the delivery level to administrative measures at the university level. </w:t>
      </w:r>
      <w:r w:rsidRPr="00184A5F">
        <w:rPr>
          <w:rFonts w:ascii="Times New Roman" w:hAnsi="Times New Roman" w:cs="Times New Roman"/>
          <w:i/>
          <w:iCs/>
          <w:color w:val="202124"/>
          <w:sz w:val="28"/>
          <w:szCs w:val="28"/>
          <w:lang w:val="en-US"/>
        </w:rPr>
        <w:t>Quality in Higher Education</w:t>
      </w:r>
      <w:r w:rsidRPr="00184A5F">
        <w:rPr>
          <w:rFonts w:ascii="Times New Roman" w:hAnsi="Times New Roman" w:cs="Times New Roman"/>
          <w:color w:val="202124"/>
          <w:sz w:val="28"/>
          <w:szCs w:val="28"/>
          <w:lang w:val="en-US"/>
        </w:rPr>
        <w:t>, 9(3), 223-229.</w:t>
      </w:r>
    </w:p>
    <w:p w14:paraId="5EB195AF"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5DC85083" w14:textId="77777777" w:rsidR="003F193F" w:rsidRPr="00184A5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Koohang</w:t>
      </w:r>
      <w:proofErr w:type="spellEnd"/>
      <w:r w:rsidRPr="00184A5F">
        <w:rPr>
          <w:rFonts w:ascii="Times New Roman" w:hAnsi="Times New Roman" w:cs="Times New Roman"/>
          <w:sz w:val="28"/>
          <w:szCs w:val="28"/>
          <w:lang w:val="en-US"/>
        </w:rPr>
        <w:t xml:space="preserve">, A., Britz, J., &amp; Seymour, T. (2006). Panel Discussion. Hybrid/blended learning: Advantages, Challenges, Design and Future Directions. </w:t>
      </w:r>
      <w:r w:rsidRPr="00184A5F">
        <w:rPr>
          <w:rFonts w:ascii="Times New Roman" w:hAnsi="Times New Roman" w:cs="Times New Roman"/>
          <w:i/>
          <w:iCs/>
          <w:sz w:val="28"/>
          <w:szCs w:val="28"/>
          <w:lang w:val="en-US"/>
        </w:rPr>
        <w:t>In Proceedings of the 2006 Informing science and IT education joint conference </w:t>
      </w:r>
      <w:r w:rsidRPr="00184A5F">
        <w:rPr>
          <w:rFonts w:ascii="Times New Roman" w:hAnsi="Times New Roman" w:cs="Times New Roman"/>
          <w:sz w:val="28"/>
          <w:szCs w:val="28"/>
          <w:lang w:val="en-US"/>
        </w:rPr>
        <w:t xml:space="preserve">(p. 155-157). </w:t>
      </w:r>
    </w:p>
    <w:p w14:paraId="68C587AE"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7CF31318"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Krokfors, L., Kynäslahti, H., Stenberg, K., Toom, A., Maaranen, K., Jyrhämä, R., Byman, R. &amp; Kansanen, P. (2011). </w:t>
      </w:r>
      <w:r w:rsidRPr="00184A5F">
        <w:rPr>
          <w:rFonts w:ascii="Times New Roman" w:hAnsi="Times New Roman" w:cs="Times New Roman"/>
          <w:sz w:val="28"/>
          <w:szCs w:val="28"/>
          <w:lang w:val="en-US"/>
        </w:rPr>
        <w:t xml:space="preserve">Investigating Finnish Teacher Educators’ Views on Research-based Teacher Education. </w:t>
      </w:r>
      <w:r w:rsidRPr="00184A5F">
        <w:rPr>
          <w:rFonts w:ascii="Times New Roman" w:hAnsi="Times New Roman" w:cs="Times New Roman"/>
          <w:i/>
          <w:iCs/>
          <w:sz w:val="28"/>
          <w:szCs w:val="28"/>
          <w:lang w:val="en-US"/>
        </w:rPr>
        <w:t>Teaching Education</w:t>
      </w:r>
      <w:r w:rsidRPr="00184A5F">
        <w:rPr>
          <w:rFonts w:ascii="Times New Roman" w:hAnsi="Times New Roman" w:cs="Times New Roman"/>
          <w:sz w:val="28"/>
          <w:szCs w:val="28"/>
          <w:lang w:val="en-US"/>
        </w:rPr>
        <w:t>, 22(1), p. 1–13.</w:t>
      </w:r>
    </w:p>
    <w:p w14:paraId="14308DB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25B93AB0"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López-Pérez, M. V., Pérez-López, M. C., &amp; Rodríguez-Ariza, L. (2011). Blended learning in higher education: Students’ perceptions and their relation to outcomes.</w:t>
      </w:r>
      <w:r w:rsidRPr="00184A5F">
        <w:rPr>
          <w:rFonts w:ascii="Times New Roman" w:hAnsi="Times New Roman" w:cs="Times New Roman"/>
          <w:i/>
          <w:iCs/>
          <w:sz w:val="28"/>
          <w:szCs w:val="28"/>
          <w:lang w:val="en-US"/>
        </w:rPr>
        <w:t> Computers &amp; education</w:t>
      </w:r>
      <w:r w:rsidRPr="00184A5F">
        <w:rPr>
          <w:rFonts w:ascii="Times New Roman" w:hAnsi="Times New Roman" w:cs="Times New Roman"/>
          <w:sz w:val="28"/>
          <w:szCs w:val="28"/>
          <w:lang w:val="en-US"/>
        </w:rPr>
        <w:t xml:space="preserve">, 56(3), p. 818-826. </w:t>
      </w:r>
    </w:p>
    <w:p w14:paraId="4E0D34EC"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BB42A68"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lastRenderedPageBreak/>
        <w:t xml:space="preserve">Lunenberg, M. (2010). Characteristics, scholarship and research of teacher educators. In P. Peterson, E. Baker, &amp; B. McGaw (Eds.), </w:t>
      </w:r>
      <w:r w:rsidRPr="00184A5F">
        <w:rPr>
          <w:rFonts w:ascii="Times New Roman" w:hAnsi="Times New Roman" w:cs="Times New Roman"/>
          <w:i/>
          <w:iCs/>
          <w:sz w:val="28"/>
          <w:szCs w:val="28"/>
          <w:lang w:val="en-US"/>
        </w:rPr>
        <w:t>International encyclopedia of education</w:t>
      </w:r>
      <w:r w:rsidRPr="00184A5F">
        <w:rPr>
          <w:rFonts w:ascii="Times New Roman" w:hAnsi="Times New Roman" w:cs="Times New Roman"/>
          <w:sz w:val="28"/>
          <w:szCs w:val="28"/>
          <w:lang w:val="en-US"/>
        </w:rPr>
        <w:t xml:space="preserve"> (p. 676-680). Oxford, UK: Elsevier. </w:t>
      </w:r>
    </w:p>
    <w:p w14:paraId="79CBCE77"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1ABCA0A5"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Marsh, D. (2012). </w:t>
      </w:r>
      <w:r w:rsidRPr="00184A5F">
        <w:rPr>
          <w:rFonts w:ascii="Times New Roman" w:hAnsi="Times New Roman" w:cs="Times New Roman"/>
          <w:i/>
          <w:iCs/>
          <w:sz w:val="28"/>
          <w:szCs w:val="28"/>
          <w:lang w:val="en-US"/>
        </w:rPr>
        <w:t>Content and Language Integrated Learning (CLIL). A Development Trajectory</w:t>
      </w:r>
      <w:r w:rsidRPr="00184A5F">
        <w:rPr>
          <w:rFonts w:ascii="Times New Roman" w:hAnsi="Times New Roman" w:cs="Times New Roman"/>
          <w:sz w:val="28"/>
          <w:szCs w:val="28"/>
          <w:lang w:val="en-US"/>
        </w:rPr>
        <w:t xml:space="preserve">. Cordoba: </w:t>
      </w:r>
      <w:proofErr w:type="spellStart"/>
      <w:r w:rsidRPr="00184A5F">
        <w:rPr>
          <w:rFonts w:ascii="Times New Roman" w:hAnsi="Times New Roman" w:cs="Times New Roman"/>
          <w:sz w:val="28"/>
          <w:szCs w:val="28"/>
          <w:lang w:val="en-US"/>
        </w:rPr>
        <w:t>Servicio</w:t>
      </w:r>
      <w:proofErr w:type="spellEnd"/>
      <w:r w:rsidRPr="00184A5F">
        <w:rPr>
          <w:rFonts w:ascii="Times New Roman" w:hAnsi="Times New Roman" w:cs="Times New Roman"/>
          <w:sz w:val="28"/>
          <w:szCs w:val="28"/>
          <w:lang w:val="en-US"/>
        </w:rPr>
        <w:t xml:space="preserve"> de </w:t>
      </w:r>
      <w:proofErr w:type="spellStart"/>
      <w:r w:rsidRPr="00184A5F">
        <w:rPr>
          <w:rFonts w:ascii="Times New Roman" w:hAnsi="Times New Roman" w:cs="Times New Roman"/>
          <w:sz w:val="28"/>
          <w:szCs w:val="28"/>
          <w:lang w:val="en-US"/>
        </w:rPr>
        <w:t>Publicaciones</w:t>
      </w:r>
      <w:proofErr w:type="spellEnd"/>
      <w:r w:rsidRPr="00184A5F">
        <w:rPr>
          <w:rFonts w:ascii="Times New Roman" w:hAnsi="Times New Roman" w:cs="Times New Roman"/>
          <w:sz w:val="28"/>
          <w:szCs w:val="28"/>
          <w:lang w:val="en-US"/>
        </w:rPr>
        <w:t xml:space="preserve"> de la Universidad de </w:t>
      </w:r>
      <w:proofErr w:type="spellStart"/>
      <w:r w:rsidRPr="00184A5F">
        <w:rPr>
          <w:rFonts w:ascii="Times New Roman" w:hAnsi="Times New Roman" w:cs="Times New Roman"/>
          <w:sz w:val="28"/>
          <w:szCs w:val="28"/>
          <w:lang w:val="en-US"/>
        </w:rPr>
        <w:t>Córdoba</w:t>
      </w:r>
      <w:proofErr w:type="spellEnd"/>
      <w:r w:rsidRPr="00184A5F">
        <w:rPr>
          <w:rFonts w:ascii="Times New Roman" w:hAnsi="Times New Roman" w:cs="Times New Roman"/>
          <w:sz w:val="28"/>
          <w:szCs w:val="28"/>
          <w:lang w:val="en-US"/>
        </w:rPr>
        <w:t xml:space="preserve">. </w:t>
      </w:r>
    </w:p>
    <w:p w14:paraId="516BA5B1"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29C069A5" w14:textId="77777777" w:rsidR="003F193F" w:rsidRPr="00184A5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Mehisto</w:t>
      </w:r>
      <w:proofErr w:type="spellEnd"/>
      <w:r w:rsidRPr="00184A5F">
        <w:rPr>
          <w:rFonts w:ascii="Times New Roman" w:hAnsi="Times New Roman" w:cs="Times New Roman"/>
          <w:sz w:val="28"/>
          <w:szCs w:val="28"/>
          <w:lang w:val="en-US"/>
        </w:rPr>
        <w:t xml:space="preserve">, P., Marsh, D. &amp; </w:t>
      </w:r>
      <w:proofErr w:type="spellStart"/>
      <w:r w:rsidRPr="00184A5F">
        <w:rPr>
          <w:rFonts w:ascii="Times New Roman" w:hAnsi="Times New Roman" w:cs="Times New Roman"/>
          <w:sz w:val="28"/>
          <w:szCs w:val="28"/>
          <w:lang w:val="en-US"/>
        </w:rPr>
        <w:t>Frigols</w:t>
      </w:r>
      <w:proofErr w:type="spellEnd"/>
      <w:r w:rsidRPr="00184A5F">
        <w:rPr>
          <w:rFonts w:ascii="Times New Roman" w:hAnsi="Times New Roman" w:cs="Times New Roman"/>
          <w:sz w:val="28"/>
          <w:szCs w:val="28"/>
          <w:lang w:val="en-US"/>
        </w:rPr>
        <w:t xml:space="preserve">, M. J. (2008). </w:t>
      </w:r>
      <w:r w:rsidRPr="00184A5F">
        <w:rPr>
          <w:rFonts w:ascii="Times New Roman" w:hAnsi="Times New Roman" w:cs="Times New Roman"/>
          <w:i/>
          <w:iCs/>
          <w:sz w:val="28"/>
          <w:szCs w:val="28"/>
          <w:lang w:val="en-US"/>
        </w:rPr>
        <w:t>Uncovering CLIL Content and Language Integrated Learning in Bilingual and Multilingual Education</w:t>
      </w:r>
      <w:r w:rsidRPr="00184A5F">
        <w:rPr>
          <w:rFonts w:ascii="Times New Roman" w:hAnsi="Times New Roman" w:cs="Times New Roman"/>
          <w:sz w:val="28"/>
          <w:szCs w:val="28"/>
          <w:lang w:val="en-US"/>
        </w:rPr>
        <w:t xml:space="preserve">. London: Macmillan. </w:t>
      </w:r>
    </w:p>
    <w:p w14:paraId="55A19976" w14:textId="77777777" w:rsidR="003F193F" w:rsidRPr="00184A5F" w:rsidRDefault="003F193F" w:rsidP="003F193F">
      <w:pPr>
        <w:spacing w:after="120" w:line="240" w:lineRule="auto"/>
        <w:jc w:val="both"/>
        <w:rPr>
          <w:rFonts w:ascii="Times New Roman" w:hAnsi="Times New Roman" w:cs="Times New Roman"/>
          <w:sz w:val="28"/>
          <w:szCs w:val="28"/>
        </w:rPr>
      </w:pPr>
    </w:p>
    <w:p w14:paraId="33891863"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Moore, T. J., Stohlmann, M. S., Wang, H. H., Tank, K. M., Glancy, A. W., &amp; Roehrig, G. H. (2014). Implementation and integration of engineering in K-12 STEM education. In </w:t>
      </w:r>
      <w:r w:rsidRPr="00184A5F">
        <w:rPr>
          <w:rFonts w:ascii="Times New Roman" w:hAnsi="Times New Roman" w:cs="Times New Roman"/>
          <w:i/>
          <w:iCs/>
          <w:sz w:val="28"/>
          <w:szCs w:val="28"/>
          <w:lang w:val="en-US"/>
        </w:rPr>
        <w:t>Engineering in Pre-College Settings: Synthesizing Research, Policy, and Practices</w:t>
      </w:r>
      <w:r w:rsidRPr="00184A5F">
        <w:rPr>
          <w:rFonts w:ascii="Times New Roman" w:hAnsi="Times New Roman" w:cs="Times New Roman"/>
          <w:sz w:val="28"/>
          <w:szCs w:val="28"/>
          <w:lang w:val="en-US"/>
        </w:rPr>
        <w:t xml:space="preserve"> (p. 35-60). </w:t>
      </w:r>
      <w:r w:rsidRPr="00184A5F">
        <w:rPr>
          <w:rFonts w:ascii="Times New Roman" w:hAnsi="Times New Roman" w:cs="Times New Roman"/>
          <w:color w:val="444444"/>
          <w:spacing w:val="8"/>
          <w:sz w:val="28"/>
          <w:szCs w:val="28"/>
          <w:shd w:val="clear" w:color="auto" w:fill="FFFFFF"/>
        </w:rPr>
        <w:t>West Lafayette</w:t>
      </w:r>
      <w:r w:rsidRPr="00184A5F">
        <w:rPr>
          <w:rFonts w:ascii="Times New Roman" w:hAnsi="Times New Roman" w:cs="Times New Roman"/>
          <w:sz w:val="28"/>
          <w:szCs w:val="28"/>
          <w:lang w:val="en-US"/>
        </w:rPr>
        <w:t>: Purdue University Press.</w:t>
      </w:r>
    </w:p>
    <w:p w14:paraId="2D79639C"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24EF22C1" w14:textId="77777777" w:rsidR="003F193F" w:rsidRPr="00184A5F" w:rsidRDefault="003F193F" w:rsidP="003F193F">
      <w:pPr>
        <w:spacing w:after="120" w:line="240" w:lineRule="auto"/>
        <w:jc w:val="both"/>
        <w:rPr>
          <w:rFonts w:ascii="Times New Roman" w:eastAsia="Times New Roman" w:hAnsi="Times New Roman" w:cs="Times New Roman"/>
          <w:sz w:val="28"/>
          <w:szCs w:val="28"/>
          <w:lang w:val="en-US"/>
        </w:rPr>
      </w:pPr>
      <w:r w:rsidRPr="00184A5F">
        <w:rPr>
          <w:rFonts w:ascii="Times New Roman" w:eastAsia="Times New Roman" w:hAnsi="Times New Roman" w:cs="Times New Roman"/>
          <w:sz w:val="28"/>
          <w:szCs w:val="28"/>
          <w:lang w:val="en-US"/>
        </w:rPr>
        <w:t xml:space="preserve">OECD (2020). </w:t>
      </w:r>
      <w:r w:rsidRPr="00184A5F">
        <w:rPr>
          <w:rFonts w:ascii="Times New Roman" w:eastAsia="Times New Roman" w:hAnsi="Times New Roman" w:cs="Times New Roman"/>
          <w:i/>
          <w:iCs/>
          <w:sz w:val="28"/>
          <w:szCs w:val="28"/>
          <w:lang w:val="en-US"/>
        </w:rPr>
        <w:t>Raising the Quality of Initial Teacher Education and support for early career teachers in Kazakhstan</w:t>
      </w:r>
      <w:r w:rsidRPr="00184A5F">
        <w:rPr>
          <w:rFonts w:ascii="Times New Roman" w:eastAsia="Times New Roman" w:hAnsi="Times New Roman" w:cs="Times New Roman"/>
          <w:sz w:val="28"/>
          <w:szCs w:val="28"/>
          <w:lang w:val="en-US"/>
        </w:rPr>
        <w:t>. OECD Education Policy Perspectives, No. 25, OECD Publishing, Paris.</w:t>
      </w:r>
    </w:p>
    <w:p w14:paraId="0514F9BE"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10BDA746"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Osguthorpe, R. T., &amp; Graham, C. R. (2003). Blended learning environments: Definitions and directions.</w:t>
      </w:r>
      <w:r w:rsidRPr="00184A5F">
        <w:rPr>
          <w:rFonts w:ascii="Times New Roman" w:hAnsi="Times New Roman" w:cs="Times New Roman"/>
          <w:i/>
          <w:iCs/>
          <w:sz w:val="28"/>
          <w:szCs w:val="28"/>
          <w:lang w:val="en-US"/>
        </w:rPr>
        <w:t> Quarterly review of distance education</w:t>
      </w:r>
      <w:r w:rsidRPr="00184A5F">
        <w:rPr>
          <w:rFonts w:ascii="Times New Roman" w:hAnsi="Times New Roman" w:cs="Times New Roman"/>
          <w:sz w:val="28"/>
          <w:szCs w:val="28"/>
          <w:lang w:val="en-US"/>
        </w:rPr>
        <w:t xml:space="preserve">, 4(3), p. 227-33. </w:t>
      </w:r>
    </w:p>
    <w:p w14:paraId="56C6D33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24A1B3F5" w14:textId="77777777" w:rsidR="003F193F" w:rsidRPr="00184A5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Parpala</w:t>
      </w:r>
      <w:proofErr w:type="spellEnd"/>
      <w:r w:rsidRPr="00184A5F">
        <w:rPr>
          <w:rFonts w:ascii="Times New Roman" w:hAnsi="Times New Roman" w:cs="Times New Roman"/>
          <w:sz w:val="28"/>
          <w:szCs w:val="28"/>
          <w:lang w:val="en-US"/>
        </w:rPr>
        <w:t xml:space="preserve">, A., &amp; </w:t>
      </w:r>
      <w:proofErr w:type="spellStart"/>
      <w:r w:rsidRPr="00184A5F">
        <w:rPr>
          <w:rFonts w:ascii="Times New Roman" w:hAnsi="Times New Roman" w:cs="Times New Roman"/>
          <w:sz w:val="28"/>
          <w:szCs w:val="28"/>
          <w:lang w:val="en-US"/>
        </w:rPr>
        <w:t>Postareff</w:t>
      </w:r>
      <w:proofErr w:type="spellEnd"/>
      <w:r w:rsidRPr="00184A5F">
        <w:rPr>
          <w:rFonts w:ascii="Times New Roman" w:hAnsi="Times New Roman" w:cs="Times New Roman"/>
          <w:sz w:val="28"/>
          <w:szCs w:val="28"/>
          <w:lang w:val="en-US"/>
        </w:rPr>
        <w:t xml:space="preserve">, L., (2021). Supporting high-quality teaching in higher education through the </w:t>
      </w:r>
      <w:proofErr w:type="spellStart"/>
      <w:r w:rsidRPr="00184A5F">
        <w:rPr>
          <w:rFonts w:ascii="Times New Roman" w:hAnsi="Times New Roman" w:cs="Times New Roman"/>
          <w:sz w:val="28"/>
          <w:szCs w:val="28"/>
          <w:lang w:val="en-US"/>
        </w:rPr>
        <w:t>HowUTeach</w:t>
      </w:r>
      <w:proofErr w:type="spellEnd"/>
      <w:r w:rsidRPr="00184A5F">
        <w:rPr>
          <w:rFonts w:ascii="Times New Roman" w:hAnsi="Times New Roman" w:cs="Times New Roman"/>
          <w:sz w:val="28"/>
          <w:szCs w:val="28"/>
          <w:lang w:val="en-US"/>
        </w:rPr>
        <w:t xml:space="preserve"> self-reflection tool. </w:t>
      </w:r>
      <w:proofErr w:type="spellStart"/>
      <w:r w:rsidRPr="00184A5F">
        <w:rPr>
          <w:rFonts w:ascii="Times New Roman" w:hAnsi="Times New Roman" w:cs="Times New Roman"/>
          <w:i/>
          <w:iCs/>
          <w:sz w:val="28"/>
          <w:szCs w:val="28"/>
          <w:lang w:val="en-US"/>
        </w:rPr>
        <w:t>Ammattikasvatuksen</w:t>
      </w:r>
      <w:proofErr w:type="spellEnd"/>
      <w:r w:rsidRPr="00184A5F">
        <w:rPr>
          <w:rFonts w:ascii="Times New Roman" w:hAnsi="Times New Roman" w:cs="Times New Roman"/>
          <w:i/>
          <w:iCs/>
          <w:sz w:val="28"/>
          <w:szCs w:val="28"/>
          <w:lang w:val="en-US"/>
        </w:rPr>
        <w:t xml:space="preserve"> </w:t>
      </w:r>
      <w:proofErr w:type="spellStart"/>
      <w:r w:rsidRPr="00184A5F">
        <w:rPr>
          <w:rFonts w:ascii="Times New Roman" w:hAnsi="Times New Roman" w:cs="Times New Roman"/>
          <w:i/>
          <w:iCs/>
          <w:sz w:val="28"/>
          <w:szCs w:val="28"/>
          <w:lang w:val="en-US"/>
        </w:rPr>
        <w:t>aikakauskirja</w:t>
      </w:r>
      <w:proofErr w:type="spellEnd"/>
      <w:r w:rsidRPr="00184A5F">
        <w:rPr>
          <w:rFonts w:ascii="Times New Roman" w:hAnsi="Times New Roman" w:cs="Times New Roman"/>
          <w:sz w:val="28"/>
          <w:szCs w:val="28"/>
          <w:lang w:val="en-US"/>
        </w:rPr>
        <w:t xml:space="preserve">, 4, 2021. </w:t>
      </w:r>
    </w:p>
    <w:p w14:paraId="6A8182B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5806F9D"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Postareff, L., Lindblom-Ylänne, S., &amp; Nevgi, A. (2008). </w:t>
      </w:r>
      <w:r w:rsidRPr="00184A5F">
        <w:rPr>
          <w:rFonts w:ascii="Times New Roman" w:hAnsi="Times New Roman" w:cs="Times New Roman"/>
          <w:sz w:val="28"/>
          <w:szCs w:val="28"/>
          <w:lang w:val="en-US"/>
        </w:rPr>
        <w:t>A follow-up study of the effect of pedagogical training on teaching in higher education.</w:t>
      </w:r>
      <w:r w:rsidRPr="00184A5F">
        <w:rPr>
          <w:rFonts w:ascii="Times New Roman" w:hAnsi="Times New Roman" w:cs="Times New Roman"/>
          <w:i/>
          <w:iCs/>
          <w:sz w:val="28"/>
          <w:szCs w:val="28"/>
          <w:lang w:val="en-US"/>
        </w:rPr>
        <w:t> Higher Education</w:t>
      </w:r>
      <w:r w:rsidRPr="00184A5F">
        <w:rPr>
          <w:rFonts w:ascii="Times New Roman" w:hAnsi="Times New Roman" w:cs="Times New Roman"/>
          <w:sz w:val="28"/>
          <w:szCs w:val="28"/>
          <w:lang w:val="en-US"/>
        </w:rPr>
        <w:t xml:space="preserve">, 56(1), p. 29-43. </w:t>
      </w:r>
    </w:p>
    <w:p w14:paraId="2B46984D"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4E4D99A3"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Prosser, M., &amp; </w:t>
      </w:r>
      <w:proofErr w:type="spellStart"/>
      <w:r w:rsidRPr="00184A5F">
        <w:rPr>
          <w:rFonts w:ascii="Times New Roman" w:hAnsi="Times New Roman" w:cs="Times New Roman"/>
          <w:sz w:val="28"/>
          <w:szCs w:val="28"/>
          <w:lang w:val="en-US"/>
        </w:rPr>
        <w:t>Trigwell</w:t>
      </w:r>
      <w:proofErr w:type="spellEnd"/>
      <w:r w:rsidRPr="00184A5F">
        <w:rPr>
          <w:rFonts w:ascii="Times New Roman" w:hAnsi="Times New Roman" w:cs="Times New Roman"/>
          <w:sz w:val="28"/>
          <w:szCs w:val="28"/>
          <w:lang w:val="en-US"/>
        </w:rPr>
        <w:t xml:space="preserve">, K. (2014). Qualitative Variation in Approaches to University Teaching and Learning in Large First-Year Classes. </w:t>
      </w:r>
      <w:r w:rsidRPr="00184A5F">
        <w:rPr>
          <w:rFonts w:ascii="Times New Roman" w:hAnsi="Times New Roman" w:cs="Times New Roman"/>
          <w:i/>
          <w:iCs/>
          <w:sz w:val="28"/>
          <w:szCs w:val="28"/>
          <w:lang w:val="en-US"/>
        </w:rPr>
        <w:t>Higher Education</w:t>
      </w:r>
      <w:r w:rsidRPr="00184A5F">
        <w:rPr>
          <w:rFonts w:ascii="Times New Roman" w:hAnsi="Times New Roman" w:cs="Times New Roman"/>
          <w:sz w:val="28"/>
          <w:szCs w:val="28"/>
          <w:lang w:val="en-US"/>
        </w:rPr>
        <w:t>, 67, p. 783-795.</w:t>
      </w:r>
    </w:p>
    <w:p w14:paraId="120BEFFD"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F02745B"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lastRenderedPageBreak/>
        <w:t xml:space="preserve">Pyhältö, K., Pietarinen, J., &amp; Soini, T. (2012). </w:t>
      </w:r>
      <w:r w:rsidRPr="00184A5F">
        <w:rPr>
          <w:rFonts w:ascii="Times New Roman" w:hAnsi="Times New Roman" w:cs="Times New Roman"/>
          <w:sz w:val="28"/>
          <w:szCs w:val="28"/>
          <w:lang w:val="en-US"/>
        </w:rPr>
        <w:t>Do comprehensive school teachers perceive themselves as active professional agents in school reforms?</w:t>
      </w:r>
      <w:r w:rsidRPr="00184A5F">
        <w:rPr>
          <w:rFonts w:ascii="Times New Roman" w:hAnsi="Times New Roman" w:cs="Times New Roman"/>
          <w:i/>
          <w:iCs/>
          <w:sz w:val="28"/>
          <w:szCs w:val="28"/>
          <w:lang w:val="en-US"/>
        </w:rPr>
        <w:t> Journal of Educational Change</w:t>
      </w:r>
      <w:r w:rsidRPr="00184A5F">
        <w:rPr>
          <w:rFonts w:ascii="Times New Roman" w:hAnsi="Times New Roman" w:cs="Times New Roman"/>
          <w:sz w:val="28"/>
          <w:szCs w:val="28"/>
          <w:lang w:val="en-US"/>
        </w:rPr>
        <w:t xml:space="preserve">, 13(1), p. 95-116. </w:t>
      </w:r>
    </w:p>
    <w:p w14:paraId="4C36B0C8"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928CDE2"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Salamanca Statement. (1994). </w:t>
      </w:r>
      <w:r w:rsidRPr="00184A5F">
        <w:rPr>
          <w:rFonts w:ascii="Times New Roman" w:hAnsi="Times New Roman" w:cs="Times New Roman"/>
          <w:i/>
          <w:iCs/>
          <w:sz w:val="28"/>
          <w:szCs w:val="28"/>
          <w:lang w:val="en-US"/>
        </w:rPr>
        <w:t>The Salamanca statement and framework for action on special needs education</w:t>
      </w:r>
      <w:r w:rsidRPr="00184A5F">
        <w:rPr>
          <w:rFonts w:ascii="Times New Roman" w:hAnsi="Times New Roman" w:cs="Times New Roman"/>
          <w:sz w:val="28"/>
          <w:szCs w:val="28"/>
          <w:lang w:val="en-US"/>
        </w:rPr>
        <w:t xml:space="preserve">. Salamanca: UNESCO, Ministry of education and Science. https://www.european-agency.org/sites/default/files/salamanca-statement-and-framework.pdf </w:t>
      </w:r>
    </w:p>
    <w:p w14:paraId="5D6F402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FFCE4F9" w14:textId="77777777" w:rsidR="003F193F" w:rsidRPr="00184A5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Saloviita</w:t>
      </w:r>
      <w:proofErr w:type="spellEnd"/>
      <w:r w:rsidRPr="00184A5F">
        <w:rPr>
          <w:rFonts w:ascii="Times New Roman" w:hAnsi="Times New Roman" w:cs="Times New Roman"/>
          <w:sz w:val="28"/>
          <w:szCs w:val="28"/>
          <w:lang w:val="en-US"/>
        </w:rPr>
        <w:t>, T. 2018.  Attitudes of Teachers Towards Inclusive Education in Finland. https://www.tandfonline.com/doi/full/10.1080/00313831.2018.1541819</w:t>
      </w:r>
    </w:p>
    <w:p w14:paraId="73E8DEE6"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47BC1178" w14:textId="77777777" w:rsidR="003F193F" w:rsidRPr="00184A5F" w:rsidRDefault="003F193F" w:rsidP="003F193F">
      <w:pPr>
        <w:spacing w:after="120" w:line="240" w:lineRule="auto"/>
        <w:jc w:val="both"/>
        <w:textAlignment w:val="baseline"/>
        <w:rPr>
          <w:rFonts w:ascii="Times New Roman" w:eastAsia="Times New Roman" w:hAnsi="Times New Roman" w:cs="Times New Roman"/>
          <w:sz w:val="28"/>
          <w:szCs w:val="28"/>
          <w:lang w:val="en-US" w:eastAsia="fi-FI"/>
        </w:rPr>
      </w:pPr>
      <w:r w:rsidRPr="00184A5F">
        <w:rPr>
          <w:rFonts w:ascii="Times New Roman" w:eastAsia="Times New Roman" w:hAnsi="Times New Roman" w:cs="Times New Roman"/>
          <w:sz w:val="28"/>
          <w:szCs w:val="28"/>
          <w:lang w:eastAsia="fi-FI"/>
        </w:rPr>
        <w:t xml:space="preserve">Sharplin, E., Ibrasheva, A., Shamatov, D., Rakisheva, A. (2020). </w:t>
      </w:r>
      <w:r w:rsidRPr="00184A5F">
        <w:rPr>
          <w:rFonts w:ascii="Times New Roman" w:eastAsia="Times New Roman" w:hAnsi="Times New Roman" w:cs="Times New Roman"/>
          <w:sz w:val="28"/>
          <w:szCs w:val="28"/>
          <w:lang w:val="en-US" w:eastAsia="fi-FI"/>
        </w:rPr>
        <w:t>Analysis of Teacher Education in Kazakhstan in Context of Modern International Practice. Bulletin of </w:t>
      </w:r>
      <w:proofErr w:type="spellStart"/>
      <w:r w:rsidRPr="00184A5F">
        <w:rPr>
          <w:rFonts w:ascii="Times New Roman" w:eastAsia="Times New Roman" w:hAnsi="Times New Roman" w:cs="Times New Roman"/>
          <w:sz w:val="28"/>
          <w:szCs w:val="28"/>
          <w:lang w:val="en-US" w:eastAsia="fi-FI"/>
        </w:rPr>
        <w:t>KazNU</w:t>
      </w:r>
      <w:proofErr w:type="spellEnd"/>
      <w:r w:rsidRPr="00184A5F">
        <w:rPr>
          <w:rFonts w:ascii="Times New Roman" w:eastAsia="Times New Roman" w:hAnsi="Times New Roman" w:cs="Times New Roman"/>
          <w:sz w:val="28"/>
          <w:szCs w:val="28"/>
          <w:lang w:val="en-US" w:eastAsia="fi-FI"/>
        </w:rPr>
        <w:t>, Pedagogical Series, 64(3), pp. 12-27. </w:t>
      </w:r>
    </w:p>
    <w:p w14:paraId="14F70270"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3252DFF"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The Universal Declaration of Human Rights (1948). https://www.un.org/en/aboutus/universal-declaration-of-human-rights </w:t>
      </w:r>
    </w:p>
    <w:p w14:paraId="24626907"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6E63FFC4"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Timperley, H. S., &amp; Phillips, G. (2003). Changing and sustaining teachers’ expectations through professional development in literacy.</w:t>
      </w:r>
      <w:r w:rsidRPr="00184A5F">
        <w:rPr>
          <w:rFonts w:ascii="Times New Roman" w:hAnsi="Times New Roman" w:cs="Times New Roman"/>
          <w:i/>
          <w:iCs/>
          <w:sz w:val="28"/>
          <w:szCs w:val="28"/>
          <w:lang w:val="en-US"/>
        </w:rPr>
        <w:t> Teaching and teacher education</w:t>
      </w:r>
      <w:r w:rsidRPr="00184A5F">
        <w:rPr>
          <w:rFonts w:ascii="Times New Roman" w:hAnsi="Times New Roman" w:cs="Times New Roman"/>
          <w:sz w:val="28"/>
          <w:szCs w:val="28"/>
          <w:lang w:val="en-US"/>
        </w:rPr>
        <w:t xml:space="preserve">, 19(6), p. 627-641. </w:t>
      </w:r>
    </w:p>
    <w:p w14:paraId="0D57F453"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244B9D8"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Toom, A., Kynäslahti, H., Krokfors, L., Jyrhämä, R., Byman, R., Stenberg, K., Maaranen, K., &amp; Kansanen, P. (2010). </w:t>
      </w:r>
      <w:r w:rsidRPr="00184A5F">
        <w:rPr>
          <w:rFonts w:ascii="Times New Roman" w:hAnsi="Times New Roman" w:cs="Times New Roman"/>
          <w:sz w:val="28"/>
          <w:szCs w:val="28"/>
          <w:lang w:val="en-US"/>
        </w:rPr>
        <w:t xml:space="preserve">Experiences of a research-based approaches to teacher education: Suggestions for future policies. </w:t>
      </w:r>
      <w:r w:rsidRPr="00184A5F">
        <w:rPr>
          <w:rFonts w:ascii="Times New Roman" w:hAnsi="Times New Roman" w:cs="Times New Roman"/>
          <w:i/>
          <w:iCs/>
          <w:sz w:val="28"/>
          <w:szCs w:val="28"/>
          <w:lang w:val="en-US"/>
        </w:rPr>
        <w:t>European Journal of Education</w:t>
      </w:r>
      <w:r w:rsidRPr="00184A5F">
        <w:rPr>
          <w:rFonts w:ascii="Times New Roman" w:hAnsi="Times New Roman" w:cs="Times New Roman"/>
          <w:sz w:val="28"/>
          <w:szCs w:val="28"/>
          <w:lang w:val="en-US"/>
        </w:rPr>
        <w:t xml:space="preserve">, 45(2), p. 331-344. </w:t>
      </w:r>
    </w:p>
    <w:p w14:paraId="219A54F5"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38BA0B68"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Tran, N., Charbonneau, J., Benitez, V.V., David, M.A., Tran, G., &amp; Lacroix, G. (2016). Tran et al conference ISBT 2010.</w:t>
      </w:r>
    </w:p>
    <w:p w14:paraId="54545B70"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4344BC8B"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rPr>
        <w:t xml:space="preserve">Tynjälä, P., Häkkinen, P., &amp; Hämäläinen, R. (2014). </w:t>
      </w:r>
      <w:r w:rsidRPr="00184A5F">
        <w:rPr>
          <w:rFonts w:ascii="Times New Roman" w:hAnsi="Times New Roman" w:cs="Times New Roman"/>
          <w:sz w:val="28"/>
          <w:szCs w:val="28"/>
          <w:lang w:val="en-US"/>
        </w:rPr>
        <w:t>TEL@ work: Toward integration of theory and practice.</w:t>
      </w:r>
      <w:r w:rsidRPr="00184A5F">
        <w:rPr>
          <w:rFonts w:ascii="Times New Roman" w:hAnsi="Times New Roman" w:cs="Times New Roman"/>
          <w:i/>
          <w:iCs/>
          <w:sz w:val="28"/>
          <w:szCs w:val="28"/>
          <w:lang w:val="en-US"/>
        </w:rPr>
        <w:t> British Journal of Educational Technology</w:t>
      </w:r>
      <w:r w:rsidRPr="00184A5F">
        <w:rPr>
          <w:rFonts w:ascii="Times New Roman" w:hAnsi="Times New Roman" w:cs="Times New Roman"/>
          <w:sz w:val="28"/>
          <w:szCs w:val="28"/>
          <w:lang w:val="en-US"/>
        </w:rPr>
        <w:t xml:space="preserve">, 45(6), p. 990-1000. </w:t>
      </w:r>
    </w:p>
    <w:p w14:paraId="3F01E6B4"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46FC68CC"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Visser-</w:t>
      </w:r>
      <w:proofErr w:type="spellStart"/>
      <w:r w:rsidRPr="00184A5F">
        <w:rPr>
          <w:rFonts w:ascii="Times New Roman" w:hAnsi="Times New Roman" w:cs="Times New Roman"/>
          <w:sz w:val="28"/>
          <w:szCs w:val="28"/>
          <w:lang w:val="en-US"/>
        </w:rPr>
        <w:t>Wijnveen</w:t>
      </w:r>
      <w:proofErr w:type="spellEnd"/>
      <w:r w:rsidRPr="00184A5F">
        <w:rPr>
          <w:rFonts w:ascii="Times New Roman" w:hAnsi="Times New Roman" w:cs="Times New Roman"/>
          <w:sz w:val="28"/>
          <w:szCs w:val="28"/>
          <w:lang w:val="en-US"/>
        </w:rPr>
        <w:t xml:space="preserve">, G. J., Van Driel, J. H., Van Der </w:t>
      </w:r>
      <w:proofErr w:type="spellStart"/>
      <w:r w:rsidRPr="00184A5F">
        <w:rPr>
          <w:rFonts w:ascii="Times New Roman" w:hAnsi="Times New Roman" w:cs="Times New Roman"/>
          <w:sz w:val="28"/>
          <w:szCs w:val="28"/>
          <w:lang w:val="en-US"/>
        </w:rPr>
        <w:t>Rijst</w:t>
      </w:r>
      <w:proofErr w:type="spellEnd"/>
      <w:r w:rsidRPr="00184A5F">
        <w:rPr>
          <w:rFonts w:ascii="Times New Roman" w:hAnsi="Times New Roman" w:cs="Times New Roman"/>
          <w:sz w:val="28"/>
          <w:szCs w:val="28"/>
          <w:lang w:val="en-US"/>
        </w:rPr>
        <w:t xml:space="preserve">, R.M., </w:t>
      </w:r>
      <w:proofErr w:type="spellStart"/>
      <w:r w:rsidRPr="00184A5F">
        <w:rPr>
          <w:rFonts w:ascii="Times New Roman" w:hAnsi="Times New Roman" w:cs="Times New Roman"/>
          <w:sz w:val="28"/>
          <w:szCs w:val="28"/>
          <w:lang w:val="en-US"/>
        </w:rPr>
        <w:t>Verloop</w:t>
      </w:r>
      <w:proofErr w:type="spellEnd"/>
      <w:r w:rsidRPr="00184A5F">
        <w:rPr>
          <w:rFonts w:ascii="Times New Roman" w:hAnsi="Times New Roman" w:cs="Times New Roman"/>
          <w:sz w:val="28"/>
          <w:szCs w:val="28"/>
          <w:lang w:val="en-US"/>
        </w:rPr>
        <w:t xml:space="preserve">, N. &amp; Visser, A. (2010). The Ideal Research-teaching Nexus in the Eyes of Academics: </w:t>
      </w:r>
      <w:r w:rsidRPr="00184A5F">
        <w:rPr>
          <w:rFonts w:ascii="Times New Roman" w:hAnsi="Times New Roman" w:cs="Times New Roman"/>
          <w:sz w:val="28"/>
          <w:szCs w:val="28"/>
          <w:lang w:val="en-US"/>
        </w:rPr>
        <w:lastRenderedPageBreak/>
        <w:t xml:space="preserve">Building Profiles. </w:t>
      </w:r>
      <w:r w:rsidRPr="00184A5F">
        <w:rPr>
          <w:rFonts w:ascii="Times New Roman" w:hAnsi="Times New Roman" w:cs="Times New Roman"/>
          <w:i/>
          <w:iCs/>
          <w:sz w:val="28"/>
          <w:szCs w:val="28"/>
          <w:lang w:val="en-US"/>
        </w:rPr>
        <w:t>Higher Education Research &amp; Development</w:t>
      </w:r>
      <w:r w:rsidRPr="00184A5F">
        <w:rPr>
          <w:rFonts w:ascii="Times New Roman" w:hAnsi="Times New Roman" w:cs="Times New Roman"/>
          <w:sz w:val="28"/>
          <w:szCs w:val="28"/>
          <w:lang w:val="en-US"/>
        </w:rPr>
        <w:t>, 29 (2), p. 195–210.</w:t>
      </w:r>
    </w:p>
    <w:p w14:paraId="5C4D390B"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19923A28" w14:textId="77777777" w:rsidR="003F193F" w:rsidRPr="00184A5F" w:rsidRDefault="003F193F" w:rsidP="003F193F">
      <w:pPr>
        <w:spacing w:after="120" w:line="240" w:lineRule="auto"/>
        <w:jc w:val="both"/>
        <w:rPr>
          <w:rFonts w:ascii="Times New Roman" w:hAnsi="Times New Roman" w:cs="Times New Roman"/>
          <w:sz w:val="28"/>
          <w:szCs w:val="28"/>
          <w:lang w:val="en-US"/>
        </w:rPr>
      </w:pPr>
      <w:r w:rsidRPr="00184A5F">
        <w:rPr>
          <w:rFonts w:ascii="Times New Roman" w:hAnsi="Times New Roman" w:cs="Times New Roman"/>
          <w:sz w:val="28"/>
          <w:szCs w:val="28"/>
          <w:lang w:val="en-US"/>
        </w:rPr>
        <w:t xml:space="preserve">Voogt, J., Westbroek, H., </w:t>
      </w:r>
      <w:proofErr w:type="spellStart"/>
      <w:r w:rsidRPr="00184A5F">
        <w:rPr>
          <w:rFonts w:ascii="Times New Roman" w:hAnsi="Times New Roman" w:cs="Times New Roman"/>
          <w:sz w:val="28"/>
          <w:szCs w:val="28"/>
          <w:lang w:val="en-US"/>
        </w:rPr>
        <w:t>Handelzalts</w:t>
      </w:r>
      <w:proofErr w:type="spellEnd"/>
      <w:r w:rsidRPr="00184A5F">
        <w:rPr>
          <w:rFonts w:ascii="Times New Roman" w:hAnsi="Times New Roman" w:cs="Times New Roman"/>
          <w:sz w:val="28"/>
          <w:szCs w:val="28"/>
          <w:lang w:val="en-US"/>
        </w:rPr>
        <w:t>, A., Walraven, A., McKenney, S., Pieters, J., &amp; De Vries, B. (2011). Teacher learning in collaborative curriculum design.</w:t>
      </w:r>
      <w:r w:rsidRPr="00184A5F">
        <w:rPr>
          <w:rFonts w:ascii="Times New Roman" w:hAnsi="Times New Roman" w:cs="Times New Roman"/>
          <w:i/>
          <w:iCs/>
          <w:sz w:val="28"/>
          <w:szCs w:val="28"/>
          <w:lang w:val="en-US"/>
        </w:rPr>
        <w:t> Teaching and teacher education</w:t>
      </w:r>
      <w:r w:rsidRPr="00184A5F">
        <w:rPr>
          <w:rFonts w:ascii="Times New Roman" w:hAnsi="Times New Roman" w:cs="Times New Roman"/>
          <w:sz w:val="28"/>
          <w:szCs w:val="28"/>
          <w:lang w:val="en-US"/>
        </w:rPr>
        <w:t xml:space="preserve">, 27(8), p. 1235-1244. </w:t>
      </w:r>
    </w:p>
    <w:p w14:paraId="19CDDE3C" w14:textId="77777777" w:rsidR="003F193F" w:rsidRPr="00184A5F" w:rsidRDefault="003F193F" w:rsidP="003F193F">
      <w:pPr>
        <w:spacing w:after="120" w:line="240" w:lineRule="auto"/>
        <w:jc w:val="both"/>
        <w:rPr>
          <w:rFonts w:ascii="Times New Roman" w:hAnsi="Times New Roman" w:cs="Times New Roman"/>
          <w:sz w:val="28"/>
          <w:szCs w:val="28"/>
          <w:lang w:val="en-US"/>
        </w:rPr>
      </w:pPr>
    </w:p>
    <w:p w14:paraId="09D36523" w14:textId="77777777" w:rsidR="003F193F" w:rsidRDefault="003F193F" w:rsidP="003F193F">
      <w:pPr>
        <w:spacing w:after="120" w:line="240" w:lineRule="auto"/>
        <w:jc w:val="both"/>
        <w:rPr>
          <w:rFonts w:ascii="Times New Roman" w:hAnsi="Times New Roman" w:cs="Times New Roman"/>
          <w:sz w:val="28"/>
          <w:szCs w:val="28"/>
          <w:lang w:val="en-US"/>
        </w:rPr>
      </w:pPr>
      <w:proofErr w:type="spellStart"/>
      <w:r w:rsidRPr="00184A5F">
        <w:rPr>
          <w:rFonts w:ascii="Times New Roman" w:hAnsi="Times New Roman" w:cs="Times New Roman"/>
          <w:sz w:val="28"/>
          <w:szCs w:val="28"/>
          <w:lang w:val="en-US"/>
        </w:rPr>
        <w:t>Åkerlind</w:t>
      </w:r>
      <w:proofErr w:type="spellEnd"/>
      <w:r w:rsidRPr="00184A5F">
        <w:rPr>
          <w:rFonts w:ascii="Times New Roman" w:hAnsi="Times New Roman" w:cs="Times New Roman"/>
          <w:sz w:val="28"/>
          <w:szCs w:val="28"/>
          <w:lang w:val="en-US"/>
        </w:rPr>
        <w:t>, G. S. (2007). Constraints on academics’ potential for developing as a teacher.</w:t>
      </w:r>
      <w:r w:rsidRPr="00184A5F">
        <w:rPr>
          <w:rFonts w:ascii="Times New Roman" w:hAnsi="Times New Roman" w:cs="Times New Roman"/>
          <w:i/>
          <w:iCs/>
          <w:sz w:val="28"/>
          <w:szCs w:val="28"/>
          <w:lang w:val="en-US"/>
        </w:rPr>
        <w:t> Studies in higher education</w:t>
      </w:r>
      <w:r w:rsidRPr="00184A5F">
        <w:rPr>
          <w:rFonts w:ascii="Times New Roman" w:hAnsi="Times New Roman" w:cs="Times New Roman"/>
          <w:sz w:val="28"/>
          <w:szCs w:val="28"/>
          <w:lang w:val="en-US"/>
        </w:rPr>
        <w:t>, 32(1), p. 21-37.</w:t>
      </w:r>
      <w:r>
        <w:rPr>
          <w:rFonts w:ascii="Times New Roman" w:hAnsi="Times New Roman" w:cs="Times New Roman"/>
          <w:sz w:val="28"/>
          <w:szCs w:val="28"/>
          <w:lang w:val="en-US"/>
        </w:rPr>
        <w:t xml:space="preserve"> </w:t>
      </w:r>
    </w:p>
    <w:p w14:paraId="0DDBB22E" w14:textId="77777777" w:rsidR="003F193F" w:rsidRDefault="003F193F" w:rsidP="003F193F">
      <w:pPr>
        <w:spacing w:after="120" w:line="240" w:lineRule="auto"/>
        <w:jc w:val="both"/>
        <w:rPr>
          <w:rFonts w:ascii="Times New Roman" w:hAnsi="Times New Roman" w:cs="Times New Roman"/>
          <w:sz w:val="28"/>
          <w:szCs w:val="28"/>
          <w:lang w:val="en-US"/>
        </w:rPr>
      </w:pPr>
    </w:p>
    <w:p w14:paraId="404F469C" w14:textId="77777777" w:rsidR="003F193F" w:rsidRDefault="003F193F" w:rsidP="003F193F">
      <w:pPr>
        <w:spacing w:after="120" w:line="240" w:lineRule="auto"/>
        <w:jc w:val="both"/>
        <w:rPr>
          <w:rFonts w:ascii="Times New Roman" w:hAnsi="Times New Roman" w:cs="Times New Roman"/>
          <w:sz w:val="28"/>
          <w:szCs w:val="28"/>
          <w:lang w:val="en-US"/>
        </w:rPr>
      </w:pPr>
    </w:p>
    <w:p w14:paraId="3C54957B" w14:textId="77777777" w:rsidR="003F193F" w:rsidRDefault="003F193F" w:rsidP="003F193F">
      <w:pPr>
        <w:spacing w:after="120" w:line="240" w:lineRule="auto"/>
        <w:jc w:val="both"/>
        <w:rPr>
          <w:rFonts w:ascii="Times New Roman" w:hAnsi="Times New Roman" w:cs="Times New Roman"/>
          <w:sz w:val="28"/>
          <w:szCs w:val="28"/>
          <w:lang w:val="kk-KZ"/>
        </w:rPr>
      </w:pPr>
    </w:p>
    <w:p w14:paraId="13F75C1D" w14:textId="77777777" w:rsidR="003F193F" w:rsidRDefault="003F193F" w:rsidP="003F193F">
      <w:pPr>
        <w:spacing w:after="120" w:line="240" w:lineRule="auto"/>
        <w:jc w:val="both"/>
        <w:rPr>
          <w:rFonts w:ascii="Times New Roman" w:hAnsi="Times New Roman" w:cs="Times New Roman"/>
          <w:sz w:val="28"/>
          <w:szCs w:val="28"/>
          <w:lang w:val="kk-KZ"/>
        </w:rPr>
      </w:pPr>
    </w:p>
    <w:p w14:paraId="13958281" w14:textId="77777777" w:rsidR="003F193F" w:rsidRDefault="003F193F" w:rsidP="003F193F">
      <w:pPr>
        <w:spacing w:after="120" w:line="240" w:lineRule="auto"/>
        <w:jc w:val="both"/>
        <w:rPr>
          <w:rFonts w:ascii="Times New Roman" w:hAnsi="Times New Roman" w:cs="Times New Roman"/>
          <w:sz w:val="28"/>
          <w:szCs w:val="28"/>
          <w:lang w:val="kk-KZ"/>
        </w:rPr>
      </w:pPr>
    </w:p>
    <w:p w14:paraId="69BC4AA7" w14:textId="77777777" w:rsidR="003F193F" w:rsidRDefault="003F193F" w:rsidP="003F193F">
      <w:pPr>
        <w:spacing w:after="120" w:line="240" w:lineRule="auto"/>
        <w:jc w:val="both"/>
        <w:rPr>
          <w:rFonts w:ascii="Times New Roman" w:hAnsi="Times New Roman" w:cs="Times New Roman"/>
          <w:sz w:val="28"/>
          <w:szCs w:val="28"/>
          <w:lang w:val="kk-KZ"/>
        </w:rPr>
      </w:pPr>
    </w:p>
    <w:p w14:paraId="7788E6EB" w14:textId="77777777" w:rsidR="003F193F" w:rsidRDefault="003F193F" w:rsidP="003F193F">
      <w:pPr>
        <w:spacing w:after="120" w:line="240" w:lineRule="auto"/>
        <w:jc w:val="both"/>
        <w:rPr>
          <w:rFonts w:ascii="Times New Roman" w:hAnsi="Times New Roman" w:cs="Times New Roman"/>
          <w:sz w:val="28"/>
          <w:szCs w:val="28"/>
          <w:lang w:val="kk-KZ"/>
        </w:rPr>
      </w:pPr>
    </w:p>
    <w:p w14:paraId="5A0FC80B" w14:textId="77777777" w:rsidR="003F193F" w:rsidRDefault="003F193F" w:rsidP="003F193F">
      <w:pPr>
        <w:spacing w:after="120" w:line="240" w:lineRule="auto"/>
        <w:jc w:val="both"/>
        <w:rPr>
          <w:rFonts w:ascii="Times New Roman" w:hAnsi="Times New Roman" w:cs="Times New Roman"/>
          <w:sz w:val="28"/>
          <w:szCs w:val="28"/>
          <w:lang w:val="kk-KZ"/>
        </w:rPr>
      </w:pPr>
    </w:p>
    <w:p w14:paraId="2A7A45CF" w14:textId="77777777" w:rsidR="003F193F" w:rsidRDefault="003F193F" w:rsidP="003F193F">
      <w:pPr>
        <w:spacing w:after="120" w:line="240" w:lineRule="auto"/>
        <w:jc w:val="both"/>
        <w:rPr>
          <w:rFonts w:ascii="Times New Roman" w:hAnsi="Times New Roman" w:cs="Times New Roman"/>
          <w:sz w:val="28"/>
          <w:szCs w:val="28"/>
          <w:lang w:val="kk-KZ"/>
        </w:rPr>
      </w:pPr>
    </w:p>
    <w:p w14:paraId="2FD4DAAF" w14:textId="77777777" w:rsidR="003F193F" w:rsidRDefault="003F193F" w:rsidP="003F193F">
      <w:pPr>
        <w:spacing w:after="120" w:line="240" w:lineRule="auto"/>
        <w:jc w:val="both"/>
        <w:rPr>
          <w:rFonts w:ascii="Times New Roman" w:hAnsi="Times New Roman" w:cs="Times New Roman"/>
          <w:sz w:val="28"/>
          <w:szCs w:val="28"/>
          <w:lang w:val="kk-KZ"/>
        </w:rPr>
      </w:pPr>
    </w:p>
    <w:p w14:paraId="13D6462A" w14:textId="77777777" w:rsidR="003F193F" w:rsidRPr="00F3367E" w:rsidRDefault="003F193F" w:rsidP="003F193F">
      <w:pPr>
        <w:spacing w:after="120" w:line="240" w:lineRule="auto"/>
        <w:jc w:val="both"/>
        <w:rPr>
          <w:rFonts w:ascii="Times New Roman" w:hAnsi="Times New Roman" w:cs="Times New Roman"/>
          <w:sz w:val="28"/>
          <w:szCs w:val="28"/>
          <w:lang w:val="kk-KZ"/>
        </w:rPr>
      </w:pPr>
    </w:p>
    <w:p w14:paraId="6127725B" w14:textId="77777777" w:rsidR="007029AF" w:rsidRPr="000719C9" w:rsidRDefault="007029AF" w:rsidP="00D641DF">
      <w:pPr>
        <w:spacing w:before="240" w:after="120" w:line="240" w:lineRule="auto"/>
        <w:jc w:val="both"/>
        <w:rPr>
          <w:rFonts w:ascii="Times New Roman" w:hAnsi="Times New Roman" w:cs="Times New Roman"/>
          <w:sz w:val="28"/>
          <w:szCs w:val="28"/>
          <w:lang w:val="kk-KZ"/>
        </w:rPr>
      </w:pPr>
    </w:p>
    <w:sectPr w:rsidR="007029AF" w:rsidRPr="000719C9" w:rsidSect="00E20A62">
      <w:footerReference w:type="default" r:id="rId12"/>
      <w:pgSz w:w="11906" w:h="16838"/>
      <w:pgMar w:top="85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1EB0" w14:textId="77777777" w:rsidR="00E20A62" w:rsidRDefault="00E20A62">
      <w:pPr>
        <w:spacing w:line="240" w:lineRule="auto"/>
      </w:pPr>
      <w:r>
        <w:separator/>
      </w:r>
    </w:p>
  </w:endnote>
  <w:endnote w:type="continuationSeparator" w:id="0">
    <w:p w14:paraId="4899A4A3" w14:textId="77777777" w:rsidR="00E20A62" w:rsidRDefault="00E20A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011653"/>
      <w:docPartObj>
        <w:docPartGallery w:val="Page Numbers (Bottom of Page)"/>
        <w:docPartUnique/>
      </w:docPartObj>
    </w:sdtPr>
    <w:sdtEndPr>
      <w:rPr>
        <w:noProof/>
      </w:rPr>
    </w:sdtEndPr>
    <w:sdtContent>
      <w:p w14:paraId="5406D450" w14:textId="4315E66A" w:rsidR="007D2D95" w:rsidRDefault="007D2D95">
        <w:pPr>
          <w:pStyle w:val="ad"/>
          <w:jc w:val="right"/>
        </w:pPr>
        <w:r>
          <w:fldChar w:fldCharType="begin"/>
        </w:r>
        <w:r>
          <w:instrText xml:space="preserve"> PAGE   \* MERGEFORMAT </w:instrText>
        </w:r>
        <w:r>
          <w:fldChar w:fldCharType="separate"/>
        </w:r>
        <w:r w:rsidR="00E72904">
          <w:rPr>
            <w:noProof/>
          </w:rPr>
          <w:t>21</w:t>
        </w:r>
        <w:r>
          <w:rPr>
            <w:noProof/>
          </w:rPr>
          <w:fldChar w:fldCharType="end"/>
        </w:r>
      </w:p>
    </w:sdtContent>
  </w:sdt>
  <w:p w14:paraId="250BF62D" w14:textId="77777777" w:rsidR="007D2D95" w:rsidRDefault="007D2D9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03DC9" w14:textId="77777777" w:rsidR="00E20A62" w:rsidRDefault="00E20A62">
      <w:pPr>
        <w:spacing w:after="0"/>
      </w:pPr>
      <w:r>
        <w:separator/>
      </w:r>
    </w:p>
  </w:footnote>
  <w:footnote w:type="continuationSeparator" w:id="0">
    <w:p w14:paraId="5E324436" w14:textId="77777777" w:rsidR="00E20A62" w:rsidRDefault="00E20A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4A6E"/>
    <w:multiLevelType w:val="hybridMultilevel"/>
    <w:tmpl w:val="2BB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35DA4"/>
    <w:multiLevelType w:val="hybridMultilevel"/>
    <w:tmpl w:val="DAC431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5E159E"/>
    <w:multiLevelType w:val="hybridMultilevel"/>
    <w:tmpl w:val="DD56E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350D2"/>
    <w:multiLevelType w:val="multilevel"/>
    <w:tmpl w:val="05B350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441CF"/>
    <w:multiLevelType w:val="hybridMultilevel"/>
    <w:tmpl w:val="DF020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A7E04"/>
    <w:multiLevelType w:val="multilevel"/>
    <w:tmpl w:val="09FA7E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45F5E"/>
    <w:multiLevelType w:val="multilevel"/>
    <w:tmpl w:val="0A045F5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F0B3E"/>
    <w:multiLevelType w:val="hybridMultilevel"/>
    <w:tmpl w:val="80CC8FB4"/>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0D0AA7"/>
    <w:multiLevelType w:val="multilevel"/>
    <w:tmpl w:val="0C0D0A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670D4C"/>
    <w:multiLevelType w:val="multilevel"/>
    <w:tmpl w:val="0C670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B0057D"/>
    <w:multiLevelType w:val="hybridMultilevel"/>
    <w:tmpl w:val="D59078B8"/>
    <w:lvl w:ilvl="0" w:tplc="97B2F03A">
      <w:start w:val="11"/>
      <w:numFmt w:val="decimal"/>
      <w:lvlText w:val="%1."/>
      <w:lvlJc w:val="left"/>
      <w:pPr>
        <w:ind w:left="735" w:hanging="375"/>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9F4488"/>
    <w:multiLevelType w:val="multilevel"/>
    <w:tmpl w:val="189F4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56D"/>
    <w:multiLevelType w:val="multilevel"/>
    <w:tmpl w:val="1A5A256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6D530D"/>
    <w:multiLevelType w:val="multilevel"/>
    <w:tmpl w:val="1B6D53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7B4376"/>
    <w:multiLevelType w:val="hybridMultilevel"/>
    <w:tmpl w:val="AAD8C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095980"/>
    <w:multiLevelType w:val="hybridMultilevel"/>
    <w:tmpl w:val="77F2D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B77CE2"/>
    <w:multiLevelType w:val="multilevel"/>
    <w:tmpl w:val="22B77CE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C70D34"/>
    <w:multiLevelType w:val="hybridMultilevel"/>
    <w:tmpl w:val="A0CA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D06D5B"/>
    <w:multiLevelType w:val="hybridMultilevel"/>
    <w:tmpl w:val="F5BCEDC0"/>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9" w15:restartNumberingAfterBreak="0">
    <w:nsid w:val="25EC1974"/>
    <w:multiLevelType w:val="hybridMultilevel"/>
    <w:tmpl w:val="2B7EF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71367"/>
    <w:multiLevelType w:val="hybridMultilevel"/>
    <w:tmpl w:val="1D5E0DB2"/>
    <w:lvl w:ilvl="0" w:tplc="0D4EDF92">
      <w:start w:val="1"/>
      <w:numFmt w:val="bullet"/>
      <w:lvlText w:val="·"/>
      <w:lvlJc w:val="left"/>
      <w:pPr>
        <w:ind w:left="720" w:hanging="360"/>
      </w:pPr>
      <w:rPr>
        <w:rFonts w:ascii="Symbol" w:hAnsi="Symbol" w:hint="default"/>
      </w:rPr>
    </w:lvl>
    <w:lvl w:ilvl="1" w:tplc="731EC23E">
      <w:start w:val="1"/>
      <w:numFmt w:val="bullet"/>
      <w:lvlText w:val="o"/>
      <w:lvlJc w:val="left"/>
      <w:pPr>
        <w:ind w:left="1440" w:hanging="360"/>
      </w:pPr>
      <w:rPr>
        <w:rFonts w:ascii="Courier New" w:hAnsi="Courier New" w:hint="default"/>
      </w:rPr>
    </w:lvl>
    <w:lvl w:ilvl="2" w:tplc="5E2C1694">
      <w:start w:val="1"/>
      <w:numFmt w:val="bullet"/>
      <w:lvlText w:val=""/>
      <w:lvlJc w:val="left"/>
      <w:pPr>
        <w:ind w:left="2160" w:hanging="360"/>
      </w:pPr>
      <w:rPr>
        <w:rFonts w:ascii="Wingdings" w:hAnsi="Wingdings" w:hint="default"/>
      </w:rPr>
    </w:lvl>
    <w:lvl w:ilvl="3" w:tplc="7B26E584">
      <w:start w:val="1"/>
      <w:numFmt w:val="bullet"/>
      <w:lvlText w:val=""/>
      <w:lvlJc w:val="left"/>
      <w:pPr>
        <w:ind w:left="2880" w:hanging="360"/>
      </w:pPr>
      <w:rPr>
        <w:rFonts w:ascii="Symbol" w:hAnsi="Symbol" w:hint="default"/>
      </w:rPr>
    </w:lvl>
    <w:lvl w:ilvl="4" w:tplc="9A58B6C4">
      <w:start w:val="1"/>
      <w:numFmt w:val="bullet"/>
      <w:lvlText w:val="o"/>
      <w:lvlJc w:val="left"/>
      <w:pPr>
        <w:ind w:left="3600" w:hanging="360"/>
      </w:pPr>
      <w:rPr>
        <w:rFonts w:ascii="Courier New" w:hAnsi="Courier New" w:hint="default"/>
      </w:rPr>
    </w:lvl>
    <w:lvl w:ilvl="5" w:tplc="0122D764">
      <w:start w:val="1"/>
      <w:numFmt w:val="bullet"/>
      <w:lvlText w:val=""/>
      <w:lvlJc w:val="left"/>
      <w:pPr>
        <w:ind w:left="4320" w:hanging="360"/>
      </w:pPr>
      <w:rPr>
        <w:rFonts w:ascii="Wingdings" w:hAnsi="Wingdings" w:hint="default"/>
      </w:rPr>
    </w:lvl>
    <w:lvl w:ilvl="6" w:tplc="B79A3656">
      <w:start w:val="1"/>
      <w:numFmt w:val="bullet"/>
      <w:lvlText w:val=""/>
      <w:lvlJc w:val="left"/>
      <w:pPr>
        <w:ind w:left="5040" w:hanging="360"/>
      </w:pPr>
      <w:rPr>
        <w:rFonts w:ascii="Symbol" w:hAnsi="Symbol" w:hint="default"/>
      </w:rPr>
    </w:lvl>
    <w:lvl w:ilvl="7" w:tplc="EDA8EDE4">
      <w:start w:val="1"/>
      <w:numFmt w:val="bullet"/>
      <w:lvlText w:val="o"/>
      <w:lvlJc w:val="left"/>
      <w:pPr>
        <w:ind w:left="5760" w:hanging="360"/>
      </w:pPr>
      <w:rPr>
        <w:rFonts w:ascii="Courier New" w:hAnsi="Courier New" w:hint="default"/>
      </w:rPr>
    </w:lvl>
    <w:lvl w:ilvl="8" w:tplc="DE5E6FBE">
      <w:start w:val="1"/>
      <w:numFmt w:val="bullet"/>
      <w:lvlText w:val=""/>
      <w:lvlJc w:val="left"/>
      <w:pPr>
        <w:ind w:left="6480" w:hanging="360"/>
      </w:pPr>
      <w:rPr>
        <w:rFonts w:ascii="Wingdings" w:hAnsi="Wingdings" w:hint="default"/>
      </w:rPr>
    </w:lvl>
  </w:abstractNum>
  <w:abstractNum w:abstractNumId="21" w15:restartNumberingAfterBreak="0">
    <w:nsid w:val="29555792"/>
    <w:multiLevelType w:val="multilevel"/>
    <w:tmpl w:val="29555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705083"/>
    <w:multiLevelType w:val="hybridMultilevel"/>
    <w:tmpl w:val="FCE0BD00"/>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3" w15:restartNumberingAfterBreak="0">
    <w:nsid w:val="2BFE66B4"/>
    <w:multiLevelType w:val="multilevel"/>
    <w:tmpl w:val="2BFE6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7056C8"/>
    <w:multiLevelType w:val="multilevel"/>
    <w:tmpl w:val="2D705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CA694D"/>
    <w:multiLevelType w:val="multilevel"/>
    <w:tmpl w:val="2DCA694D"/>
    <w:lvl w:ilvl="0">
      <w:start w:val="1"/>
      <w:numFmt w:val="bullet"/>
      <w:lvlText w:val=""/>
      <w:lvlJc w:val="left"/>
      <w:pPr>
        <w:ind w:left="655" w:hanging="360"/>
      </w:pPr>
      <w:rPr>
        <w:rFonts w:ascii="Symbol" w:hAnsi="Symbol" w:hint="default"/>
      </w:rPr>
    </w:lvl>
    <w:lvl w:ilvl="1">
      <w:start w:val="1"/>
      <w:numFmt w:val="bullet"/>
      <w:lvlText w:val="o"/>
      <w:lvlJc w:val="left"/>
      <w:pPr>
        <w:ind w:left="1375" w:hanging="360"/>
      </w:pPr>
      <w:rPr>
        <w:rFonts w:ascii="Courier New" w:hAnsi="Courier New" w:cs="Courier New" w:hint="default"/>
      </w:rPr>
    </w:lvl>
    <w:lvl w:ilvl="2">
      <w:start w:val="1"/>
      <w:numFmt w:val="bullet"/>
      <w:lvlText w:val=""/>
      <w:lvlJc w:val="left"/>
      <w:pPr>
        <w:ind w:left="2095" w:hanging="360"/>
      </w:pPr>
      <w:rPr>
        <w:rFonts w:ascii="Wingdings" w:hAnsi="Wingdings" w:hint="default"/>
      </w:rPr>
    </w:lvl>
    <w:lvl w:ilvl="3">
      <w:start w:val="1"/>
      <w:numFmt w:val="bullet"/>
      <w:lvlText w:val=""/>
      <w:lvlJc w:val="left"/>
      <w:pPr>
        <w:ind w:left="2815" w:hanging="360"/>
      </w:pPr>
      <w:rPr>
        <w:rFonts w:ascii="Symbol" w:hAnsi="Symbol" w:hint="default"/>
      </w:rPr>
    </w:lvl>
    <w:lvl w:ilvl="4">
      <w:start w:val="1"/>
      <w:numFmt w:val="bullet"/>
      <w:lvlText w:val="o"/>
      <w:lvlJc w:val="left"/>
      <w:pPr>
        <w:ind w:left="3535" w:hanging="360"/>
      </w:pPr>
      <w:rPr>
        <w:rFonts w:ascii="Courier New" w:hAnsi="Courier New" w:cs="Courier New" w:hint="default"/>
      </w:rPr>
    </w:lvl>
    <w:lvl w:ilvl="5">
      <w:start w:val="1"/>
      <w:numFmt w:val="bullet"/>
      <w:lvlText w:val=""/>
      <w:lvlJc w:val="left"/>
      <w:pPr>
        <w:ind w:left="4255" w:hanging="360"/>
      </w:pPr>
      <w:rPr>
        <w:rFonts w:ascii="Wingdings" w:hAnsi="Wingdings" w:hint="default"/>
      </w:rPr>
    </w:lvl>
    <w:lvl w:ilvl="6">
      <w:start w:val="1"/>
      <w:numFmt w:val="bullet"/>
      <w:lvlText w:val=""/>
      <w:lvlJc w:val="left"/>
      <w:pPr>
        <w:ind w:left="4975" w:hanging="360"/>
      </w:pPr>
      <w:rPr>
        <w:rFonts w:ascii="Symbol" w:hAnsi="Symbol" w:hint="default"/>
      </w:rPr>
    </w:lvl>
    <w:lvl w:ilvl="7">
      <w:start w:val="1"/>
      <w:numFmt w:val="bullet"/>
      <w:lvlText w:val="o"/>
      <w:lvlJc w:val="left"/>
      <w:pPr>
        <w:ind w:left="5695" w:hanging="360"/>
      </w:pPr>
      <w:rPr>
        <w:rFonts w:ascii="Courier New" w:hAnsi="Courier New" w:cs="Courier New" w:hint="default"/>
      </w:rPr>
    </w:lvl>
    <w:lvl w:ilvl="8">
      <w:start w:val="1"/>
      <w:numFmt w:val="bullet"/>
      <w:lvlText w:val=""/>
      <w:lvlJc w:val="left"/>
      <w:pPr>
        <w:ind w:left="6415" w:hanging="360"/>
      </w:pPr>
      <w:rPr>
        <w:rFonts w:ascii="Wingdings" w:hAnsi="Wingdings" w:hint="default"/>
      </w:rPr>
    </w:lvl>
  </w:abstractNum>
  <w:abstractNum w:abstractNumId="26" w15:restartNumberingAfterBreak="0">
    <w:nsid w:val="2FAE6F97"/>
    <w:multiLevelType w:val="hybridMultilevel"/>
    <w:tmpl w:val="9934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09327A"/>
    <w:multiLevelType w:val="multilevel"/>
    <w:tmpl w:val="32093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662FDC"/>
    <w:multiLevelType w:val="multilevel"/>
    <w:tmpl w:val="32662FD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71E437D"/>
    <w:multiLevelType w:val="hybridMultilevel"/>
    <w:tmpl w:val="C8D889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38611BC3"/>
    <w:multiLevelType w:val="hybridMultilevel"/>
    <w:tmpl w:val="ECD65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752A8C"/>
    <w:multiLevelType w:val="hybridMultilevel"/>
    <w:tmpl w:val="CB4E2D4A"/>
    <w:lvl w:ilvl="0" w:tplc="7C76451E">
      <w:start w:val="1"/>
      <w:numFmt w:val="bullet"/>
      <w:lvlText w:val=""/>
      <w:lvlJc w:val="left"/>
      <w:pPr>
        <w:ind w:left="720" w:hanging="360"/>
      </w:pPr>
      <w:rPr>
        <w:rFonts w:ascii="Symbol" w:hAnsi="Symbol" w:hint="default"/>
      </w:rPr>
    </w:lvl>
    <w:lvl w:ilvl="1" w:tplc="EA3EEA56" w:tentative="1">
      <w:start w:val="1"/>
      <w:numFmt w:val="bullet"/>
      <w:lvlText w:val="o"/>
      <w:lvlJc w:val="left"/>
      <w:pPr>
        <w:ind w:left="1440" w:hanging="360"/>
      </w:pPr>
      <w:rPr>
        <w:rFonts w:ascii="Courier New" w:hAnsi="Courier New" w:cs="Courier New" w:hint="default"/>
      </w:rPr>
    </w:lvl>
    <w:lvl w:ilvl="2" w:tplc="7C320136" w:tentative="1">
      <w:start w:val="1"/>
      <w:numFmt w:val="bullet"/>
      <w:lvlText w:val=""/>
      <w:lvlJc w:val="left"/>
      <w:pPr>
        <w:ind w:left="2160" w:hanging="360"/>
      </w:pPr>
      <w:rPr>
        <w:rFonts w:ascii="Wingdings" w:hAnsi="Wingdings" w:hint="default"/>
      </w:rPr>
    </w:lvl>
    <w:lvl w:ilvl="3" w:tplc="D02A89E8" w:tentative="1">
      <w:start w:val="1"/>
      <w:numFmt w:val="bullet"/>
      <w:lvlText w:val=""/>
      <w:lvlJc w:val="left"/>
      <w:pPr>
        <w:ind w:left="2880" w:hanging="360"/>
      </w:pPr>
      <w:rPr>
        <w:rFonts w:ascii="Symbol" w:hAnsi="Symbol" w:hint="default"/>
      </w:rPr>
    </w:lvl>
    <w:lvl w:ilvl="4" w:tplc="FF16B44E" w:tentative="1">
      <w:start w:val="1"/>
      <w:numFmt w:val="bullet"/>
      <w:lvlText w:val="o"/>
      <w:lvlJc w:val="left"/>
      <w:pPr>
        <w:ind w:left="3600" w:hanging="360"/>
      </w:pPr>
      <w:rPr>
        <w:rFonts w:ascii="Courier New" w:hAnsi="Courier New" w:cs="Courier New" w:hint="default"/>
      </w:rPr>
    </w:lvl>
    <w:lvl w:ilvl="5" w:tplc="8D987064" w:tentative="1">
      <w:start w:val="1"/>
      <w:numFmt w:val="bullet"/>
      <w:lvlText w:val=""/>
      <w:lvlJc w:val="left"/>
      <w:pPr>
        <w:ind w:left="4320" w:hanging="360"/>
      </w:pPr>
      <w:rPr>
        <w:rFonts w:ascii="Wingdings" w:hAnsi="Wingdings" w:hint="default"/>
      </w:rPr>
    </w:lvl>
    <w:lvl w:ilvl="6" w:tplc="145A3386" w:tentative="1">
      <w:start w:val="1"/>
      <w:numFmt w:val="bullet"/>
      <w:lvlText w:val=""/>
      <w:lvlJc w:val="left"/>
      <w:pPr>
        <w:ind w:left="5040" w:hanging="360"/>
      </w:pPr>
      <w:rPr>
        <w:rFonts w:ascii="Symbol" w:hAnsi="Symbol" w:hint="default"/>
      </w:rPr>
    </w:lvl>
    <w:lvl w:ilvl="7" w:tplc="15CECCA4" w:tentative="1">
      <w:start w:val="1"/>
      <w:numFmt w:val="bullet"/>
      <w:lvlText w:val="o"/>
      <w:lvlJc w:val="left"/>
      <w:pPr>
        <w:ind w:left="5760" w:hanging="360"/>
      </w:pPr>
      <w:rPr>
        <w:rFonts w:ascii="Courier New" w:hAnsi="Courier New" w:cs="Courier New" w:hint="default"/>
      </w:rPr>
    </w:lvl>
    <w:lvl w:ilvl="8" w:tplc="4E14BCFE" w:tentative="1">
      <w:start w:val="1"/>
      <w:numFmt w:val="bullet"/>
      <w:lvlText w:val=""/>
      <w:lvlJc w:val="left"/>
      <w:pPr>
        <w:ind w:left="6480" w:hanging="360"/>
      </w:pPr>
      <w:rPr>
        <w:rFonts w:ascii="Wingdings" w:hAnsi="Wingdings" w:hint="default"/>
      </w:rPr>
    </w:lvl>
  </w:abstractNum>
  <w:abstractNum w:abstractNumId="32" w15:restartNumberingAfterBreak="0">
    <w:nsid w:val="39C57BD8"/>
    <w:multiLevelType w:val="multilevel"/>
    <w:tmpl w:val="57A36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A43394"/>
    <w:multiLevelType w:val="multilevel"/>
    <w:tmpl w:val="3BA4339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B53023"/>
    <w:multiLevelType w:val="hybridMultilevel"/>
    <w:tmpl w:val="9A44A4F2"/>
    <w:lvl w:ilvl="0" w:tplc="765651B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02E64F2"/>
    <w:multiLevelType w:val="multilevel"/>
    <w:tmpl w:val="402E64F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8A4093"/>
    <w:multiLevelType w:val="hybridMultilevel"/>
    <w:tmpl w:val="9712335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47E7254C"/>
    <w:multiLevelType w:val="hybridMultilevel"/>
    <w:tmpl w:val="FB6AB410"/>
    <w:lvl w:ilvl="0" w:tplc="8D904A82">
      <w:start w:val="1"/>
      <w:numFmt w:val="bullet"/>
      <w:lvlText w:val=""/>
      <w:lvlJc w:val="left"/>
      <w:pPr>
        <w:ind w:left="720" w:hanging="360"/>
      </w:pPr>
      <w:rPr>
        <w:rFonts w:ascii="Symbol" w:hAnsi="Symbol" w:hint="default"/>
      </w:rPr>
    </w:lvl>
    <w:lvl w:ilvl="1" w:tplc="AC084E78" w:tentative="1">
      <w:start w:val="1"/>
      <w:numFmt w:val="bullet"/>
      <w:lvlText w:val="o"/>
      <w:lvlJc w:val="left"/>
      <w:pPr>
        <w:ind w:left="1440" w:hanging="360"/>
      </w:pPr>
      <w:rPr>
        <w:rFonts w:ascii="Courier New" w:hAnsi="Courier New" w:cs="Courier New" w:hint="default"/>
      </w:rPr>
    </w:lvl>
    <w:lvl w:ilvl="2" w:tplc="B90A3116" w:tentative="1">
      <w:start w:val="1"/>
      <w:numFmt w:val="bullet"/>
      <w:lvlText w:val=""/>
      <w:lvlJc w:val="left"/>
      <w:pPr>
        <w:ind w:left="2160" w:hanging="360"/>
      </w:pPr>
      <w:rPr>
        <w:rFonts w:ascii="Wingdings" w:hAnsi="Wingdings" w:hint="default"/>
      </w:rPr>
    </w:lvl>
    <w:lvl w:ilvl="3" w:tplc="6D4EB6B2" w:tentative="1">
      <w:start w:val="1"/>
      <w:numFmt w:val="bullet"/>
      <w:lvlText w:val=""/>
      <w:lvlJc w:val="left"/>
      <w:pPr>
        <w:ind w:left="2880" w:hanging="360"/>
      </w:pPr>
      <w:rPr>
        <w:rFonts w:ascii="Symbol" w:hAnsi="Symbol" w:hint="default"/>
      </w:rPr>
    </w:lvl>
    <w:lvl w:ilvl="4" w:tplc="6FAEFE56" w:tentative="1">
      <w:start w:val="1"/>
      <w:numFmt w:val="bullet"/>
      <w:lvlText w:val="o"/>
      <w:lvlJc w:val="left"/>
      <w:pPr>
        <w:ind w:left="3600" w:hanging="360"/>
      </w:pPr>
      <w:rPr>
        <w:rFonts w:ascii="Courier New" w:hAnsi="Courier New" w:cs="Courier New" w:hint="default"/>
      </w:rPr>
    </w:lvl>
    <w:lvl w:ilvl="5" w:tplc="E1ECC2EA" w:tentative="1">
      <w:start w:val="1"/>
      <w:numFmt w:val="bullet"/>
      <w:lvlText w:val=""/>
      <w:lvlJc w:val="left"/>
      <w:pPr>
        <w:ind w:left="4320" w:hanging="360"/>
      </w:pPr>
      <w:rPr>
        <w:rFonts w:ascii="Wingdings" w:hAnsi="Wingdings" w:hint="default"/>
      </w:rPr>
    </w:lvl>
    <w:lvl w:ilvl="6" w:tplc="4836C95C" w:tentative="1">
      <w:start w:val="1"/>
      <w:numFmt w:val="bullet"/>
      <w:lvlText w:val=""/>
      <w:lvlJc w:val="left"/>
      <w:pPr>
        <w:ind w:left="5040" w:hanging="360"/>
      </w:pPr>
      <w:rPr>
        <w:rFonts w:ascii="Symbol" w:hAnsi="Symbol" w:hint="default"/>
      </w:rPr>
    </w:lvl>
    <w:lvl w:ilvl="7" w:tplc="58786A68" w:tentative="1">
      <w:start w:val="1"/>
      <w:numFmt w:val="bullet"/>
      <w:lvlText w:val="o"/>
      <w:lvlJc w:val="left"/>
      <w:pPr>
        <w:ind w:left="5760" w:hanging="360"/>
      </w:pPr>
      <w:rPr>
        <w:rFonts w:ascii="Courier New" w:hAnsi="Courier New" w:cs="Courier New" w:hint="default"/>
      </w:rPr>
    </w:lvl>
    <w:lvl w:ilvl="8" w:tplc="A14E9886" w:tentative="1">
      <w:start w:val="1"/>
      <w:numFmt w:val="bullet"/>
      <w:lvlText w:val=""/>
      <w:lvlJc w:val="left"/>
      <w:pPr>
        <w:ind w:left="6480" w:hanging="360"/>
      </w:pPr>
      <w:rPr>
        <w:rFonts w:ascii="Wingdings" w:hAnsi="Wingdings" w:hint="default"/>
      </w:rPr>
    </w:lvl>
  </w:abstractNum>
  <w:abstractNum w:abstractNumId="38" w15:restartNumberingAfterBreak="0">
    <w:nsid w:val="48A06DA9"/>
    <w:multiLevelType w:val="multilevel"/>
    <w:tmpl w:val="48A06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9080613"/>
    <w:multiLevelType w:val="hybridMultilevel"/>
    <w:tmpl w:val="D2A8F7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98C4611"/>
    <w:multiLevelType w:val="hybridMultilevel"/>
    <w:tmpl w:val="82687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C8710AE"/>
    <w:multiLevelType w:val="multilevel"/>
    <w:tmpl w:val="57A36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F67B81"/>
    <w:multiLevelType w:val="hybridMultilevel"/>
    <w:tmpl w:val="C9E2A0BA"/>
    <w:lvl w:ilvl="0" w:tplc="040B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5AF553E"/>
    <w:multiLevelType w:val="hybridMultilevel"/>
    <w:tmpl w:val="154A141A"/>
    <w:lvl w:ilvl="0" w:tplc="10EEE66E">
      <w:start w:val="1"/>
      <w:numFmt w:val="bullet"/>
      <w:lvlText w:val=""/>
      <w:lvlJc w:val="left"/>
      <w:rPr>
        <w:rFonts w:ascii="Symbol" w:hAnsi="Symbol" w:hint="default"/>
      </w:rPr>
    </w:lvl>
    <w:lvl w:ilvl="1" w:tplc="BB92770A" w:tentative="1">
      <w:start w:val="1"/>
      <w:numFmt w:val="bullet"/>
      <w:lvlText w:val="o"/>
      <w:lvlJc w:val="left"/>
      <w:pPr>
        <w:ind w:left="-30" w:hanging="360"/>
      </w:pPr>
      <w:rPr>
        <w:rFonts w:ascii="Courier New" w:hAnsi="Courier New" w:cs="Courier New" w:hint="default"/>
      </w:rPr>
    </w:lvl>
    <w:lvl w:ilvl="2" w:tplc="557E44AA" w:tentative="1">
      <w:start w:val="1"/>
      <w:numFmt w:val="bullet"/>
      <w:lvlText w:val=""/>
      <w:lvlJc w:val="left"/>
      <w:pPr>
        <w:ind w:left="690" w:hanging="360"/>
      </w:pPr>
      <w:rPr>
        <w:rFonts w:ascii="Wingdings" w:hAnsi="Wingdings" w:hint="default"/>
      </w:rPr>
    </w:lvl>
    <w:lvl w:ilvl="3" w:tplc="805826A0" w:tentative="1">
      <w:start w:val="1"/>
      <w:numFmt w:val="bullet"/>
      <w:lvlText w:val=""/>
      <w:lvlJc w:val="left"/>
      <w:pPr>
        <w:ind w:left="1410" w:hanging="360"/>
      </w:pPr>
      <w:rPr>
        <w:rFonts w:ascii="Symbol" w:hAnsi="Symbol" w:hint="default"/>
      </w:rPr>
    </w:lvl>
    <w:lvl w:ilvl="4" w:tplc="28F0C8AC" w:tentative="1">
      <w:start w:val="1"/>
      <w:numFmt w:val="bullet"/>
      <w:lvlText w:val="o"/>
      <w:lvlJc w:val="left"/>
      <w:pPr>
        <w:ind w:left="2130" w:hanging="360"/>
      </w:pPr>
      <w:rPr>
        <w:rFonts w:ascii="Courier New" w:hAnsi="Courier New" w:cs="Courier New" w:hint="default"/>
      </w:rPr>
    </w:lvl>
    <w:lvl w:ilvl="5" w:tplc="073261CC" w:tentative="1">
      <w:start w:val="1"/>
      <w:numFmt w:val="bullet"/>
      <w:lvlText w:val=""/>
      <w:lvlJc w:val="left"/>
      <w:pPr>
        <w:ind w:left="2850" w:hanging="360"/>
      </w:pPr>
      <w:rPr>
        <w:rFonts w:ascii="Wingdings" w:hAnsi="Wingdings" w:hint="default"/>
      </w:rPr>
    </w:lvl>
    <w:lvl w:ilvl="6" w:tplc="61207046" w:tentative="1">
      <w:start w:val="1"/>
      <w:numFmt w:val="bullet"/>
      <w:lvlText w:val=""/>
      <w:lvlJc w:val="left"/>
      <w:pPr>
        <w:ind w:left="3570" w:hanging="360"/>
      </w:pPr>
      <w:rPr>
        <w:rFonts w:ascii="Symbol" w:hAnsi="Symbol" w:hint="default"/>
      </w:rPr>
    </w:lvl>
    <w:lvl w:ilvl="7" w:tplc="A002DB98" w:tentative="1">
      <w:start w:val="1"/>
      <w:numFmt w:val="bullet"/>
      <w:lvlText w:val="o"/>
      <w:lvlJc w:val="left"/>
      <w:pPr>
        <w:ind w:left="4290" w:hanging="360"/>
      </w:pPr>
      <w:rPr>
        <w:rFonts w:ascii="Courier New" w:hAnsi="Courier New" w:cs="Courier New" w:hint="default"/>
      </w:rPr>
    </w:lvl>
    <w:lvl w:ilvl="8" w:tplc="14F4542C" w:tentative="1">
      <w:start w:val="1"/>
      <w:numFmt w:val="bullet"/>
      <w:lvlText w:val=""/>
      <w:lvlJc w:val="left"/>
      <w:pPr>
        <w:ind w:left="5010" w:hanging="360"/>
      </w:pPr>
      <w:rPr>
        <w:rFonts w:ascii="Wingdings" w:hAnsi="Wingdings" w:hint="default"/>
      </w:rPr>
    </w:lvl>
  </w:abstractNum>
  <w:abstractNum w:abstractNumId="44" w15:restartNumberingAfterBreak="0">
    <w:nsid w:val="567B00BB"/>
    <w:multiLevelType w:val="hybridMultilevel"/>
    <w:tmpl w:val="45CE7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A36202"/>
    <w:multiLevelType w:val="multilevel"/>
    <w:tmpl w:val="57A36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E92057"/>
    <w:multiLevelType w:val="multilevel"/>
    <w:tmpl w:val="58E92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0D5D28"/>
    <w:multiLevelType w:val="multilevel"/>
    <w:tmpl w:val="5E0D5D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721B9B"/>
    <w:multiLevelType w:val="hybridMultilevel"/>
    <w:tmpl w:val="720497B0"/>
    <w:lvl w:ilvl="0" w:tplc="D0A83CAE">
      <w:start w:val="1"/>
      <w:numFmt w:val="bullet"/>
      <w:lvlText w:val=""/>
      <w:lvlJc w:val="left"/>
      <w:pPr>
        <w:ind w:left="720" w:hanging="360"/>
      </w:pPr>
      <w:rPr>
        <w:rFonts w:ascii="Symbol" w:hAnsi="Symbol" w:hint="default"/>
      </w:rPr>
    </w:lvl>
    <w:lvl w:ilvl="1" w:tplc="72EE8318" w:tentative="1">
      <w:start w:val="1"/>
      <w:numFmt w:val="bullet"/>
      <w:lvlText w:val="o"/>
      <w:lvlJc w:val="left"/>
      <w:pPr>
        <w:ind w:left="1440" w:hanging="360"/>
      </w:pPr>
      <w:rPr>
        <w:rFonts w:ascii="Courier New" w:hAnsi="Courier New" w:cs="Courier New" w:hint="default"/>
      </w:rPr>
    </w:lvl>
    <w:lvl w:ilvl="2" w:tplc="BB4CCCD2" w:tentative="1">
      <w:start w:val="1"/>
      <w:numFmt w:val="bullet"/>
      <w:lvlText w:val=""/>
      <w:lvlJc w:val="left"/>
      <w:pPr>
        <w:ind w:left="2160" w:hanging="360"/>
      </w:pPr>
      <w:rPr>
        <w:rFonts w:ascii="Wingdings" w:hAnsi="Wingdings" w:hint="default"/>
      </w:rPr>
    </w:lvl>
    <w:lvl w:ilvl="3" w:tplc="1E145522" w:tentative="1">
      <w:start w:val="1"/>
      <w:numFmt w:val="bullet"/>
      <w:lvlText w:val=""/>
      <w:lvlJc w:val="left"/>
      <w:pPr>
        <w:ind w:left="2880" w:hanging="360"/>
      </w:pPr>
      <w:rPr>
        <w:rFonts w:ascii="Symbol" w:hAnsi="Symbol" w:hint="default"/>
      </w:rPr>
    </w:lvl>
    <w:lvl w:ilvl="4" w:tplc="9536D38C" w:tentative="1">
      <w:start w:val="1"/>
      <w:numFmt w:val="bullet"/>
      <w:lvlText w:val="o"/>
      <w:lvlJc w:val="left"/>
      <w:pPr>
        <w:ind w:left="3600" w:hanging="360"/>
      </w:pPr>
      <w:rPr>
        <w:rFonts w:ascii="Courier New" w:hAnsi="Courier New" w:cs="Courier New" w:hint="default"/>
      </w:rPr>
    </w:lvl>
    <w:lvl w:ilvl="5" w:tplc="1B862518" w:tentative="1">
      <w:start w:val="1"/>
      <w:numFmt w:val="bullet"/>
      <w:lvlText w:val=""/>
      <w:lvlJc w:val="left"/>
      <w:pPr>
        <w:ind w:left="4320" w:hanging="360"/>
      </w:pPr>
      <w:rPr>
        <w:rFonts w:ascii="Wingdings" w:hAnsi="Wingdings" w:hint="default"/>
      </w:rPr>
    </w:lvl>
    <w:lvl w:ilvl="6" w:tplc="58D0BE1C" w:tentative="1">
      <w:start w:val="1"/>
      <w:numFmt w:val="bullet"/>
      <w:lvlText w:val=""/>
      <w:lvlJc w:val="left"/>
      <w:pPr>
        <w:ind w:left="5040" w:hanging="360"/>
      </w:pPr>
      <w:rPr>
        <w:rFonts w:ascii="Symbol" w:hAnsi="Symbol" w:hint="default"/>
      </w:rPr>
    </w:lvl>
    <w:lvl w:ilvl="7" w:tplc="BC767C50" w:tentative="1">
      <w:start w:val="1"/>
      <w:numFmt w:val="bullet"/>
      <w:lvlText w:val="o"/>
      <w:lvlJc w:val="left"/>
      <w:pPr>
        <w:ind w:left="5760" w:hanging="360"/>
      </w:pPr>
      <w:rPr>
        <w:rFonts w:ascii="Courier New" w:hAnsi="Courier New" w:cs="Courier New" w:hint="default"/>
      </w:rPr>
    </w:lvl>
    <w:lvl w:ilvl="8" w:tplc="8E502F76" w:tentative="1">
      <w:start w:val="1"/>
      <w:numFmt w:val="bullet"/>
      <w:lvlText w:val=""/>
      <w:lvlJc w:val="left"/>
      <w:pPr>
        <w:ind w:left="6480" w:hanging="360"/>
      </w:pPr>
      <w:rPr>
        <w:rFonts w:ascii="Wingdings" w:hAnsi="Wingdings" w:hint="default"/>
      </w:rPr>
    </w:lvl>
  </w:abstractNum>
  <w:abstractNum w:abstractNumId="49" w15:restartNumberingAfterBreak="0">
    <w:nsid w:val="643F1150"/>
    <w:multiLevelType w:val="hybridMultilevel"/>
    <w:tmpl w:val="D730F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5844E3"/>
    <w:multiLevelType w:val="multilevel"/>
    <w:tmpl w:val="645844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570F5A"/>
    <w:multiLevelType w:val="hybridMultilevel"/>
    <w:tmpl w:val="D3E6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F9D1697"/>
    <w:multiLevelType w:val="hybridMultilevel"/>
    <w:tmpl w:val="44560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0D15A0C"/>
    <w:multiLevelType w:val="hybridMultilevel"/>
    <w:tmpl w:val="ACB417D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54" w15:restartNumberingAfterBreak="0">
    <w:nsid w:val="76C64BBF"/>
    <w:multiLevelType w:val="hybridMultilevel"/>
    <w:tmpl w:val="D87A3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6CC52E2"/>
    <w:multiLevelType w:val="multilevel"/>
    <w:tmpl w:val="57A36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5D0DE9"/>
    <w:multiLevelType w:val="multilevel"/>
    <w:tmpl w:val="775D0D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7C04813"/>
    <w:multiLevelType w:val="hybridMultilevel"/>
    <w:tmpl w:val="A1720E56"/>
    <w:lvl w:ilvl="0" w:tplc="47108C0C">
      <w:start w:val="1"/>
      <w:numFmt w:val="bullet"/>
      <w:lvlText w:val=""/>
      <w:lvlJc w:val="left"/>
      <w:pPr>
        <w:ind w:left="720" w:hanging="360"/>
      </w:pPr>
      <w:rPr>
        <w:rFonts w:ascii="Symbol" w:hAnsi="Symbol" w:hint="default"/>
        <w:lang w:val="fi-FI"/>
      </w:rPr>
    </w:lvl>
    <w:lvl w:ilvl="1" w:tplc="BEA2D67E" w:tentative="1">
      <w:start w:val="1"/>
      <w:numFmt w:val="bullet"/>
      <w:lvlText w:val="o"/>
      <w:lvlJc w:val="left"/>
      <w:pPr>
        <w:ind w:left="1440" w:hanging="360"/>
      </w:pPr>
      <w:rPr>
        <w:rFonts w:ascii="Courier New" w:hAnsi="Courier New" w:cs="Courier New" w:hint="default"/>
      </w:rPr>
    </w:lvl>
    <w:lvl w:ilvl="2" w:tplc="536E1056" w:tentative="1">
      <w:start w:val="1"/>
      <w:numFmt w:val="bullet"/>
      <w:lvlText w:val=""/>
      <w:lvlJc w:val="left"/>
      <w:pPr>
        <w:ind w:left="2160" w:hanging="360"/>
      </w:pPr>
      <w:rPr>
        <w:rFonts w:ascii="Wingdings" w:hAnsi="Wingdings" w:hint="default"/>
      </w:rPr>
    </w:lvl>
    <w:lvl w:ilvl="3" w:tplc="1190341C" w:tentative="1">
      <w:start w:val="1"/>
      <w:numFmt w:val="bullet"/>
      <w:lvlText w:val=""/>
      <w:lvlJc w:val="left"/>
      <w:pPr>
        <w:ind w:left="2880" w:hanging="360"/>
      </w:pPr>
      <w:rPr>
        <w:rFonts w:ascii="Symbol" w:hAnsi="Symbol" w:hint="default"/>
      </w:rPr>
    </w:lvl>
    <w:lvl w:ilvl="4" w:tplc="950A2104" w:tentative="1">
      <w:start w:val="1"/>
      <w:numFmt w:val="bullet"/>
      <w:lvlText w:val="o"/>
      <w:lvlJc w:val="left"/>
      <w:pPr>
        <w:ind w:left="3600" w:hanging="360"/>
      </w:pPr>
      <w:rPr>
        <w:rFonts w:ascii="Courier New" w:hAnsi="Courier New" w:cs="Courier New" w:hint="default"/>
      </w:rPr>
    </w:lvl>
    <w:lvl w:ilvl="5" w:tplc="115410CE" w:tentative="1">
      <w:start w:val="1"/>
      <w:numFmt w:val="bullet"/>
      <w:lvlText w:val=""/>
      <w:lvlJc w:val="left"/>
      <w:pPr>
        <w:ind w:left="4320" w:hanging="360"/>
      </w:pPr>
      <w:rPr>
        <w:rFonts w:ascii="Wingdings" w:hAnsi="Wingdings" w:hint="default"/>
      </w:rPr>
    </w:lvl>
    <w:lvl w:ilvl="6" w:tplc="20BC169E" w:tentative="1">
      <w:start w:val="1"/>
      <w:numFmt w:val="bullet"/>
      <w:lvlText w:val=""/>
      <w:lvlJc w:val="left"/>
      <w:pPr>
        <w:ind w:left="5040" w:hanging="360"/>
      </w:pPr>
      <w:rPr>
        <w:rFonts w:ascii="Symbol" w:hAnsi="Symbol" w:hint="default"/>
      </w:rPr>
    </w:lvl>
    <w:lvl w:ilvl="7" w:tplc="1C2C4070" w:tentative="1">
      <w:start w:val="1"/>
      <w:numFmt w:val="bullet"/>
      <w:lvlText w:val="o"/>
      <w:lvlJc w:val="left"/>
      <w:pPr>
        <w:ind w:left="5760" w:hanging="360"/>
      </w:pPr>
      <w:rPr>
        <w:rFonts w:ascii="Courier New" w:hAnsi="Courier New" w:cs="Courier New" w:hint="default"/>
      </w:rPr>
    </w:lvl>
    <w:lvl w:ilvl="8" w:tplc="862A62B6" w:tentative="1">
      <w:start w:val="1"/>
      <w:numFmt w:val="bullet"/>
      <w:lvlText w:val=""/>
      <w:lvlJc w:val="left"/>
      <w:pPr>
        <w:ind w:left="6480" w:hanging="360"/>
      </w:pPr>
      <w:rPr>
        <w:rFonts w:ascii="Wingdings" w:hAnsi="Wingdings" w:hint="default"/>
      </w:rPr>
    </w:lvl>
  </w:abstractNum>
  <w:abstractNum w:abstractNumId="58" w15:restartNumberingAfterBreak="0">
    <w:nsid w:val="79004646"/>
    <w:multiLevelType w:val="multilevel"/>
    <w:tmpl w:val="79004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5E250A"/>
    <w:multiLevelType w:val="hybridMultilevel"/>
    <w:tmpl w:val="5FD86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EDC13F1"/>
    <w:multiLevelType w:val="hybridMultilevel"/>
    <w:tmpl w:val="70665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61081454">
    <w:abstractNumId w:val="8"/>
  </w:num>
  <w:num w:numId="2" w16cid:durableId="1075543252">
    <w:abstractNumId w:val="13"/>
  </w:num>
  <w:num w:numId="3" w16cid:durableId="1993606240">
    <w:abstractNumId w:val="24"/>
  </w:num>
  <w:num w:numId="4" w16cid:durableId="520819938">
    <w:abstractNumId w:val="12"/>
  </w:num>
  <w:num w:numId="5" w16cid:durableId="156576064">
    <w:abstractNumId w:val="27"/>
  </w:num>
  <w:num w:numId="6" w16cid:durableId="1895660282">
    <w:abstractNumId w:val="5"/>
  </w:num>
  <w:num w:numId="7" w16cid:durableId="2093238194">
    <w:abstractNumId w:val="11"/>
  </w:num>
  <w:num w:numId="8" w16cid:durableId="1428699011">
    <w:abstractNumId w:val="6"/>
  </w:num>
  <w:num w:numId="9" w16cid:durableId="1329944558">
    <w:abstractNumId w:val="33"/>
  </w:num>
  <w:num w:numId="10" w16cid:durableId="656610333">
    <w:abstractNumId w:val="56"/>
  </w:num>
  <w:num w:numId="11" w16cid:durableId="1312170079">
    <w:abstractNumId w:val="35"/>
  </w:num>
  <w:num w:numId="12" w16cid:durableId="2034113983">
    <w:abstractNumId w:val="3"/>
  </w:num>
  <w:num w:numId="13" w16cid:durableId="1440445482">
    <w:abstractNumId w:val="50"/>
  </w:num>
  <w:num w:numId="14" w16cid:durableId="688218140">
    <w:abstractNumId w:val="16"/>
  </w:num>
  <w:num w:numId="15" w16cid:durableId="2081101889">
    <w:abstractNumId w:val="38"/>
  </w:num>
  <w:num w:numId="16" w16cid:durableId="1009410645">
    <w:abstractNumId w:val="23"/>
  </w:num>
  <w:num w:numId="17" w16cid:durableId="2110733190">
    <w:abstractNumId w:val="28"/>
  </w:num>
  <w:num w:numId="18" w16cid:durableId="603147573">
    <w:abstractNumId w:val="46"/>
  </w:num>
  <w:num w:numId="19" w16cid:durableId="2139297615">
    <w:abstractNumId w:val="21"/>
  </w:num>
  <w:num w:numId="20" w16cid:durableId="1004164512">
    <w:abstractNumId w:val="9"/>
  </w:num>
  <w:num w:numId="21" w16cid:durableId="875579389">
    <w:abstractNumId w:val="58"/>
  </w:num>
  <w:num w:numId="22" w16cid:durableId="1075711406">
    <w:abstractNumId w:val="45"/>
  </w:num>
  <w:num w:numId="23" w16cid:durableId="532117633">
    <w:abstractNumId w:val="25"/>
  </w:num>
  <w:num w:numId="24" w16cid:durableId="586308083">
    <w:abstractNumId w:val="47"/>
  </w:num>
  <w:num w:numId="25" w16cid:durableId="363333501">
    <w:abstractNumId w:val="29"/>
  </w:num>
  <w:num w:numId="26" w16cid:durableId="870804032">
    <w:abstractNumId w:val="40"/>
  </w:num>
  <w:num w:numId="27" w16cid:durableId="1713574486">
    <w:abstractNumId w:val="39"/>
  </w:num>
  <w:num w:numId="28" w16cid:durableId="1741976282">
    <w:abstractNumId w:val="42"/>
  </w:num>
  <w:num w:numId="29" w16cid:durableId="1480732956">
    <w:abstractNumId w:val="43"/>
  </w:num>
  <w:num w:numId="30" w16cid:durableId="1303996821">
    <w:abstractNumId w:val="52"/>
  </w:num>
  <w:num w:numId="31" w16cid:durableId="595869376">
    <w:abstractNumId w:val="19"/>
  </w:num>
  <w:num w:numId="32" w16cid:durableId="186213367">
    <w:abstractNumId w:val="49"/>
  </w:num>
  <w:num w:numId="33" w16cid:durableId="1624385408">
    <w:abstractNumId w:val="26"/>
  </w:num>
  <w:num w:numId="34" w16cid:durableId="73169231">
    <w:abstractNumId w:val="0"/>
  </w:num>
  <w:num w:numId="35" w16cid:durableId="762411190">
    <w:abstractNumId w:val="14"/>
  </w:num>
  <w:num w:numId="36" w16cid:durableId="1002246051">
    <w:abstractNumId w:val="30"/>
  </w:num>
  <w:num w:numId="37" w16cid:durableId="231158615">
    <w:abstractNumId w:val="17"/>
  </w:num>
  <w:num w:numId="38" w16cid:durableId="943421256">
    <w:abstractNumId w:val="4"/>
  </w:num>
  <w:num w:numId="39" w16cid:durableId="2031299656">
    <w:abstractNumId w:val="44"/>
  </w:num>
  <w:num w:numId="40" w16cid:durableId="1092628181">
    <w:abstractNumId w:val="53"/>
  </w:num>
  <w:num w:numId="41" w16cid:durableId="561142677">
    <w:abstractNumId w:val="20"/>
  </w:num>
  <w:num w:numId="42" w16cid:durableId="1284309592">
    <w:abstractNumId w:val="36"/>
  </w:num>
  <w:num w:numId="43" w16cid:durableId="214784231">
    <w:abstractNumId w:val="7"/>
  </w:num>
  <w:num w:numId="44" w16cid:durableId="808208591">
    <w:abstractNumId w:val="54"/>
  </w:num>
  <w:num w:numId="45" w16cid:durableId="1091320271">
    <w:abstractNumId w:val="1"/>
  </w:num>
  <w:num w:numId="46" w16cid:durableId="2101019201">
    <w:abstractNumId w:val="34"/>
  </w:num>
  <w:num w:numId="47" w16cid:durableId="1853909287">
    <w:abstractNumId w:val="22"/>
  </w:num>
  <w:num w:numId="48" w16cid:durableId="158355634">
    <w:abstractNumId w:val="10"/>
  </w:num>
  <w:num w:numId="49" w16cid:durableId="700784737">
    <w:abstractNumId w:val="2"/>
  </w:num>
  <w:num w:numId="50" w16cid:durableId="323819031">
    <w:abstractNumId w:val="59"/>
  </w:num>
  <w:num w:numId="51" w16cid:durableId="2081829543">
    <w:abstractNumId w:val="15"/>
  </w:num>
  <w:num w:numId="52" w16cid:durableId="1532301828">
    <w:abstractNumId w:val="60"/>
  </w:num>
  <w:num w:numId="53" w16cid:durableId="1880119118">
    <w:abstractNumId w:val="18"/>
  </w:num>
  <w:num w:numId="54" w16cid:durableId="292174181">
    <w:abstractNumId w:val="41"/>
  </w:num>
  <w:num w:numId="55" w16cid:durableId="296229217">
    <w:abstractNumId w:val="55"/>
  </w:num>
  <w:num w:numId="56" w16cid:durableId="715928860">
    <w:abstractNumId w:val="32"/>
  </w:num>
  <w:num w:numId="57" w16cid:durableId="1093429056">
    <w:abstractNumId w:val="54"/>
  </w:num>
  <w:num w:numId="58" w16cid:durableId="253171066">
    <w:abstractNumId w:val="1"/>
  </w:num>
  <w:num w:numId="59" w16cid:durableId="895239931">
    <w:abstractNumId w:val="48"/>
  </w:num>
  <w:num w:numId="60" w16cid:durableId="1884054688">
    <w:abstractNumId w:val="31"/>
  </w:num>
  <w:num w:numId="61" w16cid:durableId="808982241">
    <w:abstractNumId w:val="57"/>
  </w:num>
  <w:num w:numId="62" w16cid:durableId="1856963218">
    <w:abstractNumId w:val="37"/>
  </w:num>
  <w:num w:numId="63" w16cid:durableId="2142065335">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1A"/>
    <w:rsid w:val="0000061A"/>
    <w:rsid w:val="00001AB6"/>
    <w:rsid w:val="00002B3A"/>
    <w:rsid w:val="00003200"/>
    <w:rsid w:val="00003742"/>
    <w:rsid w:val="0000433E"/>
    <w:rsid w:val="00004D77"/>
    <w:rsid w:val="00004E44"/>
    <w:rsid w:val="00006430"/>
    <w:rsid w:val="0001097F"/>
    <w:rsid w:val="00010EA4"/>
    <w:rsid w:val="00013DFF"/>
    <w:rsid w:val="00015B1A"/>
    <w:rsid w:val="00015BFA"/>
    <w:rsid w:val="00017F3A"/>
    <w:rsid w:val="00020073"/>
    <w:rsid w:val="00021B33"/>
    <w:rsid w:val="000223C7"/>
    <w:rsid w:val="00025292"/>
    <w:rsid w:val="0002554D"/>
    <w:rsid w:val="0002675F"/>
    <w:rsid w:val="00026E8C"/>
    <w:rsid w:val="000272F2"/>
    <w:rsid w:val="000277F1"/>
    <w:rsid w:val="00030D62"/>
    <w:rsid w:val="000324D9"/>
    <w:rsid w:val="00033130"/>
    <w:rsid w:val="0003333E"/>
    <w:rsid w:val="00033DAD"/>
    <w:rsid w:val="00036B34"/>
    <w:rsid w:val="000375D7"/>
    <w:rsid w:val="0003770A"/>
    <w:rsid w:val="00043015"/>
    <w:rsid w:val="00043D9E"/>
    <w:rsid w:val="00045321"/>
    <w:rsid w:val="000518F9"/>
    <w:rsid w:val="000532A8"/>
    <w:rsid w:val="000535C5"/>
    <w:rsid w:val="000539CF"/>
    <w:rsid w:val="00055FB0"/>
    <w:rsid w:val="00056249"/>
    <w:rsid w:val="00056D52"/>
    <w:rsid w:val="0005732E"/>
    <w:rsid w:val="00057ACE"/>
    <w:rsid w:val="000621A8"/>
    <w:rsid w:val="000627D9"/>
    <w:rsid w:val="00063363"/>
    <w:rsid w:val="00065146"/>
    <w:rsid w:val="000719C9"/>
    <w:rsid w:val="000719DD"/>
    <w:rsid w:val="000721A1"/>
    <w:rsid w:val="000738F4"/>
    <w:rsid w:val="000747C7"/>
    <w:rsid w:val="00075CB1"/>
    <w:rsid w:val="0007700C"/>
    <w:rsid w:val="00080052"/>
    <w:rsid w:val="0008017B"/>
    <w:rsid w:val="00081984"/>
    <w:rsid w:val="00081A3E"/>
    <w:rsid w:val="00081F49"/>
    <w:rsid w:val="000827DA"/>
    <w:rsid w:val="00082C80"/>
    <w:rsid w:val="00082EC8"/>
    <w:rsid w:val="00083C78"/>
    <w:rsid w:val="00084689"/>
    <w:rsid w:val="00085E88"/>
    <w:rsid w:val="000871FD"/>
    <w:rsid w:val="000902FE"/>
    <w:rsid w:val="0009073E"/>
    <w:rsid w:val="00091252"/>
    <w:rsid w:val="00093BEF"/>
    <w:rsid w:val="00094035"/>
    <w:rsid w:val="00094245"/>
    <w:rsid w:val="00094BF5"/>
    <w:rsid w:val="00095C7D"/>
    <w:rsid w:val="00096A80"/>
    <w:rsid w:val="00097380"/>
    <w:rsid w:val="0009797C"/>
    <w:rsid w:val="000A0D5D"/>
    <w:rsid w:val="000A10C3"/>
    <w:rsid w:val="000A3F3C"/>
    <w:rsid w:val="000A4AD5"/>
    <w:rsid w:val="000A64BC"/>
    <w:rsid w:val="000A7191"/>
    <w:rsid w:val="000B2222"/>
    <w:rsid w:val="000B248E"/>
    <w:rsid w:val="000B3BC1"/>
    <w:rsid w:val="000B3CEB"/>
    <w:rsid w:val="000B4B0A"/>
    <w:rsid w:val="000B56CC"/>
    <w:rsid w:val="000B6358"/>
    <w:rsid w:val="000B735A"/>
    <w:rsid w:val="000B751A"/>
    <w:rsid w:val="000B770E"/>
    <w:rsid w:val="000C189F"/>
    <w:rsid w:val="000C3E7D"/>
    <w:rsid w:val="000C6168"/>
    <w:rsid w:val="000C787B"/>
    <w:rsid w:val="000C7BF2"/>
    <w:rsid w:val="000D211B"/>
    <w:rsid w:val="000D3041"/>
    <w:rsid w:val="000D340F"/>
    <w:rsid w:val="000D461C"/>
    <w:rsid w:val="000D63CE"/>
    <w:rsid w:val="000D7C5D"/>
    <w:rsid w:val="000E755F"/>
    <w:rsid w:val="000F1D14"/>
    <w:rsid w:val="000F283D"/>
    <w:rsid w:val="000F39AC"/>
    <w:rsid w:val="000F5BEE"/>
    <w:rsid w:val="000F6DE2"/>
    <w:rsid w:val="0010034E"/>
    <w:rsid w:val="00105993"/>
    <w:rsid w:val="00105B0E"/>
    <w:rsid w:val="0010661C"/>
    <w:rsid w:val="00106C84"/>
    <w:rsid w:val="00110284"/>
    <w:rsid w:val="001164D1"/>
    <w:rsid w:val="00116671"/>
    <w:rsid w:val="001207FC"/>
    <w:rsid w:val="0012114F"/>
    <w:rsid w:val="00121C56"/>
    <w:rsid w:val="001220D5"/>
    <w:rsid w:val="00124003"/>
    <w:rsid w:val="00124825"/>
    <w:rsid w:val="00124DA1"/>
    <w:rsid w:val="00125A8A"/>
    <w:rsid w:val="00126147"/>
    <w:rsid w:val="00126263"/>
    <w:rsid w:val="001310A1"/>
    <w:rsid w:val="001316B3"/>
    <w:rsid w:val="00133B15"/>
    <w:rsid w:val="00133F45"/>
    <w:rsid w:val="0013472C"/>
    <w:rsid w:val="00134875"/>
    <w:rsid w:val="001368EA"/>
    <w:rsid w:val="00136B1E"/>
    <w:rsid w:val="00140A37"/>
    <w:rsid w:val="001418D3"/>
    <w:rsid w:val="00142062"/>
    <w:rsid w:val="00145AF4"/>
    <w:rsid w:val="00146361"/>
    <w:rsid w:val="001500A8"/>
    <w:rsid w:val="00150C45"/>
    <w:rsid w:val="00151FF2"/>
    <w:rsid w:val="0015281B"/>
    <w:rsid w:val="00153532"/>
    <w:rsid w:val="00154C43"/>
    <w:rsid w:val="0015532A"/>
    <w:rsid w:val="00156916"/>
    <w:rsid w:val="00156A9B"/>
    <w:rsid w:val="00156B25"/>
    <w:rsid w:val="0015705E"/>
    <w:rsid w:val="00157915"/>
    <w:rsid w:val="00157DF4"/>
    <w:rsid w:val="00160B1A"/>
    <w:rsid w:val="001635EF"/>
    <w:rsid w:val="00163FBF"/>
    <w:rsid w:val="0016553D"/>
    <w:rsid w:val="00166DCC"/>
    <w:rsid w:val="0016772C"/>
    <w:rsid w:val="001722CF"/>
    <w:rsid w:val="0017233F"/>
    <w:rsid w:val="0017245A"/>
    <w:rsid w:val="00172549"/>
    <w:rsid w:val="001728E0"/>
    <w:rsid w:val="00172B01"/>
    <w:rsid w:val="00172E7A"/>
    <w:rsid w:val="00173366"/>
    <w:rsid w:val="00174672"/>
    <w:rsid w:val="00174EFF"/>
    <w:rsid w:val="001770F7"/>
    <w:rsid w:val="001776A9"/>
    <w:rsid w:val="0017789E"/>
    <w:rsid w:val="00177D3A"/>
    <w:rsid w:val="0017816B"/>
    <w:rsid w:val="0018218F"/>
    <w:rsid w:val="00183218"/>
    <w:rsid w:val="0018389F"/>
    <w:rsid w:val="00184A5F"/>
    <w:rsid w:val="0018738A"/>
    <w:rsid w:val="00190E59"/>
    <w:rsid w:val="00191C46"/>
    <w:rsid w:val="00191F69"/>
    <w:rsid w:val="001945B4"/>
    <w:rsid w:val="00196F6C"/>
    <w:rsid w:val="001A2889"/>
    <w:rsid w:val="001A3A78"/>
    <w:rsid w:val="001A3ACB"/>
    <w:rsid w:val="001A417E"/>
    <w:rsid w:val="001A5D48"/>
    <w:rsid w:val="001A7A0A"/>
    <w:rsid w:val="001B0438"/>
    <w:rsid w:val="001B1B50"/>
    <w:rsid w:val="001B5AC0"/>
    <w:rsid w:val="001B7175"/>
    <w:rsid w:val="001B7A1B"/>
    <w:rsid w:val="001C1C8A"/>
    <w:rsid w:val="001C2181"/>
    <w:rsid w:val="001C3B8D"/>
    <w:rsid w:val="001C46DB"/>
    <w:rsid w:val="001C4B71"/>
    <w:rsid w:val="001C520A"/>
    <w:rsid w:val="001C5A80"/>
    <w:rsid w:val="001C6275"/>
    <w:rsid w:val="001C799E"/>
    <w:rsid w:val="001D063D"/>
    <w:rsid w:val="001D4F82"/>
    <w:rsid w:val="001D7BCA"/>
    <w:rsid w:val="001D7C3A"/>
    <w:rsid w:val="001E1886"/>
    <w:rsid w:val="001E2D6E"/>
    <w:rsid w:val="001E5360"/>
    <w:rsid w:val="001E75CD"/>
    <w:rsid w:val="001E7FC1"/>
    <w:rsid w:val="001F015F"/>
    <w:rsid w:val="001F246B"/>
    <w:rsid w:val="001F2F91"/>
    <w:rsid w:val="001F3318"/>
    <w:rsid w:val="001F54F6"/>
    <w:rsid w:val="001F5B0D"/>
    <w:rsid w:val="001F6500"/>
    <w:rsid w:val="001F72CE"/>
    <w:rsid w:val="001F738C"/>
    <w:rsid w:val="00200DF3"/>
    <w:rsid w:val="0020206E"/>
    <w:rsid w:val="00203E5F"/>
    <w:rsid w:val="00204A2F"/>
    <w:rsid w:val="00205AA6"/>
    <w:rsid w:val="00206A6A"/>
    <w:rsid w:val="00207199"/>
    <w:rsid w:val="00210141"/>
    <w:rsid w:val="00211813"/>
    <w:rsid w:val="00211C2F"/>
    <w:rsid w:val="00212A7E"/>
    <w:rsid w:val="002132A0"/>
    <w:rsid w:val="00213FAA"/>
    <w:rsid w:val="002148E0"/>
    <w:rsid w:val="0021593E"/>
    <w:rsid w:val="002164E5"/>
    <w:rsid w:val="002206AA"/>
    <w:rsid w:val="00220F0E"/>
    <w:rsid w:val="002233D1"/>
    <w:rsid w:val="002260F6"/>
    <w:rsid w:val="0022742F"/>
    <w:rsid w:val="0023095A"/>
    <w:rsid w:val="002329A2"/>
    <w:rsid w:val="002332EE"/>
    <w:rsid w:val="00233506"/>
    <w:rsid w:val="002360BC"/>
    <w:rsid w:val="00236F83"/>
    <w:rsid w:val="0024516F"/>
    <w:rsid w:val="00245A61"/>
    <w:rsid w:val="00246865"/>
    <w:rsid w:val="00247283"/>
    <w:rsid w:val="002503DD"/>
    <w:rsid w:val="00250495"/>
    <w:rsid w:val="00250507"/>
    <w:rsid w:val="00251D8B"/>
    <w:rsid w:val="00252EA0"/>
    <w:rsid w:val="002629FE"/>
    <w:rsid w:val="00263186"/>
    <w:rsid w:val="00263836"/>
    <w:rsid w:val="002646C1"/>
    <w:rsid w:val="00265973"/>
    <w:rsid w:val="002659D3"/>
    <w:rsid w:val="00265E07"/>
    <w:rsid w:val="0026650D"/>
    <w:rsid w:val="00266C06"/>
    <w:rsid w:val="00266E16"/>
    <w:rsid w:val="00267513"/>
    <w:rsid w:val="00270945"/>
    <w:rsid w:val="002709FE"/>
    <w:rsid w:val="0027102A"/>
    <w:rsid w:val="0027179E"/>
    <w:rsid w:val="002718A7"/>
    <w:rsid w:val="0027474B"/>
    <w:rsid w:val="00274B0C"/>
    <w:rsid w:val="00275742"/>
    <w:rsid w:val="00275BA5"/>
    <w:rsid w:val="00276F1E"/>
    <w:rsid w:val="00277F29"/>
    <w:rsid w:val="00280530"/>
    <w:rsid w:val="00280A87"/>
    <w:rsid w:val="00282597"/>
    <w:rsid w:val="0028294B"/>
    <w:rsid w:val="00282B38"/>
    <w:rsid w:val="002842EF"/>
    <w:rsid w:val="002853DA"/>
    <w:rsid w:val="00286596"/>
    <w:rsid w:val="00286C3C"/>
    <w:rsid w:val="002871E2"/>
    <w:rsid w:val="00291953"/>
    <w:rsid w:val="00292ABB"/>
    <w:rsid w:val="0029419B"/>
    <w:rsid w:val="002941D9"/>
    <w:rsid w:val="00294B4E"/>
    <w:rsid w:val="00294FEC"/>
    <w:rsid w:val="002954BB"/>
    <w:rsid w:val="00295657"/>
    <w:rsid w:val="00296D24"/>
    <w:rsid w:val="00296FF3"/>
    <w:rsid w:val="0029712F"/>
    <w:rsid w:val="002A1155"/>
    <w:rsid w:val="002A2021"/>
    <w:rsid w:val="002A4332"/>
    <w:rsid w:val="002A496E"/>
    <w:rsid w:val="002A669B"/>
    <w:rsid w:val="002A6756"/>
    <w:rsid w:val="002A7099"/>
    <w:rsid w:val="002A7FFB"/>
    <w:rsid w:val="002B4340"/>
    <w:rsid w:val="002B50FF"/>
    <w:rsid w:val="002B5F80"/>
    <w:rsid w:val="002B6582"/>
    <w:rsid w:val="002B670B"/>
    <w:rsid w:val="002B70B5"/>
    <w:rsid w:val="002B7D82"/>
    <w:rsid w:val="002C02F5"/>
    <w:rsid w:val="002C0C50"/>
    <w:rsid w:val="002C101C"/>
    <w:rsid w:val="002C1058"/>
    <w:rsid w:val="002C1E7F"/>
    <w:rsid w:val="002C2781"/>
    <w:rsid w:val="002C4352"/>
    <w:rsid w:val="002C4934"/>
    <w:rsid w:val="002C60CD"/>
    <w:rsid w:val="002D06B5"/>
    <w:rsid w:val="002D1A90"/>
    <w:rsid w:val="002D53DF"/>
    <w:rsid w:val="002E0053"/>
    <w:rsid w:val="002E005D"/>
    <w:rsid w:val="002E0D6C"/>
    <w:rsid w:val="002E0DD7"/>
    <w:rsid w:val="002E1FE1"/>
    <w:rsid w:val="002E3A0D"/>
    <w:rsid w:val="002E4152"/>
    <w:rsid w:val="002E7EEE"/>
    <w:rsid w:val="002F1240"/>
    <w:rsid w:val="002F1CEB"/>
    <w:rsid w:val="002F26B9"/>
    <w:rsid w:val="002F31B2"/>
    <w:rsid w:val="002F35A5"/>
    <w:rsid w:val="002F43B4"/>
    <w:rsid w:val="002F4777"/>
    <w:rsid w:val="002F5C47"/>
    <w:rsid w:val="002F635C"/>
    <w:rsid w:val="003010BD"/>
    <w:rsid w:val="003052AA"/>
    <w:rsid w:val="00305658"/>
    <w:rsid w:val="003062D4"/>
    <w:rsid w:val="00311D2A"/>
    <w:rsid w:val="00312190"/>
    <w:rsid w:val="00312302"/>
    <w:rsid w:val="003149B8"/>
    <w:rsid w:val="0031665C"/>
    <w:rsid w:val="0032234F"/>
    <w:rsid w:val="00322636"/>
    <w:rsid w:val="0032459E"/>
    <w:rsid w:val="00324A3F"/>
    <w:rsid w:val="003308AD"/>
    <w:rsid w:val="00330E9B"/>
    <w:rsid w:val="0033131C"/>
    <w:rsid w:val="00332B70"/>
    <w:rsid w:val="00333829"/>
    <w:rsid w:val="003350E5"/>
    <w:rsid w:val="0033529E"/>
    <w:rsid w:val="003359DF"/>
    <w:rsid w:val="0033611A"/>
    <w:rsid w:val="003365CB"/>
    <w:rsid w:val="00337139"/>
    <w:rsid w:val="003413A9"/>
    <w:rsid w:val="00341774"/>
    <w:rsid w:val="003418D3"/>
    <w:rsid w:val="00342D12"/>
    <w:rsid w:val="00343CF1"/>
    <w:rsid w:val="00343CF7"/>
    <w:rsid w:val="00344DC7"/>
    <w:rsid w:val="003450A4"/>
    <w:rsid w:val="00345AAD"/>
    <w:rsid w:val="003463AA"/>
    <w:rsid w:val="003476AC"/>
    <w:rsid w:val="00353C17"/>
    <w:rsid w:val="00361266"/>
    <w:rsid w:val="00361DC4"/>
    <w:rsid w:val="003642F2"/>
    <w:rsid w:val="00364D36"/>
    <w:rsid w:val="00370E0D"/>
    <w:rsid w:val="00371EE2"/>
    <w:rsid w:val="00371FBB"/>
    <w:rsid w:val="00374486"/>
    <w:rsid w:val="0037459E"/>
    <w:rsid w:val="00381DE0"/>
    <w:rsid w:val="00385460"/>
    <w:rsid w:val="00387827"/>
    <w:rsid w:val="003916CD"/>
    <w:rsid w:val="00393101"/>
    <w:rsid w:val="00395816"/>
    <w:rsid w:val="00397850"/>
    <w:rsid w:val="003A02FE"/>
    <w:rsid w:val="003A0E1C"/>
    <w:rsid w:val="003A1F68"/>
    <w:rsid w:val="003A2187"/>
    <w:rsid w:val="003A2940"/>
    <w:rsid w:val="003A3D63"/>
    <w:rsid w:val="003A465B"/>
    <w:rsid w:val="003A4F8C"/>
    <w:rsid w:val="003A5142"/>
    <w:rsid w:val="003A6024"/>
    <w:rsid w:val="003A68F3"/>
    <w:rsid w:val="003A76D3"/>
    <w:rsid w:val="003B123D"/>
    <w:rsid w:val="003B4794"/>
    <w:rsid w:val="003B55F6"/>
    <w:rsid w:val="003B5D80"/>
    <w:rsid w:val="003B5FD8"/>
    <w:rsid w:val="003B699F"/>
    <w:rsid w:val="003B7493"/>
    <w:rsid w:val="003B7856"/>
    <w:rsid w:val="003C0189"/>
    <w:rsid w:val="003C0D7F"/>
    <w:rsid w:val="003C1925"/>
    <w:rsid w:val="003C636E"/>
    <w:rsid w:val="003C71B9"/>
    <w:rsid w:val="003C731E"/>
    <w:rsid w:val="003D05A0"/>
    <w:rsid w:val="003D07D9"/>
    <w:rsid w:val="003D0D26"/>
    <w:rsid w:val="003D331B"/>
    <w:rsid w:val="003D6033"/>
    <w:rsid w:val="003D6308"/>
    <w:rsid w:val="003D6ED9"/>
    <w:rsid w:val="003E0BDD"/>
    <w:rsid w:val="003E0F6C"/>
    <w:rsid w:val="003E2BCF"/>
    <w:rsid w:val="003E3982"/>
    <w:rsid w:val="003E43BA"/>
    <w:rsid w:val="003E474C"/>
    <w:rsid w:val="003E5D71"/>
    <w:rsid w:val="003E62ED"/>
    <w:rsid w:val="003E7411"/>
    <w:rsid w:val="003F193F"/>
    <w:rsid w:val="003F1AE7"/>
    <w:rsid w:val="003F2832"/>
    <w:rsid w:val="003F2DEC"/>
    <w:rsid w:val="003F4556"/>
    <w:rsid w:val="004012F7"/>
    <w:rsid w:val="0040186E"/>
    <w:rsid w:val="0040245F"/>
    <w:rsid w:val="00403C4D"/>
    <w:rsid w:val="0040490A"/>
    <w:rsid w:val="004056E1"/>
    <w:rsid w:val="00405E4C"/>
    <w:rsid w:val="004061DB"/>
    <w:rsid w:val="00407990"/>
    <w:rsid w:val="00415347"/>
    <w:rsid w:val="00415A02"/>
    <w:rsid w:val="00415AF9"/>
    <w:rsid w:val="00416F31"/>
    <w:rsid w:val="0042088C"/>
    <w:rsid w:val="00421081"/>
    <w:rsid w:val="00421432"/>
    <w:rsid w:val="004233D7"/>
    <w:rsid w:val="0042371C"/>
    <w:rsid w:val="00423C52"/>
    <w:rsid w:val="004245E4"/>
    <w:rsid w:val="00425009"/>
    <w:rsid w:val="00425B01"/>
    <w:rsid w:val="00425FE5"/>
    <w:rsid w:val="00426ADE"/>
    <w:rsid w:val="00426C07"/>
    <w:rsid w:val="00426F12"/>
    <w:rsid w:val="00426F18"/>
    <w:rsid w:val="0043094E"/>
    <w:rsid w:val="00432335"/>
    <w:rsid w:val="00432D97"/>
    <w:rsid w:val="00435915"/>
    <w:rsid w:val="00436EDF"/>
    <w:rsid w:val="00437358"/>
    <w:rsid w:val="004414A8"/>
    <w:rsid w:val="00442D90"/>
    <w:rsid w:val="004430C1"/>
    <w:rsid w:val="00444094"/>
    <w:rsid w:val="00444A84"/>
    <w:rsid w:val="0044580F"/>
    <w:rsid w:val="0044723D"/>
    <w:rsid w:val="004503E8"/>
    <w:rsid w:val="004513C8"/>
    <w:rsid w:val="004519EB"/>
    <w:rsid w:val="00453455"/>
    <w:rsid w:val="00454A77"/>
    <w:rsid w:val="0045601B"/>
    <w:rsid w:val="00456E6B"/>
    <w:rsid w:val="00457265"/>
    <w:rsid w:val="00457F4F"/>
    <w:rsid w:val="00460834"/>
    <w:rsid w:val="004617E7"/>
    <w:rsid w:val="00461B39"/>
    <w:rsid w:val="0046237B"/>
    <w:rsid w:val="004628EC"/>
    <w:rsid w:val="004636B1"/>
    <w:rsid w:val="00464625"/>
    <w:rsid w:val="0046660E"/>
    <w:rsid w:val="0046665A"/>
    <w:rsid w:val="00466AAE"/>
    <w:rsid w:val="004672AE"/>
    <w:rsid w:val="00470168"/>
    <w:rsid w:val="00471642"/>
    <w:rsid w:val="004718DB"/>
    <w:rsid w:val="00472573"/>
    <w:rsid w:val="00473AF6"/>
    <w:rsid w:val="0047424D"/>
    <w:rsid w:val="00476D0D"/>
    <w:rsid w:val="00480A27"/>
    <w:rsid w:val="00482550"/>
    <w:rsid w:val="00482900"/>
    <w:rsid w:val="004841FB"/>
    <w:rsid w:val="0048509A"/>
    <w:rsid w:val="004862B8"/>
    <w:rsid w:val="0048633A"/>
    <w:rsid w:val="00487B46"/>
    <w:rsid w:val="00492698"/>
    <w:rsid w:val="0049285B"/>
    <w:rsid w:val="004940AA"/>
    <w:rsid w:val="0049461C"/>
    <w:rsid w:val="0049512F"/>
    <w:rsid w:val="00495863"/>
    <w:rsid w:val="00497319"/>
    <w:rsid w:val="004A10B5"/>
    <w:rsid w:val="004A2694"/>
    <w:rsid w:val="004A3980"/>
    <w:rsid w:val="004A4A48"/>
    <w:rsid w:val="004A5DD1"/>
    <w:rsid w:val="004A6311"/>
    <w:rsid w:val="004A6C03"/>
    <w:rsid w:val="004A7713"/>
    <w:rsid w:val="004A7BC4"/>
    <w:rsid w:val="004B097B"/>
    <w:rsid w:val="004B27FD"/>
    <w:rsid w:val="004B3AFA"/>
    <w:rsid w:val="004B3D74"/>
    <w:rsid w:val="004B4857"/>
    <w:rsid w:val="004B514D"/>
    <w:rsid w:val="004B584C"/>
    <w:rsid w:val="004B6BBB"/>
    <w:rsid w:val="004B6BDD"/>
    <w:rsid w:val="004B7B99"/>
    <w:rsid w:val="004C1272"/>
    <w:rsid w:val="004C40F1"/>
    <w:rsid w:val="004C5861"/>
    <w:rsid w:val="004C5D55"/>
    <w:rsid w:val="004C697B"/>
    <w:rsid w:val="004D065C"/>
    <w:rsid w:val="004D0D4F"/>
    <w:rsid w:val="004D1116"/>
    <w:rsid w:val="004D3C01"/>
    <w:rsid w:val="004D43B4"/>
    <w:rsid w:val="004D4F03"/>
    <w:rsid w:val="004E0D90"/>
    <w:rsid w:val="004E3A7D"/>
    <w:rsid w:val="004E4C91"/>
    <w:rsid w:val="004F10D3"/>
    <w:rsid w:val="004F2657"/>
    <w:rsid w:val="004F3DC8"/>
    <w:rsid w:val="004F4754"/>
    <w:rsid w:val="004F5EFC"/>
    <w:rsid w:val="004F694A"/>
    <w:rsid w:val="004F7CD7"/>
    <w:rsid w:val="00502025"/>
    <w:rsid w:val="00502201"/>
    <w:rsid w:val="00502E9A"/>
    <w:rsid w:val="005046D6"/>
    <w:rsid w:val="0050504D"/>
    <w:rsid w:val="005051E2"/>
    <w:rsid w:val="0050662C"/>
    <w:rsid w:val="005069CF"/>
    <w:rsid w:val="00507121"/>
    <w:rsid w:val="00510356"/>
    <w:rsid w:val="0051098E"/>
    <w:rsid w:val="00510A60"/>
    <w:rsid w:val="00511B94"/>
    <w:rsid w:val="005164E3"/>
    <w:rsid w:val="005174A2"/>
    <w:rsid w:val="0051780F"/>
    <w:rsid w:val="00522934"/>
    <w:rsid w:val="00523376"/>
    <w:rsid w:val="005238E4"/>
    <w:rsid w:val="00524E95"/>
    <w:rsid w:val="00525901"/>
    <w:rsid w:val="005263EE"/>
    <w:rsid w:val="0052715D"/>
    <w:rsid w:val="0052767B"/>
    <w:rsid w:val="00533F4F"/>
    <w:rsid w:val="00534CF3"/>
    <w:rsid w:val="00535F92"/>
    <w:rsid w:val="005367F1"/>
    <w:rsid w:val="0054430B"/>
    <w:rsid w:val="00545FB2"/>
    <w:rsid w:val="005464F7"/>
    <w:rsid w:val="00546B2D"/>
    <w:rsid w:val="00547119"/>
    <w:rsid w:val="005513EA"/>
    <w:rsid w:val="00552019"/>
    <w:rsid w:val="00556548"/>
    <w:rsid w:val="005605AD"/>
    <w:rsid w:val="005643F0"/>
    <w:rsid w:val="00564E79"/>
    <w:rsid w:val="005654D3"/>
    <w:rsid w:val="005656F8"/>
    <w:rsid w:val="005665B7"/>
    <w:rsid w:val="005679F8"/>
    <w:rsid w:val="0057080D"/>
    <w:rsid w:val="005711E8"/>
    <w:rsid w:val="00571547"/>
    <w:rsid w:val="00571F88"/>
    <w:rsid w:val="00575317"/>
    <w:rsid w:val="00577545"/>
    <w:rsid w:val="00577DFB"/>
    <w:rsid w:val="00580D67"/>
    <w:rsid w:val="00582CE5"/>
    <w:rsid w:val="00583E4F"/>
    <w:rsid w:val="005854F7"/>
    <w:rsid w:val="005858C3"/>
    <w:rsid w:val="005860C9"/>
    <w:rsid w:val="00587278"/>
    <w:rsid w:val="00591CF5"/>
    <w:rsid w:val="00594B38"/>
    <w:rsid w:val="00595399"/>
    <w:rsid w:val="00595B37"/>
    <w:rsid w:val="005972E9"/>
    <w:rsid w:val="00597672"/>
    <w:rsid w:val="005A27BF"/>
    <w:rsid w:val="005A5F00"/>
    <w:rsid w:val="005A6D43"/>
    <w:rsid w:val="005B1024"/>
    <w:rsid w:val="005B1EEF"/>
    <w:rsid w:val="005B2213"/>
    <w:rsid w:val="005B574B"/>
    <w:rsid w:val="005B6DBC"/>
    <w:rsid w:val="005B72BB"/>
    <w:rsid w:val="005C076D"/>
    <w:rsid w:val="005C0C7A"/>
    <w:rsid w:val="005C5125"/>
    <w:rsid w:val="005C53AA"/>
    <w:rsid w:val="005C5F96"/>
    <w:rsid w:val="005C6446"/>
    <w:rsid w:val="005D0097"/>
    <w:rsid w:val="005D06F0"/>
    <w:rsid w:val="005D1E61"/>
    <w:rsid w:val="005D32F5"/>
    <w:rsid w:val="005E1A5B"/>
    <w:rsid w:val="005E1D8D"/>
    <w:rsid w:val="005E58A6"/>
    <w:rsid w:val="005E60B9"/>
    <w:rsid w:val="005E6274"/>
    <w:rsid w:val="005E6B9D"/>
    <w:rsid w:val="005E7C09"/>
    <w:rsid w:val="005F0303"/>
    <w:rsid w:val="005F0B04"/>
    <w:rsid w:val="005F0D3A"/>
    <w:rsid w:val="005F2D16"/>
    <w:rsid w:val="005F3740"/>
    <w:rsid w:val="005F55ED"/>
    <w:rsid w:val="005F70E3"/>
    <w:rsid w:val="00601843"/>
    <w:rsid w:val="00602190"/>
    <w:rsid w:val="0060338D"/>
    <w:rsid w:val="00603A7A"/>
    <w:rsid w:val="00604366"/>
    <w:rsid w:val="00604E2A"/>
    <w:rsid w:val="00605BC3"/>
    <w:rsid w:val="00605CE8"/>
    <w:rsid w:val="006064A8"/>
    <w:rsid w:val="00607888"/>
    <w:rsid w:val="00610EA9"/>
    <w:rsid w:val="00612578"/>
    <w:rsid w:val="00612D2F"/>
    <w:rsid w:val="0061572B"/>
    <w:rsid w:val="0061614C"/>
    <w:rsid w:val="0062125A"/>
    <w:rsid w:val="00621A78"/>
    <w:rsid w:val="00621C2A"/>
    <w:rsid w:val="00623FF1"/>
    <w:rsid w:val="006240AF"/>
    <w:rsid w:val="0062417D"/>
    <w:rsid w:val="00625776"/>
    <w:rsid w:val="00626746"/>
    <w:rsid w:val="006270ED"/>
    <w:rsid w:val="00631AB2"/>
    <w:rsid w:val="00634199"/>
    <w:rsid w:val="00635E50"/>
    <w:rsid w:val="006373B1"/>
    <w:rsid w:val="00641B02"/>
    <w:rsid w:val="00644205"/>
    <w:rsid w:val="006455E4"/>
    <w:rsid w:val="006458C4"/>
    <w:rsid w:val="0064689A"/>
    <w:rsid w:val="006471B5"/>
    <w:rsid w:val="0064798A"/>
    <w:rsid w:val="00647B85"/>
    <w:rsid w:val="00652543"/>
    <w:rsid w:val="0065264F"/>
    <w:rsid w:val="0065293E"/>
    <w:rsid w:val="0065293F"/>
    <w:rsid w:val="00653E50"/>
    <w:rsid w:val="006562FB"/>
    <w:rsid w:val="00656807"/>
    <w:rsid w:val="006606BD"/>
    <w:rsid w:val="00660A34"/>
    <w:rsid w:val="00660E1B"/>
    <w:rsid w:val="006614F1"/>
    <w:rsid w:val="00662061"/>
    <w:rsid w:val="00663DA8"/>
    <w:rsid w:val="00664311"/>
    <w:rsid w:val="00664A34"/>
    <w:rsid w:val="00665343"/>
    <w:rsid w:val="006665E0"/>
    <w:rsid w:val="00666625"/>
    <w:rsid w:val="0066704E"/>
    <w:rsid w:val="00671A71"/>
    <w:rsid w:val="00672287"/>
    <w:rsid w:val="00672FD6"/>
    <w:rsid w:val="00675979"/>
    <w:rsid w:val="006800FA"/>
    <w:rsid w:val="00682E37"/>
    <w:rsid w:val="00683E6B"/>
    <w:rsid w:val="0068420F"/>
    <w:rsid w:val="00685535"/>
    <w:rsid w:val="00685906"/>
    <w:rsid w:val="00687946"/>
    <w:rsid w:val="00687BC5"/>
    <w:rsid w:val="00690D64"/>
    <w:rsid w:val="00691EF7"/>
    <w:rsid w:val="006924A8"/>
    <w:rsid w:val="006924B7"/>
    <w:rsid w:val="00692B67"/>
    <w:rsid w:val="00692C56"/>
    <w:rsid w:val="00694BE4"/>
    <w:rsid w:val="00694F09"/>
    <w:rsid w:val="0069502F"/>
    <w:rsid w:val="0069552C"/>
    <w:rsid w:val="00696196"/>
    <w:rsid w:val="006A1010"/>
    <w:rsid w:val="006A29E8"/>
    <w:rsid w:val="006A2CB7"/>
    <w:rsid w:val="006A36CB"/>
    <w:rsid w:val="006A4092"/>
    <w:rsid w:val="006A590B"/>
    <w:rsid w:val="006A5A88"/>
    <w:rsid w:val="006A5CD4"/>
    <w:rsid w:val="006A6468"/>
    <w:rsid w:val="006A6988"/>
    <w:rsid w:val="006B0875"/>
    <w:rsid w:val="006B134C"/>
    <w:rsid w:val="006B2614"/>
    <w:rsid w:val="006B2C36"/>
    <w:rsid w:val="006B6EB2"/>
    <w:rsid w:val="006C0975"/>
    <w:rsid w:val="006C09E8"/>
    <w:rsid w:val="006C6C81"/>
    <w:rsid w:val="006D22A4"/>
    <w:rsid w:val="006D253F"/>
    <w:rsid w:val="006D2782"/>
    <w:rsid w:val="006D6E5A"/>
    <w:rsid w:val="006D97DC"/>
    <w:rsid w:val="006E17C1"/>
    <w:rsid w:val="006E3494"/>
    <w:rsid w:val="006E4321"/>
    <w:rsid w:val="006E4A79"/>
    <w:rsid w:val="006E7304"/>
    <w:rsid w:val="006F0762"/>
    <w:rsid w:val="006F13FD"/>
    <w:rsid w:val="006F2024"/>
    <w:rsid w:val="006F28F7"/>
    <w:rsid w:val="006F3E0E"/>
    <w:rsid w:val="006F6773"/>
    <w:rsid w:val="006F797B"/>
    <w:rsid w:val="007029AF"/>
    <w:rsid w:val="00702C06"/>
    <w:rsid w:val="00704348"/>
    <w:rsid w:val="00706184"/>
    <w:rsid w:val="007061FB"/>
    <w:rsid w:val="0070642B"/>
    <w:rsid w:val="007075AB"/>
    <w:rsid w:val="007078BF"/>
    <w:rsid w:val="00710DBB"/>
    <w:rsid w:val="00711AD5"/>
    <w:rsid w:val="00712FA0"/>
    <w:rsid w:val="00713B7C"/>
    <w:rsid w:val="00717AB8"/>
    <w:rsid w:val="007216C2"/>
    <w:rsid w:val="0072216F"/>
    <w:rsid w:val="00722C31"/>
    <w:rsid w:val="00725836"/>
    <w:rsid w:val="00726159"/>
    <w:rsid w:val="007311CB"/>
    <w:rsid w:val="00736771"/>
    <w:rsid w:val="00736DDE"/>
    <w:rsid w:val="00737AB0"/>
    <w:rsid w:val="0074030C"/>
    <w:rsid w:val="00741693"/>
    <w:rsid w:val="007416AD"/>
    <w:rsid w:val="00742568"/>
    <w:rsid w:val="0074440F"/>
    <w:rsid w:val="00746E8B"/>
    <w:rsid w:val="007479B8"/>
    <w:rsid w:val="007500D0"/>
    <w:rsid w:val="007518A2"/>
    <w:rsid w:val="007524F8"/>
    <w:rsid w:val="007525C1"/>
    <w:rsid w:val="007533E4"/>
    <w:rsid w:val="007541ED"/>
    <w:rsid w:val="00755239"/>
    <w:rsid w:val="0075597E"/>
    <w:rsid w:val="0075607E"/>
    <w:rsid w:val="007603B5"/>
    <w:rsid w:val="00760599"/>
    <w:rsid w:val="00764BA7"/>
    <w:rsid w:val="00764CA0"/>
    <w:rsid w:val="007658DD"/>
    <w:rsid w:val="00765EB5"/>
    <w:rsid w:val="007660A8"/>
    <w:rsid w:val="00766C8B"/>
    <w:rsid w:val="00767D48"/>
    <w:rsid w:val="00771BA7"/>
    <w:rsid w:val="00771FDA"/>
    <w:rsid w:val="0077346E"/>
    <w:rsid w:val="00773C5E"/>
    <w:rsid w:val="00774951"/>
    <w:rsid w:val="00774F85"/>
    <w:rsid w:val="007761EB"/>
    <w:rsid w:val="00776740"/>
    <w:rsid w:val="00776824"/>
    <w:rsid w:val="007777DA"/>
    <w:rsid w:val="00777ECE"/>
    <w:rsid w:val="00780705"/>
    <w:rsid w:val="00783465"/>
    <w:rsid w:val="0078377B"/>
    <w:rsid w:val="00783BA2"/>
    <w:rsid w:val="00784577"/>
    <w:rsid w:val="00785E63"/>
    <w:rsid w:val="00786284"/>
    <w:rsid w:val="007866C7"/>
    <w:rsid w:val="0078768C"/>
    <w:rsid w:val="00787738"/>
    <w:rsid w:val="00787BAA"/>
    <w:rsid w:val="007901C0"/>
    <w:rsid w:val="00793535"/>
    <w:rsid w:val="00796080"/>
    <w:rsid w:val="007A15EC"/>
    <w:rsid w:val="007A2015"/>
    <w:rsid w:val="007A2880"/>
    <w:rsid w:val="007A29F1"/>
    <w:rsid w:val="007A2D2E"/>
    <w:rsid w:val="007A474C"/>
    <w:rsid w:val="007A63A7"/>
    <w:rsid w:val="007A78BA"/>
    <w:rsid w:val="007B040C"/>
    <w:rsid w:val="007B061B"/>
    <w:rsid w:val="007B3983"/>
    <w:rsid w:val="007B3BF4"/>
    <w:rsid w:val="007B3F15"/>
    <w:rsid w:val="007B41EE"/>
    <w:rsid w:val="007B6E81"/>
    <w:rsid w:val="007B7ADF"/>
    <w:rsid w:val="007C13FB"/>
    <w:rsid w:val="007C1F2E"/>
    <w:rsid w:val="007C2B2A"/>
    <w:rsid w:val="007C36F8"/>
    <w:rsid w:val="007C4315"/>
    <w:rsid w:val="007C4EEB"/>
    <w:rsid w:val="007C6D14"/>
    <w:rsid w:val="007C734E"/>
    <w:rsid w:val="007C77EB"/>
    <w:rsid w:val="007C7F7E"/>
    <w:rsid w:val="007D014D"/>
    <w:rsid w:val="007D1CF0"/>
    <w:rsid w:val="007D2068"/>
    <w:rsid w:val="007D2D95"/>
    <w:rsid w:val="007D6A42"/>
    <w:rsid w:val="007D79CA"/>
    <w:rsid w:val="007E06CC"/>
    <w:rsid w:val="007E0F7F"/>
    <w:rsid w:val="007E10CE"/>
    <w:rsid w:val="007E19AA"/>
    <w:rsid w:val="007E3894"/>
    <w:rsid w:val="007E7499"/>
    <w:rsid w:val="007F0082"/>
    <w:rsid w:val="007F02E5"/>
    <w:rsid w:val="007F57B4"/>
    <w:rsid w:val="007F6D42"/>
    <w:rsid w:val="007F7D72"/>
    <w:rsid w:val="00801B5F"/>
    <w:rsid w:val="00804200"/>
    <w:rsid w:val="00804C51"/>
    <w:rsid w:val="008054AA"/>
    <w:rsid w:val="00805A67"/>
    <w:rsid w:val="00807D99"/>
    <w:rsid w:val="0081175B"/>
    <w:rsid w:val="00811B64"/>
    <w:rsid w:val="0081248E"/>
    <w:rsid w:val="008126EF"/>
    <w:rsid w:val="00813E0F"/>
    <w:rsid w:val="00814B46"/>
    <w:rsid w:val="008211E8"/>
    <w:rsid w:val="00822BC2"/>
    <w:rsid w:val="008244FD"/>
    <w:rsid w:val="00825262"/>
    <w:rsid w:val="00825905"/>
    <w:rsid w:val="00826E1D"/>
    <w:rsid w:val="0082723F"/>
    <w:rsid w:val="00827CBA"/>
    <w:rsid w:val="008303B2"/>
    <w:rsid w:val="00831770"/>
    <w:rsid w:val="00832925"/>
    <w:rsid w:val="0083349B"/>
    <w:rsid w:val="0083492F"/>
    <w:rsid w:val="00835392"/>
    <w:rsid w:val="00835778"/>
    <w:rsid w:val="00836208"/>
    <w:rsid w:val="00842230"/>
    <w:rsid w:val="0084330B"/>
    <w:rsid w:val="00844D80"/>
    <w:rsid w:val="008451CC"/>
    <w:rsid w:val="00845A38"/>
    <w:rsid w:val="008501B1"/>
    <w:rsid w:val="00851359"/>
    <w:rsid w:val="00852BF6"/>
    <w:rsid w:val="0085341A"/>
    <w:rsid w:val="008541DF"/>
    <w:rsid w:val="00854AF1"/>
    <w:rsid w:val="00856F87"/>
    <w:rsid w:val="00857FFA"/>
    <w:rsid w:val="00860720"/>
    <w:rsid w:val="0086186F"/>
    <w:rsid w:val="00862452"/>
    <w:rsid w:val="008635CE"/>
    <w:rsid w:val="00867883"/>
    <w:rsid w:val="00870074"/>
    <w:rsid w:val="00872759"/>
    <w:rsid w:val="00876311"/>
    <w:rsid w:val="00881085"/>
    <w:rsid w:val="008815AD"/>
    <w:rsid w:val="00881FBD"/>
    <w:rsid w:val="00882137"/>
    <w:rsid w:val="00883B38"/>
    <w:rsid w:val="00883C51"/>
    <w:rsid w:val="00883FFA"/>
    <w:rsid w:val="0088521D"/>
    <w:rsid w:val="00885BA5"/>
    <w:rsid w:val="00887797"/>
    <w:rsid w:val="00890736"/>
    <w:rsid w:val="00890975"/>
    <w:rsid w:val="00890F21"/>
    <w:rsid w:val="00892114"/>
    <w:rsid w:val="0089238E"/>
    <w:rsid w:val="00893288"/>
    <w:rsid w:val="0089365E"/>
    <w:rsid w:val="00894B36"/>
    <w:rsid w:val="00896038"/>
    <w:rsid w:val="008968FE"/>
    <w:rsid w:val="008A0831"/>
    <w:rsid w:val="008A09AB"/>
    <w:rsid w:val="008A3834"/>
    <w:rsid w:val="008A394E"/>
    <w:rsid w:val="008A4349"/>
    <w:rsid w:val="008A49A6"/>
    <w:rsid w:val="008A4D4E"/>
    <w:rsid w:val="008A4E8E"/>
    <w:rsid w:val="008A4FD9"/>
    <w:rsid w:val="008A59F1"/>
    <w:rsid w:val="008A5E50"/>
    <w:rsid w:val="008B0259"/>
    <w:rsid w:val="008B098D"/>
    <w:rsid w:val="008B178B"/>
    <w:rsid w:val="008B27C8"/>
    <w:rsid w:val="008B2907"/>
    <w:rsid w:val="008B59D4"/>
    <w:rsid w:val="008B75C0"/>
    <w:rsid w:val="008C17AD"/>
    <w:rsid w:val="008C244B"/>
    <w:rsid w:val="008C33A3"/>
    <w:rsid w:val="008C48F6"/>
    <w:rsid w:val="008C4E38"/>
    <w:rsid w:val="008C7E88"/>
    <w:rsid w:val="008D35EF"/>
    <w:rsid w:val="008D4A2D"/>
    <w:rsid w:val="008D5127"/>
    <w:rsid w:val="008D6A29"/>
    <w:rsid w:val="008E2C64"/>
    <w:rsid w:val="008E4C40"/>
    <w:rsid w:val="008E55BD"/>
    <w:rsid w:val="008E59FC"/>
    <w:rsid w:val="008E7D51"/>
    <w:rsid w:val="008F0D1D"/>
    <w:rsid w:val="008F0E59"/>
    <w:rsid w:val="008F1D06"/>
    <w:rsid w:val="008F6E14"/>
    <w:rsid w:val="008F7323"/>
    <w:rsid w:val="008F776A"/>
    <w:rsid w:val="00900396"/>
    <w:rsid w:val="00900BC5"/>
    <w:rsid w:val="0090231E"/>
    <w:rsid w:val="00904946"/>
    <w:rsid w:val="009057A4"/>
    <w:rsid w:val="009057BD"/>
    <w:rsid w:val="00905BC6"/>
    <w:rsid w:val="009061F7"/>
    <w:rsid w:val="00910353"/>
    <w:rsid w:val="009103A7"/>
    <w:rsid w:val="0091186A"/>
    <w:rsid w:val="009124BC"/>
    <w:rsid w:val="00912769"/>
    <w:rsid w:val="00913BCA"/>
    <w:rsid w:val="00913CC0"/>
    <w:rsid w:val="00915A01"/>
    <w:rsid w:val="00915CF7"/>
    <w:rsid w:val="00917328"/>
    <w:rsid w:val="00921611"/>
    <w:rsid w:val="00921F63"/>
    <w:rsid w:val="009225A8"/>
    <w:rsid w:val="00922D9E"/>
    <w:rsid w:val="009236F9"/>
    <w:rsid w:val="00923E9F"/>
    <w:rsid w:val="0092479F"/>
    <w:rsid w:val="00924F0A"/>
    <w:rsid w:val="00925AD2"/>
    <w:rsid w:val="009264D3"/>
    <w:rsid w:val="00927858"/>
    <w:rsid w:val="00927A6A"/>
    <w:rsid w:val="00927B32"/>
    <w:rsid w:val="00937395"/>
    <w:rsid w:val="0094022C"/>
    <w:rsid w:val="00942459"/>
    <w:rsid w:val="00943F41"/>
    <w:rsid w:val="009447C2"/>
    <w:rsid w:val="009455F8"/>
    <w:rsid w:val="00945C92"/>
    <w:rsid w:val="00945EFA"/>
    <w:rsid w:val="00946D5E"/>
    <w:rsid w:val="00946D8D"/>
    <w:rsid w:val="00947A9B"/>
    <w:rsid w:val="00947B35"/>
    <w:rsid w:val="00951FE2"/>
    <w:rsid w:val="009521F3"/>
    <w:rsid w:val="00952283"/>
    <w:rsid w:val="00953381"/>
    <w:rsid w:val="009540E7"/>
    <w:rsid w:val="009550C7"/>
    <w:rsid w:val="00955635"/>
    <w:rsid w:val="00955EDD"/>
    <w:rsid w:val="00960D9C"/>
    <w:rsid w:val="00961874"/>
    <w:rsid w:val="0096196E"/>
    <w:rsid w:val="0096196F"/>
    <w:rsid w:val="00970DE6"/>
    <w:rsid w:val="00970EEF"/>
    <w:rsid w:val="00971302"/>
    <w:rsid w:val="009736CA"/>
    <w:rsid w:val="00973971"/>
    <w:rsid w:val="00974781"/>
    <w:rsid w:val="00975903"/>
    <w:rsid w:val="009759D4"/>
    <w:rsid w:val="0097A09F"/>
    <w:rsid w:val="009802BE"/>
    <w:rsid w:val="00980825"/>
    <w:rsid w:val="00980D40"/>
    <w:rsid w:val="00984526"/>
    <w:rsid w:val="00984B08"/>
    <w:rsid w:val="00985A53"/>
    <w:rsid w:val="00986AB3"/>
    <w:rsid w:val="00986E86"/>
    <w:rsid w:val="00987030"/>
    <w:rsid w:val="00992587"/>
    <w:rsid w:val="00992A7C"/>
    <w:rsid w:val="009944BF"/>
    <w:rsid w:val="009945BB"/>
    <w:rsid w:val="00994C92"/>
    <w:rsid w:val="00994D64"/>
    <w:rsid w:val="0099627A"/>
    <w:rsid w:val="009966B7"/>
    <w:rsid w:val="009979E9"/>
    <w:rsid w:val="00997E1C"/>
    <w:rsid w:val="009A08A6"/>
    <w:rsid w:val="009A108B"/>
    <w:rsid w:val="009A13B3"/>
    <w:rsid w:val="009A274C"/>
    <w:rsid w:val="009A29EC"/>
    <w:rsid w:val="009A3914"/>
    <w:rsid w:val="009A41D5"/>
    <w:rsid w:val="009A47A3"/>
    <w:rsid w:val="009A51D9"/>
    <w:rsid w:val="009A5275"/>
    <w:rsid w:val="009A6257"/>
    <w:rsid w:val="009B64CA"/>
    <w:rsid w:val="009C07E9"/>
    <w:rsid w:val="009C084E"/>
    <w:rsid w:val="009C0B9E"/>
    <w:rsid w:val="009C1067"/>
    <w:rsid w:val="009C108B"/>
    <w:rsid w:val="009C1AA0"/>
    <w:rsid w:val="009C217D"/>
    <w:rsid w:val="009C32A1"/>
    <w:rsid w:val="009C6210"/>
    <w:rsid w:val="009D04D1"/>
    <w:rsid w:val="009D0ABA"/>
    <w:rsid w:val="009D1E24"/>
    <w:rsid w:val="009D23F7"/>
    <w:rsid w:val="009D6A33"/>
    <w:rsid w:val="009D6EC9"/>
    <w:rsid w:val="009E03D6"/>
    <w:rsid w:val="009E4A58"/>
    <w:rsid w:val="009E51F6"/>
    <w:rsid w:val="009E5F02"/>
    <w:rsid w:val="009E69E9"/>
    <w:rsid w:val="009E736E"/>
    <w:rsid w:val="009F071A"/>
    <w:rsid w:val="009F1D34"/>
    <w:rsid w:val="009F2241"/>
    <w:rsid w:val="009F28BE"/>
    <w:rsid w:val="009F2E7B"/>
    <w:rsid w:val="00A003AC"/>
    <w:rsid w:val="00A00D77"/>
    <w:rsid w:val="00A02316"/>
    <w:rsid w:val="00A02CF0"/>
    <w:rsid w:val="00A03BC9"/>
    <w:rsid w:val="00A04333"/>
    <w:rsid w:val="00A05688"/>
    <w:rsid w:val="00A07BAF"/>
    <w:rsid w:val="00A103C4"/>
    <w:rsid w:val="00A10D24"/>
    <w:rsid w:val="00A11E14"/>
    <w:rsid w:val="00A12F50"/>
    <w:rsid w:val="00A15C3B"/>
    <w:rsid w:val="00A17020"/>
    <w:rsid w:val="00A20995"/>
    <w:rsid w:val="00A21007"/>
    <w:rsid w:val="00A219AB"/>
    <w:rsid w:val="00A23662"/>
    <w:rsid w:val="00A24C85"/>
    <w:rsid w:val="00A3076B"/>
    <w:rsid w:val="00A30A6A"/>
    <w:rsid w:val="00A30EDE"/>
    <w:rsid w:val="00A31D67"/>
    <w:rsid w:val="00A31D8E"/>
    <w:rsid w:val="00A3515C"/>
    <w:rsid w:val="00A35C14"/>
    <w:rsid w:val="00A36A40"/>
    <w:rsid w:val="00A3755A"/>
    <w:rsid w:val="00A41010"/>
    <w:rsid w:val="00A4156B"/>
    <w:rsid w:val="00A4284F"/>
    <w:rsid w:val="00A4463F"/>
    <w:rsid w:val="00A4472F"/>
    <w:rsid w:val="00A44AC5"/>
    <w:rsid w:val="00A45248"/>
    <w:rsid w:val="00A46077"/>
    <w:rsid w:val="00A4784D"/>
    <w:rsid w:val="00A51EF1"/>
    <w:rsid w:val="00A5289F"/>
    <w:rsid w:val="00A5678E"/>
    <w:rsid w:val="00A57125"/>
    <w:rsid w:val="00A5782B"/>
    <w:rsid w:val="00A57B4B"/>
    <w:rsid w:val="00A60657"/>
    <w:rsid w:val="00A61680"/>
    <w:rsid w:val="00A61B46"/>
    <w:rsid w:val="00A62B37"/>
    <w:rsid w:val="00A636E4"/>
    <w:rsid w:val="00A650C8"/>
    <w:rsid w:val="00A66015"/>
    <w:rsid w:val="00A6721A"/>
    <w:rsid w:val="00A70F8C"/>
    <w:rsid w:val="00A71472"/>
    <w:rsid w:val="00A71BCA"/>
    <w:rsid w:val="00A73380"/>
    <w:rsid w:val="00A735AC"/>
    <w:rsid w:val="00A73A42"/>
    <w:rsid w:val="00A75A70"/>
    <w:rsid w:val="00A772CB"/>
    <w:rsid w:val="00A77AD6"/>
    <w:rsid w:val="00A80B3D"/>
    <w:rsid w:val="00A81B63"/>
    <w:rsid w:val="00A820A9"/>
    <w:rsid w:val="00A822ED"/>
    <w:rsid w:val="00A83822"/>
    <w:rsid w:val="00A87605"/>
    <w:rsid w:val="00A8787C"/>
    <w:rsid w:val="00A90B39"/>
    <w:rsid w:val="00A90E9B"/>
    <w:rsid w:val="00A91048"/>
    <w:rsid w:val="00A94092"/>
    <w:rsid w:val="00A94363"/>
    <w:rsid w:val="00A94A56"/>
    <w:rsid w:val="00A94BF9"/>
    <w:rsid w:val="00A94D90"/>
    <w:rsid w:val="00A957A5"/>
    <w:rsid w:val="00A96BE7"/>
    <w:rsid w:val="00A9769B"/>
    <w:rsid w:val="00AA0511"/>
    <w:rsid w:val="00AA148C"/>
    <w:rsid w:val="00AA30E3"/>
    <w:rsid w:val="00AA314A"/>
    <w:rsid w:val="00AA331B"/>
    <w:rsid w:val="00AA353A"/>
    <w:rsid w:val="00AA4E68"/>
    <w:rsid w:val="00AA54F5"/>
    <w:rsid w:val="00AA670D"/>
    <w:rsid w:val="00AA6932"/>
    <w:rsid w:val="00AA773E"/>
    <w:rsid w:val="00AA7C32"/>
    <w:rsid w:val="00AB01F7"/>
    <w:rsid w:val="00AB2E6B"/>
    <w:rsid w:val="00AB2F9C"/>
    <w:rsid w:val="00AB3B90"/>
    <w:rsid w:val="00AB47FB"/>
    <w:rsid w:val="00AB4C88"/>
    <w:rsid w:val="00AB741C"/>
    <w:rsid w:val="00AC058E"/>
    <w:rsid w:val="00AC1ABE"/>
    <w:rsid w:val="00AC2D04"/>
    <w:rsid w:val="00AC34D1"/>
    <w:rsid w:val="00AC4CC8"/>
    <w:rsid w:val="00AC562C"/>
    <w:rsid w:val="00AC6DFA"/>
    <w:rsid w:val="00AC77DD"/>
    <w:rsid w:val="00AD1021"/>
    <w:rsid w:val="00AD1BCD"/>
    <w:rsid w:val="00AD624B"/>
    <w:rsid w:val="00AD6591"/>
    <w:rsid w:val="00AD6801"/>
    <w:rsid w:val="00AD6826"/>
    <w:rsid w:val="00AD6DAA"/>
    <w:rsid w:val="00AD7ED3"/>
    <w:rsid w:val="00AE03C7"/>
    <w:rsid w:val="00AE1AB3"/>
    <w:rsid w:val="00AE34D0"/>
    <w:rsid w:val="00AE4219"/>
    <w:rsid w:val="00AE48EA"/>
    <w:rsid w:val="00AE4ED7"/>
    <w:rsid w:val="00AE5241"/>
    <w:rsid w:val="00AE59DF"/>
    <w:rsid w:val="00AE5C19"/>
    <w:rsid w:val="00AE6C06"/>
    <w:rsid w:val="00AF02D6"/>
    <w:rsid w:val="00AF0D58"/>
    <w:rsid w:val="00AF2D62"/>
    <w:rsid w:val="00AF31CA"/>
    <w:rsid w:val="00B000CF"/>
    <w:rsid w:val="00B00F44"/>
    <w:rsid w:val="00B01CE8"/>
    <w:rsid w:val="00B01D22"/>
    <w:rsid w:val="00B040CC"/>
    <w:rsid w:val="00B05C64"/>
    <w:rsid w:val="00B05CEC"/>
    <w:rsid w:val="00B05D81"/>
    <w:rsid w:val="00B07D3C"/>
    <w:rsid w:val="00B10233"/>
    <w:rsid w:val="00B10F97"/>
    <w:rsid w:val="00B1220A"/>
    <w:rsid w:val="00B123C1"/>
    <w:rsid w:val="00B13442"/>
    <w:rsid w:val="00B13474"/>
    <w:rsid w:val="00B155C8"/>
    <w:rsid w:val="00B15FAB"/>
    <w:rsid w:val="00B16123"/>
    <w:rsid w:val="00B17283"/>
    <w:rsid w:val="00B175A7"/>
    <w:rsid w:val="00B2002B"/>
    <w:rsid w:val="00B23408"/>
    <w:rsid w:val="00B23E29"/>
    <w:rsid w:val="00B255C5"/>
    <w:rsid w:val="00B25CD7"/>
    <w:rsid w:val="00B25E79"/>
    <w:rsid w:val="00B26FAF"/>
    <w:rsid w:val="00B27CE1"/>
    <w:rsid w:val="00B31A27"/>
    <w:rsid w:val="00B32278"/>
    <w:rsid w:val="00B32AAF"/>
    <w:rsid w:val="00B34E66"/>
    <w:rsid w:val="00B34EC5"/>
    <w:rsid w:val="00B36525"/>
    <w:rsid w:val="00B374B8"/>
    <w:rsid w:val="00B44902"/>
    <w:rsid w:val="00B47495"/>
    <w:rsid w:val="00B50235"/>
    <w:rsid w:val="00B50A0E"/>
    <w:rsid w:val="00B523B5"/>
    <w:rsid w:val="00B55DB6"/>
    <w:rsid w:val="00B615AD"/>
    <w:rsid w:val="00B62A30"/>
    <w:rsid w:val="00B62A72"/>
    <w:rsid w:val="00B63D20"/>
    <w:rsid w:val="00B700D1"/>
    <w:rsid w:val="00B705DB"/>
    <w:rsid w:val="00B70708"/>
    <w:rsid w:val="00B7361D"/>
    <w:rsid w:val="00B75A77"/>
    <w:rsid w:val="00B76397"/>
    <w:rsid w:val="00B76DF6"/>
    <w:rsid w:val="00B76DFD"/>
    <w:rsid w:val="00B77D09"/>
    <w:rsid w:val="00B80C45"/>
    <w:rsid w:val="00B8234F"/>
    <w:rsid w:val="00B82ED5"/>
    <w:rsid w:val="00B83A4B"/>
    <w:rsid w:val="00B85A16"/>
    <w:rsid w:val="00B85A67"/>
    <w:rsid w:val="00B8778F"/>
    <w:rsid w:val="00B91A53"/>
    <w:rsid w:val="00B91E1E"/>
    <w:rsid w:val="00B920EF"/>
    <w:rsid w:val="00B93A52"/>
    <w:rsid w:val="00B96CC8"/>
    <w:rsid w:val="00B97559"/>
    <w:rsid w:val="00BA003D"/>
    <w:rsid w:val="00BA02CF"/>
    <w:rsid w:val="00BA273A"/>
    <w:rsid w:val="00BA2D25"/>
    <w:rsid w:val="00BA31E7"/>
    <w:rsid w:val="00BA519D"/>
    <w:rsid w:val="00BA7083"/>
    <w:rsid w:val="00BB1EE0"/>
    <w:rsid w:val="00BB365F"/>
    <w:rsid w:val="00BB3865"/>
    <w:rsid w:val="00BB7C9D"/>
    <w:rsid w:val="00BB7D02"/>
    <w:rsid w:val="00BC003F"/>
    <w:rsid w:val="00BC00B2"/>
    <w:rsid w:val="00BC1D60"/>
    <w:rsid w:val="00BC2E92"/>
    <w:rsid w:val="00BC31A8"/>
    <w:rsid w:val="00BC3D0C"/>
    <w:rsid w:val="00BC43F8"/>
    <w:rsid w:val="00BC4C50"/>
    <w:rsid w:val="00BC4CAE"/>
    <w:rsid w:val="00BC50F6"/>
    <w:rsid w:val="00BC5213"/>
    <w:rsid w:val="00BC67B0"/>
    <w:rsid w:val="00BC6CC7"/>
    <w:rsid w:val="00BC72DF"/>
    <w:rsid w:val="00BD25B4"/>
    <w:rsid w:val="00BD2843"/>
    <w:rsid w:val="00BD5B69"/>
    <w:rsid w:val="00BD64B2"/>
    <w:rsid w:val="00BD6666"/>
    <w:rsid w:val="00BE0243"/>
    <w:rsid w:val="00BE0D8A"/>
    <w:rsid w:val="00BE1023"/>
    <w:rsid w:val="00BE2B82"/>
    <w:rsid w:val="00BE34CC"/>
    <w:rsid w:val="00BE3F2D"/>
    <w:rsid w:val="00BE4622"/>
    <w:rsid w:val="00BE51BC"/>
    <w:rsid w:val="00BE56EE"/>
    <w:rsid w:val="00BF01AC"/>
    <w:rsid w:val="00BF0AC6"/>
    <w:rsid w:val="00BF11BC"/>
    <w:rsid w:val="00BF148C"/>
    <w:rsid w:val="00BF1868"/>
    <w:rsid w:val="00BF540F"/>
    <w:rsid w:val="00BF702F"/>
    <w:rsid w:val="00BF7A67"/>
    <w:rsid w:val="00BF7E3D"/>
    <w:rsid w:val="00C00BF8"/>
    <w:rsid w:val="00C01A55"/>
    <w:rsid w:val="00C02571"/>
    <w:rsid w:val="00C03081"/>
    <w:rsid w:val="00C047E5"/>
    <w:rsid w:val="00C05CF7"/>
    <w:rsid w:val="00C1121F"/>
    <w:rsid w:val="00C12F02"/>
    <w:rsid w:val="00C13189"/>
    <w:rsid w:val="00C14800"/>
    <w:rsid w:val="00C17B6C"/>
    <w:rsid w:val="00C20047"/>
    <w:rsid w:val="00C208A8"/>
    <w:rsid w:val="00C21A03"/>
    <w:rsid w:val="00C21FE3"/>
    <w:rsid w:val="00C22DE6"/>
    <w:rsid w:val="00C235B9"/>
    <w:rsid w:val="00C23A1F"/>
    <w:rsid w:val="00C244CD"/>
    <w:rsid w:val="00C25D5E"/>
    <w:rsid w:val="00C25ED0"/>
    <w:rsid w:val="00C26627"/>
    <w:rsid w:val="00C3011C"/>
    <w:rsid w:val="00C3259F"/>
    <w:rsid w:val="00C32A55"/>
    <w:rsid w:val="00C4014C"/>
    <w:rsid w:val="00C40186"/>
    <w:rsid w:val="00C4076E"/>
    <w:rsid w:val="00C41865"/>
    <w:rsid w:val="00C4198A"/>
    <w:rsid w:val="00C42286"/>
    <w:rsid w:val="00C5005C"/>
    <w:rsid w:val="00C5032F"/>
    <w:rsid w:val="00C50E17"/>
    <w:rsid w:val="00C51EF3"/>
    <w:rsid w:val="00C524EF"/>
    <w:rsid w:val="00C5408B"/>
    <w:rsid w:val="00C5457C"/>
    <w:rsid w:val="00C56BD7"/>
    <w:rsid w:val="00C5749B"/>
    <w:rsid w:val="00C615D2"/>
    <w:rsid w:val="00C61A3C"/>
    <w:rsid w:val="00C663AC"/>
    <w:rsid w:val="00C66C6F"/>
    <w:rsid w:val="00C701C9"/>
    <w:rsid w:val="00C70917"/>
    <w:rsid w:val="00C72231"/>
    <w:rsid w:val="00C7350A"/>
    <w:rsid w:val="00C73882"/>
    <w:rsid w:val="00C73AF0"/>
    <w:rsid w:val="00C74DAF"/>
    <w:rsid w:val="00C74F8D"/>
    <w:rsid w:val="00C75241"/>
    <w:rsid w:val="00C7596C"/>
    <w:rsid w:val="00C76594"/>
    <w:rsid w:val="00C80CE9"/>
    <w:rsid w:val="00C8482A"/>
    <w:rsid w:val="00C84EB7"/>
    <w:rsid w:val="00C85C9F"/>
    <w:rsid w:val="00C87BF8"/>
    <w:rsid w:val="00C9050B"/>
    <w:rsid w:val="00C90C8F"/>
    <w:rsid w:val="00C90D4E"/>
    <w:rsid w:val="00C9161F"/>
    <w:rsid w:val="00C91830"/>
    <w:rsid w:val="00C92267"/>
    <w:rsid w:val="00C92A4D"/>
    <w:rsid w:val="00C9318F"/>
    <w:rsid w:val="00C934F8"/>
    <w:rsid w:val="00C94631"/>
    <w:rsid w:val="00C94C92"/>
    <w:rsid w:val="00C94EF0"/>
    <w:rsid w:val="00C95AA4"/>
    <w:rsid w:val="00C95C37"/>
    <w:rsid w:val="00C960F5"/>
    <w:rsid w:val="00C9638E"/>
    <w:rsid w:val="00CA0846"/>
    <w:rsid w:val="00CA1430"/>
    <w:rsid w:val="00CA1EE1"/>
    <w:rsid w:val="00CA21EF"/>
    <w:rsid w:val="00CA2A9E"/>
    <w:rsid w:val="00CA57D3"/>
    <w:rsid w:val="00CA7EAD"/>
    <w:rsid w:val="00CB0EBA"/>
    <w:rsid w:val="00CB3C35"/>
    <w:rsid w:val="00CB532A"/>
    <w:rsid w:val="00CB5333"/>
    <w:rsid w:val="00CB69AD"/>
    <w:rsid w:val="00CB750B"/>
    <w:rsid w:val="00CB7AE0"/>
    <w:rsid w:val="00CB7FA8"/>
    <w:rsid w:val="00CC0731"/>
    <w:rsid w:val="00CC0E1F"/>
    <w:rsid w:val="00CC133B"/>
    <w:rsid w:val="00CC1421"/>
    <w:rsid w:val="00CC221C"/>
    <w:rsid w:val="00CC311F"/>
    <w:rsid w:val="00CC57A5"/>
    <w:rsid w:val="00CD0219"/>
    <w:rsid w:val="00CD16DA"/>
    <w:rsid w:val="00CD2472"/>
    <w:rsid w:val="00CD2DF2"/>
    <w:rsid w:val="00CD357C"/>
    <w:rsid w:val="00CD456E"/>
    <w:rsid w:val="00CD4A3E"/>
    <w:rsid w:val="00CD4C0C"/>
    <w:rsid w:val="00CD4F72"/>
    <w:rsid w:val="00CD585D"/>
    <w:rsid w:val="00CD739A"/>
    <w:rsid w:val="00CE01F3"/>
    <w:rsid w:val="00CE0683"/>
    <w:rsid w:val="00CE212F"/>
    <w:rsid w:val="00CE29F2"/>
    <w:rsid w:val="00CE34C4"/>
    <w:rsid w:val="00CE4727"/>
    <w:rsid w:val="00CE7BC2"/>
    <w:rsid w:val="00CF00F8"/>
    <w:rsid w:val="00CF0180"/>
    <w:rsid w:val="00CF28D2"/>
    <w:rsid w:val="00CF3A29"/>
    <w:rsid w:val="00CF5C8F"/>
    <w:rsid w:val="00CF5F78"/>
    <w:rsid w:val="00CF61B7"/>
    <w:rsid w:val="00D007E9"/>
    <w:rsid w:val="00D00915"/>
    <w:rsid w:val="00D00955"/>
    <w:rsid w:val="00D0472A"/>
    <w:rsid w:val="00D07507"/>
    <w:rsid w:val="00D10EDA"/>
    <w:rsid w:val="00D110DA"/>
    <w:rsid w:val="00D11A7A"/>
    <w:rsid w:val="00D12185"/>
    <w:rsid w:val="00D13D64"/>
    <w:rsid w:val="00D145BC"/>
    <w:rsid w:val="00D166B6"/>
    <w:rsid w:val="00D17627"/>
    <w:rsid w:val="00D203B7"/>
    <w:rsid w:val="00D21A9C"/>
    <w:rsid w:val="00D21C36"/>
    <w:rsid w:val="00D23532"/>
    <w:rsid w:val="00D237F1"/>
    <w:rsid w:val="00D2537E"/>
    <w:rsid w:val="00D253E4"/>
    <w:rsid w:val="00D259E9"/>
    <w:rsid w:val="00D25C26"/>
    <w:rsid w:val="00D260E7"/>
    <w:rsid w:val="00D264EB"/>
    <w:rsid w:val="00D26509"/>
    <w:rsid w:val="00D2762F"/>
    <w:rsid w:val="00D27C31"/>
    <w:rsid w:val="00D3018E"/>
    <w:rsid w:val="00D30678"/>
    <w:rsid w:val="00D306C5"/>
    <w:rsid w:val="00D307DC"/>
    <w:rsid w:val="00D32DFE"/>
    <w:rsid w:val="00D33262"/>
    <w:rsid w:val="00D332BC"/>
    <w:rsid w:val="00D34C0B"/>
    <w:rsid w:val="00D37DD2"/>
    <w:rsid w:val="00D411A6"/>
    <w:rsid w:val="00D4160B"/>
    <w:rsid w:val="00D42A40"/>
    <w:rsid w:val="00D42D22"/>
    <w:rsid w:val="00D433DB"/>
    <w:rsid w:val="00D50788"/>
    <w:rsid w:val="00D52344"/>
    <w:rsid w:val="00D5262F"/>
    <w:rsid w:val="00D52AA8"/>
    <w:rsid w:val="00D57091"/>
    <w:rsid w:val="00D641DF"/>
    <w:rsid w:val="00D660B9"/>
    <w:rsid w:val="00D66A41"/>
    <w:rsid w:val="00D716BC"/>
    <w:rsid w:val="00D72564"/>
    <w:rsid w:val="00D72662"/>
    <w:rsid w:val="00D73DC4"/>
    <w:rsid w:val="00D75CED"/>
    <w:rsid w:val="00D76675"/>
    <w:rsid w:val="00D772DE"/>
    <w:rsid w:val="00D80ED4"/>
    <w:rsid w:val="00D8196E"/>
    <w:rsid w:val="00D824AF"/>
    <w:rsid w:val="00D8556E"/>
    <w:rsid w:val="00D86737"/>
    <w:rsid w:val="00D953E2"/>
    <w:rsid w:val="00D95C63"/>
    <w:rsid w:val="00D966B8"/>
    <w:rsid w:val="00D96E2B"/>
    <w:rsid w:val="00D977D7"/>
    <w:rsid w:val="00DA146B"/>
    <w:rsid w:val="00DA3E87"/>
    <w:rsid w:val="00DA46C6"/>
    <w:rsid w:val="00DA5B09"/>
    <w:rsid w:val="00DA5CE1"/>
    <w:rsid w:val="00DA6E25"/>
    <w:rsid w:val="00DB0521"/>
    <w:rsid w:val="00DB48AF"/>
    <w:rsid w:val="00DB77C7"/>
    <w:rsid w:val="00DC0B2D"/>
    <w:rsid w:val="00DC17E4"/>
    <w:rsid w:val="00DC1E69"/>
    <w:rsid w:val="00DC3800"/>
    <w:rsid w:val="00DC3D8A"/>
    <w:rsid w:val="00DC642E"/>
    <w:rsid w:val="00DC6621"/>
    <w:rsid w:val="00DC6BE1"/>
    <w:rsid w:val="00DC7A5C"/>
    <w:rsid w:val="00DC7DED"/>
    <w:rsid w:val="00DD17FC"/>
    <w:rsid w:val="00DD283B"/>
    <w:rsid w:val="00DD37A4"/>
    <w:rsid w:val="00DD432A"/>
    <w:rsid w:val="00DD4782"/>
    <w:rsid w:val="00DD4BEB"/>
    <w:rsid w:val="00DD5BF7"/>
    <w:rsid w:val="00DE0C49"/>
    <w:rsid w:val="00DE13FA"/>
    <w:rsid w:val="00DE2B5D"/>
    <w:rsid w:val="00DE34C4"/>
    <w:rsid w:val="00DE548F"/>
    <w:rsid w:val="00DE676C"/>
    <w:rsid w:val="00DE6979"/>
    <w:rsid w:val="00DE7369"/>
    <w:rsid w:val="00DF04E1"/>
    <w:rsid w:val="00DF30C2"/>
    <w:rsid w:val="00DF318B"/>
    <w:rsid w:val="00DF49FF"/>
    <w:rsid w:val="00DF7246"/>
    <w:rsid w:val="00DF7306"/>
    <w:rsid w:val="00DF752A"/>
    <w:rsid w:val="00DF79FE"/>
    <w:rsid w:val="00E00BD4"/>
    <w:rsid w:val="00E012A5"/>
    <w:rsid w:val="00E0158A"/>
    <w:rsid w:val="00E032FC"/>
    <w:rsid w:val="00E10BAD"/>
    <w:rsid w:val="00E10C5E"/>
    <w:rsid w:val="00E137A8"/>
    <w:rsid w:val="00E14D89"/>
    <w:rsid w:val="00E14E1B"/>
    <w:rsid w:val="00E172F3"/>
    <w:rsid w:val="00E17E82"/>
    <w:rsid w:val="00E20A62"/>
    <w:rsid w:val="00E20EFB"/>
    <w:rsid w:val="00E22016"/>
    <w:rsid w:val="00E253F6"/>
    <w:rsid w:val="00E25C5E"/>
    <w:rsid w:val="00E2603B"/>
    <w:rsid w:val="00E26603"/>
    <w:rsid w:val="00E26B57"/>
    <w:rsid w:val="00E27571"/>
    <w:rsid w:val="00E27617"/>
    <w:rsid w:val="00E31AF7"/>
    <w:rsid w:val="00E334E1"/>
    <w:rsid w:val="00E339AA"/>
    <w:rsid w:val="00E33C1C"/>
    <w:rsid w:val="00E34B80"/>
    <w:rsid w:val="00E36809"/>
    <w:rsid w:val="00E4288F"/>
    <w:rsid w:val="00E4370A"/>
    <w:rsid w:val="00E46078"/>
    <w:rsid w:val="00E46737"/>
    <w:rsid w:val="00E469A7"/>
    <w:rsid w:val="00E4759E"/>
    <w:rsid w:val="00E50A86"/>
    <w:rsid w:val="00E50B49"/>
    <w:rsid w:val="00E51662"/>
    <w:rsid w:val="00E53F7E"/>
    <w:rsid w:val="00E54E1E"/>
    <w:rsid w:val="00E56310"/>
    <w:rsid w:val="00E603ED"/>
    <w:rsid w:val="00E62F4E"/>
    <w:rsid w:val="00E645ED"/>
    <w:rsid w:val="00E6485C"/>
    <w:rsid w:val="00E66912"/>
    <w:rsid w:val="00E70D65"/>
    <w:rsid w:val="00E71EE2"/>
    <w:rsid w:val="00E72904"/>
    <w:rsid w:val="00E735C5"/>
    <w:rsid w:val="00E73BEB"/>
    <w:rsid w:val="00E74446"/>
    <w:rsid w:val="00E74FBB"/>
    <w:rsid w:val="00E767E2"/>
    <w:rsid w:val="00E768BB"/>
    <w:rsid w:val="00E80A45"/>
    <w:rsid w:val="00E80FE9"/>
    <w:rsid w:val="00E828D9"/>
    <w:rsid w:val="00E82AC8"/>
    <w:rsid w:val="00E830B3"/>
    <w:rsid w:val="00E834BE"/>
    <w:rsid w:val="00E83FA2"/>
    <w:rsid w:val="00E8474D"/>
    <w:rsid w:val="00E847E3"/>
    <w:rsid w:val="00E87836"/>
    <w:rsid w:val="00E932CB"/>
    <w:rsid w:val="00E932EF"/>
    <w:rsid w:val="00E93B92"/>
    <w:rsid w:val="00E948C1"/>
    <w:rsid w:val="00E9538E"/>
    <w:rsid w:val="00E96101"/>
    <w:rsid w:val="00E96250"/>
    <w:rsid w:val="00EA0DE4"/>
    <w:rsid w:val="00EA13E5"/>
    <w:rsid w:val="00EA231F"/>
    <w:rsid w:val="00EA253B"/>
    <w:rsid w:val="00EA2547"/>
    <w:rsid w:val="00EA3AB5"/>
    <w:rsid w:val="00EA40E1"/>
    <w:rsid w:val="00EA459B"/>
    <w:rsid w:val="00EA4B39"/>
    <w:rsid w:val="00EB0483"/>
    <w:rsid w:val="00EB20DD"/>
    <w:rsid w:val="00EB36CC"/>
    <w:rsid w:val="00EB45A0"/>
    <w:rsid w:val="00EC0D9E"/>
    <w:rsid w:val="00EC7057"/>
    <w:rsid w:val="00EC7217"/>
    <w:rsid w:val="00ED09CC"/>
    <w:rsid w:val="00ED4867"/>
    <w:rsid w:val="00ED4F9F"/>
    <w:rsid w:val="00ED6004"/>
    <w:rsid w:val="00ED6D7D"/>
    <w:rsid w:val="00ED7056"/>
    <w:rsid w:val="00EE0FA0"/>
    <w:rsid w:val="00EE4254"/>
    <w:rsid w:val="00EF0FED"/>
    <w:rsid w:val="00EF12E4"/>
    <w:rsid w:val="00EF13E3"/>
    <w:rsid w:val="00EF1DAA"/>
    <w:rsid w:val="00EF202D"/>
    <w:rsid w:val="00EF32D2"/>
    <w:rsid w:val="00EF3E97"/>
    <w:rsid w:val="00EF3F79"/>
    <w:rsid w:val="00EF47D9"/>
    <w:rsid w:val="00EF6870"/>
    <w:rsid w:val="00EF71CA"/>
    <w:rsid w:val="00F03DFC"/>
    <w:rsid w:val="00F04728"/>
    <w:rsid w:val="00F06A6A"/>
    <w:rsid w:val="00F0716B"/>
    <w:rsid w:val="00F10285"/>
    <w:rsid w:val="00F10388"/>
    <w:rsid w:val="00F10B27"/>
    <w:rsid w:val="00F10D46"/>
    <w:rsid w:val="00F11DF7"/>
    <w:rsid w:val="00F12984"/>
    <w:rsid w:val="00F13C89"/>
    <w:rsid w:val="00F27910"/>
    <w:rsid w:val="00F30723"/>
    <w:rsid w:val="00F3294C"/>
    <w:rsid w:val="00F32CA7"/>
    <w:rsid w:val="00F33371"/>
    <w:rsid w:val="00F3388B"/>
    <w:rsid w:val="00F33AE9"/>
    <w:rsid w:val="00F33DED"/>
    <w:rsid w:val="00F34A18"/>
    <w:rsid w:val="00F35E91"/>
    <w:rsid w:val="00F3741C"/>
    <w:rsid w:val="00F40C2F"/>
    <w:rsid w:val="00F431E4"/>
    <w:rsid w:val="00F43491"/>
    <w:rsid w:val="00F43A4E"/>
    <w:rsid w:val="00F44AA1"/>
    <w:rsid w:val="00F44CF4"/>
    <w:rsid w:val="00F4569C"/>
    <w:rsid w:val="00F456D4"/>
    <w:rsid w:val="00F45AE9"/>
    <w:rsid w:val="00F466F7"/>
    <w:rsid w:val="00F46CDF"/>
    <w:rsid w:val="00F46F76"/>
    <w:rsid w:val="00F47483"/>
    <w:rsid w:val="00F50F91"/>
    <w:rsid w:val="00F52896"/>
    <w:rsid w:val="00F54337"/>
    <w:rsid w:val="00F54403"/>
    <w:rsid w:val="00F55D85"/>
    <w:rsid w:val="00F55E6E"/>
    <w:rsid w:val="00F60140"/>
    <w:rsid w:val="00F60292"/>
    <w:rsid w:val="00F621DB"/>
    <w:rsid w:val="00F62942"/>
    <w:rsid w:val="00F636B2"/>
    <w:rsid w:val="00F642B6"/>
    <w:rsid w:val="00F667F0"/>
    <w:rsid w:val="00F7307D"/>
    <w:rsid w:val="00F7308D"/>
    <w:rsid w:val="00F739F7"/>
    <w:rsid w:val="00F7477A"/>
    <w:rsid w:val="00F75307"/>
    <w:rsid w:val="00F77418"/>
    <w:rsid w:val="00F776BA"/>
    <w:rsid w:val="00F77904"/>
    <w:rsid w:val="00F82727"/>
    <w:rsid w:val="00F82A5F"/>
    <w:rsid w:val="00F83337"/>
    <w:rsid w:val="00F84891"/>
    <w:rsid w:val="00F85B30"/>
    <w:rsid w:val="00F86C23"/>
    <w:rsid w:val="00F90663"/>
    <w:rsid w:val="00F90BD6"/>
    <w:rsid w:val="00F92A9A"/>
    <w:rsid w:val="00F95DCA"/>
    <w:rsid w:val="00FA0A81"/>
    <w:rsid w:val="00FA2F71"/>
    <w:rsid w:val="00FA40A9"/>
    <w:rsid w:val="00FA4CF9"/>
    <w:rsid w:val="00FA5536"/>
    <w:rsid w:val="00FB0EBB"/>
    <w:rsid w:val="00FB31EE"/>
    <w:rsid w:val="00FB5597"/>
    <w:rsid w:val="00FB5A69"/>
    <w:rsid w:val="00FB6161"/>
    <w:rsid w:val="00FC0AC1"/>
    <w:rsid w:val="00FC1415"/>
    <w:rsid w:val="00FC28A4"/>
    <w:rsid w:val="00FC2A4A"/>
    <w:rsid w:val="00FC2B63"/>
    <w:rsid w:val="00FC3CA2"/>
    <w:rsid w:val="00FC3FD7"/>
    <w:rsid w:val="00FC752E"/>
    <w:rsid w:val="00FC77A4"/>
    <w:rsid w:val="00FC78F2"/>
    <w:rsid w:val="00FD0E41"/>
    <w:rsid w:val="00FD109B"/>
    <w:rsid w:val="00FD1EDA"/>
    <w:rsid w:val="00FD2183"/>
    <w:rsid w:val="00FD3BBE"/>
    <w:rsid w:val="00FD599F"/>
    <w:rsid w:val="00FD68B3"/>
    <w:rsid w:val="00FD6C33"/>
    <w:rsid w:val="00FD6C63"/>
    <w:rsid w:val="00FE0613"/>
    <w:rsid w:val="00FE066C"/>
    <w:rsid w:val="00FE0A42"/>
    <w:rsid w:val="00FE2CAD"/>
    <w:rsid w:val="00FE35CC"/>
    <w:rsid w:val="00FE3E48"/>
    <w:rsid w:val="00FE400B"/>
    <w:rsid w:val="00FE47B8"/>
    <w:rsid w:val="00FE4A26"/>
    <w:rsid w:val="00FE4D7F"/>
    <w:rsid w:val="00FE61B5"/>
    <w:rsid w:val="00FE65F2"/>
    <w:rsid w:val="00FE6711"/>
    <w:rsid w:val="00FE6A66"/>
    <w:rsid w:val="00FE7190"/>
    <w:rsid w:val="00FF1C02"/>
    <w:rsid w:val="00FF26E6"/>
    <w:rsid w:val="00FF3302"/>
    <w:rsid w:val="00FF702D"/>
    <w:rsid w:val="00FF7B53"/>
    <w:rsid w:val="011B4F17"/>
    <w:rsid w:val="011C596C"/>
    <w:rsid w:val="014470E2"/>
    <w:rsid w:val="0292DAA4"/>
    <w:rsid w:val="029B62B0"/>
    <w:rsid w:val="02AEC6B1"/>
    <w:rsid w:val="02C92672"/>
    <w:rsid w:val="02DBA598"/>
    <w:rsid w:val="0325CFD4"/>
    <w:rsid w:val="0344BC0B"/>
    <w:rsid w:val="03721BAC"/>
    <w:rsid w:val="03AD8C84"/>
    <w:rsid w:val="03C535F4"/>
    <w:rsid w:val="042A1D73"/>
    <w:rsid w:val="0448F6D7"/>
    <w:rsid w:val="044C7E77"/>
    <w:rsid w:val="0509E021"/>
    <w:rsid w:val="06265DD8"/>
    <w:rsid w:val="06492383"/>
    <w:rsid w:val="067253A6"/>
    <w:rsid w:val="06A6DF72"/>
    <w:rsid w:val="06B5EA17"/>
    <w:rsid w:val="06D12DCD"/>
    <w:rsid w:val="06DA1677"/>
    <w:rsid w:val="08584852"/>
    <w:rsid w:val="09140F7D"/>
    <w:rsid w:val="0989BE34"/>
    <w:rsid w:val="0A0E3DF8"/>
    <w:rsid w:val="0A18A345"/>
    <w:rsid w:val="0AB16EB2"/>
    <w:rsid w:val="0AF5C3CE"/>
    <w:rsid w:val="0B02B7A5"/>
    <w:rsid w:val="0B14D485"/>
    <w:rsid w:val="0B258E95"/>
    <w:rsid w:val="0B6B3821"/>
    <w:rsid w:val="0B790234"/>
    <w:rsid w:val="0B7C0033"/>
    <w:rsid w:val="0BB02F10"/>
    <w:rsid w:val="0BBF14B3"/>
    <w:rsid w:val="0C0683F7"/>
    <w:rsid w:val="0C0A65A0"/>
    <w:rsid w:val="0C9C64B3"/>
    <w:rsid w:val="0CB1E5DD"/>
    <w:rsid w:val="0D450F05"/>
    <w:rsid w:val="0D512FDC"/>
    <w:rsid w:val="0D730090"/>
    <w:rsid w:val="0DDFF8BC"/>
    <w:rsid w:val="0DE1B417"/>
    <w:rsid w:val="0E39E438"/>
    <w:rsid w:val="0EA007D1"/>
    <w:rsid w:val="0F9B7C44"/>
    <w:rsid w:val="0FB9CFA0"/>
    <w:rsid w:val="1014B4B5"/>
    <w:rsid w:val="109285D6"/>
    <w:rsid w:val="10A9A11C"/>
    <w:rsid w:val="10CABAB9"/>
    <w:rsid w:val="116982B0"/>
    <w:rsid w:val="11C94FCD"/>
    <w:rsid w:val="11DCCB58"/>
    <w:rsid w:val="12535255"/>
    <w:rsid w:val="12C621DF"/>
    <w:rsid w:val="132EA7F4"/>
    <w:rsid w:val="13785343"/>
    <w:rsid w:val="13CA2698"/>
    <w:rsid w:val="13EC1EF2"/>
    <w:rsid w:val="14D273C9"/>
    <w:rsid w:val="14EB9C7D"/>
    <w:rsid w:val="153AF49C"/>
    <w:rsid w:val="1560D386"/>
    <w:rsid w:val="157FE1D8"/>
    <w:rsid w:val="15865D08"/>
    <w:rsid w:val="15AAB8D2"/>
    <w:rsid w:val="15E5CA2F"/>
    <w:rsid w:val="16143EE5"/>
    <w:rsid w:val="16A15E89"/>
    <w:rsid w:val="16CEF125"/>
    <w:rsid w:val="16D2F56E"/>
    <w:rsid w:val="172D93D3"/>
    <w:rsid w:val="1733366A"/>
    <w:rsid w:val="174E2ECC"/>
    <w:rsid w:val="175E151B"/>
    <w:rsid w:val="18067AF2"/>
    <w:rsid w:val="18786F63"/>
    <w:rsid w:val="187B356D"/>
    <w:rsid w:val="18D6F0AF"/>
    <w:rsid w:val="194C9690"/>
    <w:rsid w:val="1A33DB5D"/>
    <w:rsid w:val="1A8D6722"/>
    <w:rsid w:val="1AA473AB"/>
    <w:rsid w:val="1AE7BAA0"/>
    <w:rsid w:val="1BD92CDB"/>
    <w:rsid w:val="1BEA9988"/>
    <w:rsid w:val="1BFE6842"/>
    <w:rsid w:val="1C40EE6F"/>
    <w:rsid w:val="1C43B479"/>
    <w:rsid w:val="1CE3088B"/>
    <w:rsid w:val="1CF60407"/>
    <w:rsid w:val="1D0227BD"/>
    <w:rsid w:val="1D1A7271"/>
    <w:rsid w:val="1D1B8C88"/>
    <w:rsid w:val="1D85EE7D"/>
    <w:rsid w:val="1DB64D13"/>
    <w:rsid w:val="1DBE0658"/>
    <w:rsid w:val="1E2E3E13"/>
    <w:rsid w:val="1ED002A7"/>
    <w:rsid w:val="1EF75922"/>
    <w:rsid w:val="1F10B67C"/>
    <w:rsid w:val="1F4C5B16"/>
    <w:rsid w:val="1F5A2AAE"/>
    <w:rsid w:val="202761E1"/>
    <w:rsid w:val="20780B70"/>
    <w:rsid w:val="20BBE603"/>
    <w:rsid w:val="20E40B94"/>
    <w:rsid w:val="20F70579"/>
    <w:rsid w:val="20FC0501"/>
    <w:rsid w:val="20FDF66E"/>
    <w:rsid w:val="212503EC"/>
    <w:rsid w:val="214862CE"/>
    <w:rsid w:val="214B3D49"/>
    <w:rsid w:val="21C9A9E9"/>
    <w:rsid w:val="22494668"/>
    <w:rsid w:val="2302A696"/>
    <w:rsid w:val="23200E71"/>
    <w:rsid w:val="234BF4C3"/>
    <w:rsid w:val="234ECCEF"/>
    <w:rsid w:val="235F7DF9"/>
    <w:rsid w:val="23EA18C5"/>
    <w:rsid w:val="242539A0"/>
    <w:rsid w:val="242EAD95"/>
    <w:rsid w:val="249686E9"/>
    <w:rsid w:val="2525CBA7"/>
    <w:rsid w:val="2528A3D3"/>
    <w:rsid w:val="2551AFD6"/>
    <w:rsid w:val="261B44CC"/>
    <w:rsid w:val="26B66FF9"/>
    <w:rsid w:val="26C34CF5"/>
    <w:rsid w:val="271FD8AA"/>
    <w:rsid w:val="272D54DB"/>
    <w:rsid w:val="2744497D"/>
    <w:rsid w:val="27B9F793"/>
    <w:rsid w:val="27E7A9A0"/>
    <w:rsid w:val="281D1F20"/>
    <w:rsid w:val="2870A8F6"/>
    <w:rsid w:val="28FF710A"/>
    <w:rsid w:val="290F184A"/>
    <w:rsid w:val="295572E6"/>
    <w:rsid w:val="29560A5E"/>
    <w:rsid w:val="29C15A7E"/>
    <w:rsid w:val="2A43B669"/>
    <w:rsid w:val="2A6822C2"/>
    <w:rsid w:val="2A96A34C"/>
    <w:rsid w:val="2AD8E880"/>
    <w:rsid w:val="2AF51F19"/>
    <w:rsid w:val="2B431393"/>
    <w:rsid w:val="2B524AC3"/>
    <w:rsid w:val="2BB0AF08"/>
    <w:rsid w:val="2BCB8BCA"/>
    <w:rsid w:val="2BD06C38"/>
    <w:rsid w:val="2BD905E0"/>
    <w:rsid w:val="2C090352"/>
    <w:rsid w:val="2C0A4E73"/>
    <w:rsid w:val="2C114F55"/>
    <w:rsid w:val="2CAB1C73"/>
    <w:rsid w:val="2CAF4A58"/>
    <w:rsid w:val="2D10A33E"/>
    <w:rsid w:val="2D2C02AB"/>
    <w:rsid w:val="2D58EC58"/>
    <w:rsid w:val="2D818924"/>
    <w:rsid w:val="2E6D5C09"/>
    <w:rsid w:val="2E7881C3"/>
    <w:rsid w:val="2F16B643"/>
    <w:rsid w:val="2F5538EA"/>
    <w:rsid w:val="2F5899FE"/>
    <w:rsid w:val="2F6A54BF"/>
    <w:rsid w:val="2FB18BC6"/>
    <w:rsid w:val="2FDBFE9F"/>
    <w:rsid w:val="30E29B93"/>
    <w:rsid w:val="30EBDED5"/>
    <w:rsid w:val="30FF11E7"/>
    <w:rsid w:val="31F442C8"/>
    <w:rsid w:val="324AAC59"/>
    <w:rsid w:val="324D7263"/>
    <w:rsid w:val="3256427C"/>
    <w:rsid w:val="326E23C4"/>
    <w:rsid w:val="3270FBF0"/>
    <w:rsid w:val="328E24CD"/>
    <w:rsid w:val="336E2D7D"/>
    <w:rsid w:val="33AD9629"/>
    <w:rsid w:val="33C255C0"/>
    <w:rsid w:val="3431EEF5"/>
    <w:rsid w:val="34344A31"/>
    <w:rsid w:val="352CE628"/>
    <w:rsid w:val="354E4D0B"/>
    <w:rsid w:val="355231CA"/>
    <w:rsid w:val="358C186A"/>
    <w:rsid w:val="359BCC5B"/>
    <w:rsid w:val="35A5685C"/>
    <w:rsid w:val="35AFC1AA"/>
    <w:rsid w:val="3630028B"/>
    <w:rsid w:val="364B9AB8"/>
    <w:rsid w:val="36827DFE"/>
    <w:rsid w:val="36A8D28F"/>
    <w:rsid w:val="36BAE5A5"/>
    <w:rsid w:val="36F199B9"/>
    <w:rsid w:val="376195F0"/>
    <w:rsid w:val="37A33F82"/>
    <w:rsid w:val="37E16B6B"/>
    <w:rsid w:val="37F867BE"/>
    <w:rsid w:val="3801798E"/>
    <w:rsid w:val="384AF14C"/>
    <w:rsid w:val="385F6A72"/>
    <w:rsid w:val="386F545D"/>
    <w:rsid w:val="395ADBC6"/>
    <w:rsid w:val="39A93D2F"/>
    <w:rsid w:val="39ABEDF5"/>
    <w:rsid w:val="39BA276D"/>
    <w:rsid w:val="39F1CB54"/>
    <w:rsid w:val="39F37490"/>
    <w:rsid w:val="3A71519B"/>
    <w:rsid w:val="3AA1C648"/>
    <w:rsid w:val="3B0B0732"/>
    <w:rsid w:val="3BB5B426"/>
    <w:rsid w:val="3BCA856A"/>
    <w:rsid w:val="3C58A1DC"/>
    <w:rsid w:val="3CD4E38C"/>
    <w:rsid w:val="3D4A119A"/>
    <w:rsid w:val="3D4E92B2"/>
    <w:rsid w:val="3D9AF73B"/>
    <w:rsid w:val="3DA1AEE3"/>
    <w:rsid w:val="3E0DFDC3"/>
    <w:rsid w:val="3E2E4A2C"/>
    <w:rsid w:val="3E97F03A"/>
    <w:rsid w:val="3F2DA873"/>
    <w:rsid w:val="3F5FC848"/>
    <w:rsid w:val="3F723440"/>
    <w:rsid w:val="3FD354F3"/>
    <w:rsid w:val="4053385F"/>
    <w:rsid w:val="40819D65"/>
    <w:rsid w:val="40C0F0C8"/>
    <w:rsid w:val="4177B1AA"/>
    <w:rsid w:val="41A3B64D"/>
    <w:rsid w:val="42336311"/>
    <w:rsid w:val="426FE36E"/>
    <w:rsid w:val="42A81736"/>
    <w:rsid w:val="42A88E3C"/>
    <w:rsid w:val="434AE3A6"/>
    <w:rsid w:val="434FDCCA"/>
    <w:rsid w:val="43605785"/>
    <w:rsid w:val="440AE081"/>
    <w:rsid w:val="440DC1DB"/>
    <w:rsid w:val="442429A3"/>
    <w:rsid w:val="447313B6"/>
    <w:rsid w:val="447719F3"/>
    <w:rsid w:val="44B06B29"/>
    <w:rsid w:val="44DC0B16"/>
    <w:rsid w:val="458F556A"/>
    <w:rsid w:val="466933C1"/>
    <w:rsid w:val="46A0E2F6"/>
    <w:rsid w:val="46D0CC3F"/>
    <w:rsid w:val="473BCCAD"/>
    <w:rsid w:val="47F45887"/>
    <w:rsid w:val="48A55E1F"/>
    <w:rsid w:val="49547362"/>
    <w:rsid w:val="4A050B87"/>
    <w:rsid w:val="4A1647BA"/>
    <w:rsid w:val="4A7B07E7"/>
    <w:rsid w:val="4B17CE02"/>
    <w:rsid w:val="4B6CF6C1"/>
    <w:rsid w:val="4BF604B4"/>
    <w:rsid w:val="4C190EBF"/>
    <w:rsid w:val="4CE03807"/>
    <w:rsid w:val="4D1BBCA9"/>
    <w:rsid w:val="4D25C573"/>
    <w:rsid w:val="4D805181"/>
    <w:rsid w:val="4DE00D41"/>
    <w:rsid w:val="4E3D4F12"/>
    <w:rsid w:val="4E8C675D"/>
    <w:rsid w:val="4EE230F9"/>
    <w:rsid w:val="4F545865"/>
    <w:rsid w:val="4F6AE6C8"/>
    <w:rsid w:val="4F827B8E"/>
    <w:rsid w:val="4F9A32C0"/>
    <w:rsid w:val="4FA0C3F1"/>
    <w:rsid w:val="4FB5FAD7"/>
    <w:rsid w:val="4FC9DF86"/>
    <w:rsid w:val="5035DD48"/>
    <w:rsid w:val="50737D09"/>
    <w:rsid w:val="50AA02BD"/>
    <w:rsid w:val="50CD780D"/>
    <w:rsid w:val="50FA117F"/>
    <w:rsid w:val="51BF7210"/>
    <w:rsid w:val="51F93696"/>
    <w:rsid w:val="52311BED"/>
    <w:rsid w:val="531359AD"/>
    <w:rsid w:val="5328D4FD"/>
    <w:rsid w:val="534E7355"/>
    <w:rsid w:val="539C1518"/>
    <w:rsid w:val="53F31127"/>
    <w:rsid w:val="55049EB3"/>
    <w:rsid w:val="553BA544"/>
    <w:rsid w:val="5557210E"/>
    <w:rsid w:val="5579EA93"/>
    <w:rsid w:val="55C311F7"/>
    <w:rsid w:val="56565115"/>
    <w:rsid w:val="57122104"/>
    <w:rsid w:val="5749C550"/>
    <w:rsid w:val="57B506F6"/>
    <w:rsid w:val="57DF079E"/>
    <w:rsid w:val="580A6052"/>
    <w:rsid w:val="582439DB"/>
    <w:rsid w:val="582DEA70"/>
    <w:rsid w:val="5836F2A4"/>
    <w:rsid w:val="58532D13"/>
    <w:rsid w:val="588BCD73"/>
    <w:rsid w:val="58983B63"/>
    <w:rsid w:val="58F736E8"/>
    <w:rsid w:val="59A721B2"/>
    <w:rsid w:val="59D9FBE7"/>
    <w:rsid w:val="5A3398A3"/>
    <w:rsid w:val="5A53783C"/>
    <w:rsid w:val="5AE2903C"/>
    <w:rsid w:val="5B5CA3F8"/>
    <w:rsid w:val="5B85998F"/>
    <w:rsid w:val="5BD4842C"/>
    <w:rsid w:val="5C2A8916"/>
    <w:rsid w:val="5C2C3C61"/>
    <w:rsid w:val="5C589671"/>
    <w:rsid w:val="5D3DE768"/>
    <w:rsid w:val="5D810D91"/>
    <w:rsid w:val="5DA2965B"/>
    <w:rsid w:val="5DECC494"/>
    <w:rsid w:val="5DF25ADA"/>
    <w:rsid w:val="5E545219"/>
    <w:rsid w:val="5E62F117"/>
    <w:rsid w:val="5E8477C4"/>
    <w:rsid w:val="5EBC61C1"/>
    <w:rsid w:val="5EE94B54"/>
    <w:rsid w:val="5F3E66BC"/>
    <w:rsid w:val="5F686763"/>
    <w:rsid w:val="5F8108E9"/>
    <w:rsid w:val="5F9283E1"/>
    <w:rsid w:val="602005A4"/>
    <w:rsid w:val="60731FEC"/>
    <w:rsid w:val="61DB45BA"/>
    <w:rsid w:val="622ED573"/>
    <w:rsid w:val="6323F74C"/>
    <w:rsid w:val="6445A807"/>
    <w:rsid w:val="645A7921"/>
    <w:rsid w:val="64685A5E"/>
    <w:rsid w:val="64C0D6B4"/>
    <w:rsid w:val="64E26156"/>
    <w:rsid w:val="654950AF"/>
    <w:rsid w:val="657DE12E"/>
    <w:rsid w:val="662B053C"/>
    <w:rsid w:val="66519F0C"/>
    <w:rsid w:val="674340B3"/>
    <w:rsid w:val="6758097A"/>
    <w:rsid w:val="677CE422"/>
    <w:rsid w:val="67B0A19D"/>
    <w:rsid w:val="67C92FFA"/>
    <w:rsid w:val="67D2EBAD"/>
    <w:rsid w:val="67F66077"/>
    <w:rsid w:val="68192219"/>
    <w:rsid w:val="684EAD06"/>
    <w:rsid w:val="68BFA7A0"/>
    <w:rsid w:val="68D7E55A"/>
    <w:rsid w:val="68E16B71"/>
    <w:rsid w:val="69197941"/>
    <w:rsid w:val="692778C7"/>
    <w:rsid w:val="692D5760"/>
    <w:rsid w:val="696EBC0E"/>
    <w:rsid w:val="6A740E35"/>
    <w:rsid w:val="6A8E681E"/>
    <w:rsid w:val="6AD2D9A3"/>
    <w:rsid w:val="6B006C3F"/>
    <w:rsid w:val="6B229BC4"/>
    <w:rsid w:val="6BE1A125"/>
    <w:rsid w:val="6C67B998"/>
    <w:rsid w:val="6C7C8ADC"/>
    <w:rsid w:val="6DBB7809"/>
    <w:rsid w:val="6DE900D6"/>
    <w:rsid w:val="6E01B7EA"/>
    <w:rsid w:val="6E31B495"/>
    <w:rsid w:val="6E3ECA72"/>
    <w:rsid w:val="6E49BF68"/>
    <w:rsid w:val="6E8D4DE1"/>
    <w:rsid w:val="6EA20BE2"/>
    <w:rsid w:val="6F5FBDB8"/>
    <w:rsid w:val="6F7330BE"/>
    <w:rsid w:val="6F73A7F9"/>
    <w:rsid w:val="6FFA366C"/>
    <w:rsid w:val="6FFD1404"/>
    <w:rsid w:val="70118AE2"/>
    <w:rsid w:val="701433FE"/>
    <w:rsid w:val="70FE481B"/>
    <w:rsid w:val="716B2279"/>
    <w:rsid w:val="71998675"/>
    <w:rsid w:val="71DE7D64"/>
    <w:rsid w:val="72237453"/>
    <w:rsid w:val="72344700"/>
    <w:rsid w:val="726FFF32"/>
    <w:rsid w:val="736072AE"/>
    <w:rsid w:val="7374E51A"/>
    <w:rsid w:val="73809C21"/>
    <w:rsid w:val="73DD83A9"/>
    <w:rsid w:val="74410FB3"/>
    <w:rsid w:val="74466693"/>
    <w:rsid w:val="748B98D0"/>
    <w:rsid w:val="74B4BF3B"/>
    <w:rsid w:val="74C61FAB"/>
    <w:rsid w:val="7542D42D"/>
    <w:rsid w:val="75999367"/>
    <w:rsid w:val="759C41CB"/>
    <w:rsid w:val="75A67125"/>
    <w:rsid w:val="75B43DF5"/>
    <w:rsid w:val="75FAE52F"/>
    <w:rsid w:val="7621F3EF"/>
    <w:rsid w:val="7629C38E"/>
    <w:rsid w:val="765F5A61"/>
    <w:rsid w:val="76900AB3"/>
    <w:rsid w:val="76B62F00"/>
    <w:rsid w:val="77A74DFE"/>
    <w:rsid w:val="78EED867"/>
    <w:rsid w:val="78F19E71"/>
    <w:rsid w:val="79841E01"/>
    <w:rsid w:val="79AD4BAB"/>
    <w:rsid w:val="79C97680"/>
    <w:rsid w:val="79F4FCCE"/>
    <w:rsid w:val="79FF2AD6"/>
    <w:rsid w:val="7A09D9E8"/>
    <w:rsid w:val="7AD96B06"/>
    <w:rsid w:val="7B8FAD73"/>
    <w:rsid w:val="7BA5431A"/>
    <w:rsid w:val="7BD01815"/>
    <w:rsid w:val="7BD393CD"/>
    <w:rsid w:val="7C077D2E"/>
    <w:rsid w:val="7C1376CA"/>
    <w:rsid w:val="7CBE85C0"/>
    <w:rsid w:val="7CD19BA3"/>
    <w:rsid w:val="7D25F568"/>
    <w:rsid w:val="7D456C21"/>
    <w:rsid w:val="7D4F9B7B"/>
    <w:rsid w:val="7DA5F062"/>
    <w:rsid w:val="7DBA5F87"/>
    <w:rsid w:val="7E1817CE"/>
    <w:rsid w:val="7E320001"/>
    <w:rsid w:val="7E596653"/>
    <w:rsid w:val="7E5DA798"/>
    <w:rsid w:val="7E7212D2"/>
    <w:rsid w:val="7E7BE4D0"/>
    <w:rsid w:val="7EE1A344"/>
    <w:rsid w:val="7F3534C6"/>
    <w:rsid w:val="7F5B39E1"/>
    <w:rsid w:val="7FDDC2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FFB86"/>
  <w15:docId w15:val="{3EF91EEC-D2AB-4D57-A482-FE4623312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3366"/>
    <w:pPr>
      <w:spacing w:after="160" w:line="259" w:lineRule="auto"/>
    </w:pPr>
    <w:rPr>
      <w:sz w:val="22"/>
      <w:szCs w:val="22"/>
      <w:lang w:val="fi-FI" w:eastAsia="en-US"/>
    </w:rPr>
  </w:style>
  <w:style w:type="paragraph" w:styleId="1-">
    <w:name w:val="heading 1"/>
    <w:basedOn w:val="a"/>
    <w:next w:val="a"/>
    <w:link w:val="1-0"/>
    <w:uiPriority w:val="9"/>
    <w:qFormat/>
    <w:rsid w:val="001733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1733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1733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173366"/>
    <w:rPr>
      <w:sz w:val="16"/>
      <w:szCs w:val="16"/>
    </w:rPr>
  </w:style>
  <w:style w:type="character" w:styleId="a4">
    <w:name w:val="Hyperlink"/>
    <w:basedOn w:val="a0"/>
    <w:uiPriority w:val="99"/>
    <w:unhideWhenUsed/>
    <w:rsid w:val="00173366"/>
    <w:rPr>
      <w:color w:val="0563C1" w:themeColor="hyperlink"/>
      <w:u w:val="single"/>
    </w:rPr>
  </w:style>
  <w:style w:type="paragraph" w:styleId="a5">
    <w:name w:val="Balloon Text"/>
    <w:basedOn w:val="a"/>
    <w:link w:val="a6"/>
    <w:uiPriority w:val="99"/>
    <w:semiHidden/>
    <w:unhideWhenUsed/>
    <w:rsid w:val="00173366"/>
    <w:pPr>
      <w:spacing w:after="0" w:line="240" w:lineRule="auto"/>
    </w:pPr>
    <w:rPr>
      <w:rFonts w:ascii="Tahoma" w:hAnsi="Tahoma" w:cs="Tahoma"/>
      <w:sz w:val="16"/>
      <w:szCs w:val="16"/>
    </w:rPr>
  </w:style>
  <w:style w:type="paragraph" w:styleId="a7">
    <w:name w:val="annotation text"/>
    <w:basedOn w:val="a"/>
    <w:link w:val="a8"/>
    <w:uiPriority w:val="99"/>
    <w:semiHidden/>
    <w:unhideWhenUsed/>
    <w:rsid w:val="00173366"/>
    <w:pPr>
      <w:spacing w:line="240" w:lineRule="auto"/>
    </w:pPr>
    <w:rPr>
      <w:sz w:val="20"/>
      <w:szCs w:val="20"/>
    </w:rPr>
  </w:style>
  <w:style w:type="paragraph" w:styleId="a9">
    <w:name w:val="annotation subject"/>
    <w:basedOn w:val="a7"/>
    <w:next w:val="a7"/>
    <w:link w:val="aa"/>
    <w:uiPriority w:val="99"/>
    <w:semiHidden/>
    <w:unhideWhenUsed/>
    <w:rsid w:val="00173366"/>
    <w:rPr>
      <w:b/>
      <w:bCs/>
    </w:rPr>
  </w:style>
  <w:style w:type="paragraph" w:styleId="ab">
    <w:name w:val="header"/>
    <w:basedOn w:val="a"/>
    <w:link w:val="ac"/>
    <w:uiPriority w:val="99"/>
    <w:unhideWhenUsed/>
    <w:rsid w:val="00173366"/>
    <w:pPr>
      <w:tabs>
        <w:tab w:val="center" w:pos="4819"/>
        <w:tab w:val="right" w:pos="9638"/>
      </w:tabs>
      <w:spacing w:after="0" w:line="240" w:lineRule="auto"/>
    </w:pPr>
  </w:style>
  <w:style w:type="paragraph" w:styleId="1-1">
    <w:name w:val="toc 1"/>
    <w:basedOn w:val="a"/>
    <w:next w:val="a"/>
    <w:uiPriority w:val="39"/>
    <w:unhideWhenUsed/>
    <w:rsid w:val="00173366"/>
    <w:pPr>
      <w:spacing w:after="100"/>
    </w:pPr>
  </w:style>
  <w:style w:type="paragraph" w:styleId="3-1">
    <w:name w:val="toc 3"/>
    <w:basedOn w:val="a"/>
    <w:next w:val="a"/>
    <w:uiPriority w:val="39"/>
    <w:unhideWhenUsed/>
    <w:rsid w:val="00173366"/>
    <w:pPr>
      <w:spacing w:after="100"/>
      <w:ind w:left="440"/>
    </w:pPr>
  </w:style>
  <w:style w:type="paragraph" w:styleId="2-1">
    <w:name w:val="toc 2"/>
    <w:basedOn w:val="a"/>
    <w:next w:val="a"/>
    <w:uiPriority w:val="39"/>
    <w:unhideWhenUsed/>
    <w:rsid w:val="00173366"/>
    <w:pPr>
      <w:spacing w:after="100"/>
      <w:ind w:left="220"/>
    </w:pPr>
  </w:style>
  <w:style w:type="paragraph" w:styleId="ad">
    <w:name w:val="footer"/>
    <w:basedOn w:val="a"/>
    <w:link w:val="ae"/>
    <w:uiPriority w:val="99"/>
    <w:unhideWhenUsed/>
    <w:rsid w:val="00173366"/>
    <w:pPr>
      <w:tabs>
        <w:tab w:val="center" w:pos="4819"/>
        <w:tab w:val="right" w:pos="9638"/>
      </w:tabs>
      <w:spacing w:after="0" w:line="240" w:lineRule="auto"/>
    </w:pPr>
  </w:style>
  <w:style w:type="paragraph" w:styleId="af">
    <w:name w:val="Normal (Web)"/>
    <w:basedOn w:val="a"/>
    <w:uiPriority w:val="99"/>
    <w:unhideWhenUsed/>
    <w:rsid w:val="00173366"/>
    <w:pPr>
      <w:spacing w:before="100" w:beforeAutospacing="1" w:after="100" w:afterAutospacing="1" w:line="240" w:lineRule="auto"/>
    </w:pPr>
    <w:rPr>
      <w:rFonts w:ascii="Times New Roman" w:eastAsia="Times New Roman" w:hAnsi="Times New Roman" w:cs="Times New Roman"/>
      <w:sz w:val="24"/>
      <w:szCs w:val="24"/>
      <w:lang w:val="en-NZ" w:eastAsia="en-NZ"/>
    </w:rPr>
  </w:style>
  <w:style w:type="table" w:styleId="af0">
    <w:name w:val="Table Grid"/>
    <w:aliases w:val="DPC_Table Grid"/>
    <w:basedOn w:val="a1"/>
    <w:uiPriority w:val="39"/>
    <w:rsid w:val="00173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f2"/>
    <w:uiPriority w:val="34"/>
    <w:qFormat/>
    <w:rsid w:val="00173366"/>
    <w:pPr>
      <w:ind w:left="720"/>
      <w:contextualSpacing/>
    </w:pPr>
  </w:style>
  <w:style w:type="character" w:customStyle="1" w:styleId="1-0">
    <w:name w:val="1-тақырып Таңба"/>
    <w:basedOn w:val="a0"/>
    <w:link w:val="1-"/>
    <w:uiPriority w:val="9"/>
    <w:rsid w:val="00173366"/>
    <w:rPr>
      <w:rFonts w:asciiTheme="majorHAnsi" w:eastAsiaTheme="majorEastAsia" w:hAnsiTheme="majorHAnsi" w:cstheme="majorBidi"/>
      <w:color w:val="2F5496" w:themeColor="accent1" w:themeShade="BF"/>
      <w:sz w:val="32"/>
      <w:szCs w:val="32"/>
    </w:rPr>
  </w:style>
  <w:style w:type="paragraph" w:customStyle="1" w:styleId="1">
    <w:name w:val="Заголовок оглавления1"/>
    <w:basedOn w:val="1-"/>
    <w:next w:val="a"/>
    <w:uiPriority w:val="39"/>
    <w:unhideWhenUsed/>
    <w:qFormat/>
    <w:rsid w:val="00173366"/>
    <w:pPr>
      <w:outlineLvl w:val="9"/>
    </w:pPr>
    <w:rPr>
      <w:lang w:eastAsia="fi-FI"/>
    </w:rPr>
  </w:style>
  <w:style w:type="character" w:customStyle="1" w:styleId="c1">
    <w:name w:val="c1"/>
    <w:basedOn w:val="a0"/>
    <w:rsid w:val="00173366"/>
  </w:style>
  <w:style w:type="character" w:customStyle="1" w:styleId="3-0">
    <w:name w:val="3-тақырып Таңба"/>
    <w:basedOn w:val="a0"/>
    <w:link w:val="3-"/>
    <w:uiPriority w:val="9"/>
    <w:rsid w:val="00173366"/>
    <w:rPr>
      <w:rFonts w:asciiTheme="majorHAnsi" w:eastAsiaTheme="majorEastAsia" w:hAnsiTheme="majorHAnsi" w:cstheme="majorBidi"/>
      <w:color w:val="1F3763" w:themeColor="accent1" w:themeShade="7F"/>
      <w:sz w:val="24"/>
      <w:szCs w:val="24"/>
    </w:rPr>
  </w:style>
  <w:style w:type="paragraph" w:customStyle="1" w:styleId="paragraph">
    <w:name w:val="paragraph"/>
    <w:basedOn w:val="a"/>
    <w:rsid w:val="00173366"/>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a0"/>
    <w:rsid w:val="00173366"/>
  </w:style>
  <w:style w:type="character" w:customStyle="1" w:styleId="eop">
    <w:name w:val="eop"/>
    <w:basedOn w:val="a0"/>
    <w:rsid w:val="00173366"/>
  </w:style>
  <w:style w:type="character" w:customStyle="1" w:styleId="ac">
    <w:name w:val="Жоғарғы колонтитул Таңба"/>
    <w:basedOn w:val="a0"/>
    <w:link w:val="ab"/>
    <w:uiPriority w:val="99"/>
    <w:rsid w:val="00173366"/>
  </w:style>
  <w:style w:type="character" w:customStyle="1" w:styleId="ae">
    <w:name w:val="Төменгі колонтитул Таңба"/>
    <w:basedOn w:val="a0"/>
    <w:link w:val="ad"/>
    <w:uiPriority w:val="99"/>
    <w:rsid w:val="00173366"/>
  </w:style>
  <w:style w:type="character" w:customStyle="1" w:styleId="af2">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f1"/>
    <w:uiPriority w:val="34"/>
    <w:locked/>
    <w:rsid w:val="00173366"/>
  </w:style>
  <w:style w:type="character" w:customStyle="1" w:styleId="a8">
    <w:name w:val="Аңғартпа мәтіні Таңба"/>
    <w:basedOn w:val="a0"/>
    <w:link w:val="a7"/>
    <w:uiPriority w:val="99"/>
    <w:semiHidden/>
    <w:rsid w:val="00173366"/>
    <w:rPr>
      <w:sz w:val="20"/>
      <w:szCs w:val="20"/>
    </w:rPr>
  </w:style>
  <w:style w:type="character" w:customStyle="1" w:styleId="aa">
    <w:name w:val="Аңғартпа тақырыбы Таңба"/>
    <w:basedOn w:val="a8"/>
    <w:link w:val="a9"/>
    <w:uiPriority w:val="99"/>
    <w:semiHidden/>
    <w:rsid w:val="00173366"/>
    <w:rPr>
      <w:b/>
      <w:bCs/>
      <w:sz w:val="20"/>
      <w:szCs w:val="20"/>
    </w:rPr>
  </w:style>
  <w:style w:type="character" w:customStyle="1" w:styleId="2-0">
    <w:name w:val="2-тақырып Таңба"/>
    <w:basedOn w:val="a0"/>
    <w:link w:val="2-"/>
    <w:uiPriority w:val="9"/>
    <w:rsid w:val="00173366"/>
    <w:rPr>
      <w:rFonts w:asciiTheme="majorHAnsi" w:eastAsiaTheme="majorEastAsia" w:hAnsiTheme="majorHAnsi" w:cstheme="majorBidi"/>
      <w:color w:val="2F5496" w:themeColor="accent1" w:themeShade="BF"/>
      <w:sz w:val="26"/>
      <w:szCs w:val="26"/>
    </w:rPr>
  </w:style>
  <w:style w:type="paragraph" w:styleId="af3">
    <w:name w:val="No Spacing"/>
    <w:uiPriority w:val="1"/>
    <w:qFormat/>
    <w:rsid w:val="00173366"/>
    <w:rPr>
      <w:sz w:val="22"/>
      <w:szCs w:val="22"/>
      <w:lang w:val="fi-FI" w:eastAsia="en-US"/>
    </w:rPr>
  </w:style>
  <w:style w:type="character" w:customStyle="1" w:styleId="a6">
    <w:name w:val="Тілше дерек Таңба"/>
    <w:basedOn w:val="a0"/>
    <w:link w:val="a5"/>
    <w:uiPriority w:val="99"/>
    <w:semiHidden/>
    <w:rsid w:val="00173366"/>
    <w:rPr>
      <w:rFonts w:ascii="Tahoma" w:hAnsi="Tahoma" w:cs="Tahoma"/>
      <w:sz w:val="16"/>
      <w:szCs w:val="16"/>
    </w:rPr>
  </w:style>
  <w:style w:type="character" w:styleId="af4">
    <w:name w:val="Placeholder Text"/>
    <w:basedOn w:val="a0"/>
    <w:uiPriority w:val="99"/>
    <w:semiHidden/>
    <w:rsid w:val="00173366"/>
    <w:rPr>
      <w:color w:val="808080"/>
    </w:rPr>
  </w:style>
  <w:style w:type="paragraph" w:customStyle="1" w:styleId="TableParagraph">
    <w:name w:val="Table Paragraph"/>
    <w:basedOn w:val="a"/>
    <w:uiPriority w:val="1"/>
    <w:qFormat/>
    <w:rsid w:val="00A41010"/>
    <w:pPr>
      <w:widowControl w:val="0"/>
      <w:autoSpaceDE w:val="0"/>
      <w:autoSpaceDN w:val="0"/>
      <w:spacing w:after="0" w:line="240" w:lineRule="auto"/>
    </w:pPr>
    <w:rPr>
      <w:rFonts w:ascii="Times New Roman" w:eastAsia="Times New Roman" w:hAnsi="Times New Roman" w:cs="Times New Roman"/>
      <w:lang w:val="kk-KZ"/>
    </w:rPr>
  </w:style>
  <w:style w:type="table" w:customStyle="1" w:styleId="DPCTableGrid181">
    <w:name w:val="DPC_Table Grid181"/>
    <w:basedOn w:val="a1"/>
    <w:next w:val="af0"/>
    <w:uiPriority w:val="39"/>
    <w:rsid w:val="00A17020"/>
    <w:rPr>
      <w:rFonts w:eastAsia="Calibr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347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Asiakirja" ma:contentTypeID="0x0101008F57500CA6245D4BA68AEC025B3CEE22" ma:contentTypeVersion="12" ma:contentTypeDescription="Luo uusi asiakirja." ma:contentTypeScope="" ma:versionID="34a9a4e513ea6cf034d224ed34660156">
  <xsd:schema xmlns:xsd="http://www.w3.org/2001/XMLSchema" xmlns:xs="http://www.w3.org/2001/XMLSchema" xmlns:p="http://schemas.microsoft.com/office/2006/metadata/properties" xmlns:ns2="d8114708-c046-48f4-9e7f-8bb37c2eecc0" xmlns:ns3="7f5de00d-de55-4f6a-be40-c2411b6299b9" targetNamespace="http://schemas.microsoft.com/office/2006/metadata/properties" ma:root="true" ma:fieldsID="1768b436f48210c2f88521fa5b466ba4" ns2:_="" ns3:_="">
    <xsd:import namespace="d8114708-c046-48f4-9e7f-8bb37c2eecc0"/>
    <xsd:import namespace="7f5de00d-de55-4f6a-be40-c2411b629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114708-c046-48f4-9e7f-8bb37c2ee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5de00d-de55-4f6a-be40-c2411b6299b9" elementFormDefault="qualified">
    <xsd:import namespace="http://schemas.microsoft.com/office/2006/documentManagement/types"/>
    <xsd:import namespace="http://schemas.microsoft.com/office/infopath/2007/PartnerControls"/>
    <xsd:element name="SharedWithUsers" ma:index="17"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23E5D7-0A8A-42D8-9E7E-BA4DD3814905}">
  <ds:schemaRefs>
    <ds:schemaRef ds:uri="http://schemas.openxmlformats.org/officeDocument/2006/bibliography"/>
  </ds:schemaRefs>
</ds:datastoreItem>
</file>

<file path=customXml/itemProps2.xml><?xml version="1.0" encoding="utf-8"?>
<ds:datastoreItem xmlns:ds="http://schemas.openxmlformats.org/officeDocument/2006/customXml" ds:itemID="{DBA2F2EA-CC53-4D12-BF37-A397F02C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114708-c046-48f4-9e7f-8bb37c2eecc0"/>
    <ds:schemaRef ds:uri="7f5de00d-de55-4f6a-be40-c2411b629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4A237-A5F7-463D-9DF4-5A0AEDB58AD5}">
  <ds:schemaRefs>
    <ds:schemaRef ds:uri="http://schemas.microsoft.com/sharepoint/v3/contenttype/forms"/>
  </ds:schemaRefs>
</ds:datastoreItem>
</file>

<file path=customXml/itemProps4.xml><?xml version="1.0" encoding="utf-8"?>
<ds:datastoreItem xmlns:ds="http://schemas.openxmlformats.org/officeDocument/2006/customXml" ds:itemID="{99FFE197-D4D1-4C03-B826-BA2FDAAB87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92</Pages>
  <Words>22025</Words>
  <Characters>125549</Characters>
  <Application>Microsoft Office Word</Application>
  <DocSecurity>0</DocSecurity>
  <Lines>1046</Lines>
  <Paragraphs>294</Paragraphs>
  <ScaleCrop>false</ScaleCrop>
  <HeadingPairs>
    <vt:vector size="6" baseType="variant">
      <vt:variant>
        <vt:lpstr>Тақырып</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147280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Maunonen-Eskelinen Irmeli</dc:creator>
  <cp:lastModifiedBy>Adilet Seitzhappar</cp:lastModifiedBy>
  <cp:revision>42</cp:revision>
  <cp:lastPrinted>2023-04-18T02:17:00Z</cp:lastPrinted>
  <dcterms:created xsi:type="dcterms:W3CDTF">2023-04-16T08:35:00Z</dcterms:created>
  <dcterms:modified xsi:type="dcterms:W3CDTF">2024-04-07T20:47:00Z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y fmtid="{D5CDD505-2E9C-101B-9397-08002B2CF9AE}" pid="3" name="KSOProductBuildVer">
    <vt:lpwstr>1049-11.2.0.11074</vt:lpwstr>
  </property>
  <property fmtid="{D5CDD505-2E9C-101B-9397-08002B2CF9AE}" pid="4" name="ICV">
    <vt:lpwstr>B4E7171B9F3E43BF9F39B4B733A3F473</vt:lpwstr>
  </property>
</Properties>
</file>